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CE4" w:rsidRPr="00740C80" w:rsidRDefault="00DC74E4">
      <w:pPr>
        <w:ind w:firstLine="567"/>
        <w:jc w:val="center"/>
      </w:pPr>
      <w:r w:rsidRPr="00740C8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46CE4" w:rsidRPr="00740C80" w:rsidRDefault="00DC74E4">
      <w:pPr>
        <w:ind w:firstLine="567"/>
        <w:jc w:val="center"/>
      </w:pPr>
      <w:r w:rsidRPr="00740C80">
        <w:rPr>
          <w:rFonts w:eastAsia="Times New Roman"/>
          <w:b/>
          <w:bCs/>
        </w:rPr>
        <w:t>"Поставка текстильных изделий (комплекты постельного белья и полотенец махровых) для ФКУЗ "Санаторий "Приморье" МВД России""</w:t>
      </w:r>
      <w:r w:rsidR="00740C80">
        <w:rPr>
          <w:rFonts w:eastAsia="Times New Roman"/>
          <w:b/>
          <w:bCs/>
        </w:rPr>
        <w:t xml:space="preserve"> № 134-1</w:t>
      </w:r>
    </w:p>
    <w:p w:rsidR="00C46CE4" w:rsidRPr="00740C80" w:rsidRDefault="00DC74E4">
      <w:pPr>
        <w:ind w:firstLine="567"/>
        <w:jc w:val="center"/>
        <w:rPr>
          <w:rFonts w:eastAsia="Times New Roman"/>
          <w:b/>
          <w:bCs/>
        </w:rPr>
      </w:pPr>
      <w:r w:rsidRPr="00740C80">
        <w:rPr>
          <w:rFonts w:eastAsia="Times New Roman"/>
          <w:b/>
          <w:bCs/>
        </w:rPr>
        <w:t xml:space="preserve">(№ </w:t>
      </w:r>
      <w:r w:rsidRPr="00740C80">
        <w:rPr>
          <w:rFonts w:eastAsia="Times New Roman"/>
          <w:b/>
          <w:bCs/>
        </w:rPr>
        <w:t>извещения</w:t>
      </w:r>
      <w:r w:rsidRPr="00740C80">
        <w:rPr>
          <w:rFonts w:eastAsia="Times New Roman"/>
          <w:b/>
          <w:bCs/>
        </w:rPr>
        <w:t xml:space="preserve"> 0320100009019000133) </w:t>
      </w:r>
    </w:p>
    <w:p w:rsidR="00C46CE4" w:rsidRPr="00740C80" w:rsidRDefault="00C46CE4">
      <w:pPr>
        <w:ind w:firstLine="567"/>
        <w:jc w:val="center"/>
      </w:pPr>
    </w:p>
    <w:p w:rsidR="00C46CE4" w:rsidRPr="00740C80" w:rsidRDefault="00DC74E4">
      <w:pPr>
        <w:ind w:firstLine="567"/>
        <w:jc w:val="right"/>
      </w:pPr>
      <w:r w:rsidRPr="00740C80">
        <w:rPr>
          <w:rFonts w:eastAsia="Times New Roman"/>
        </w:rPr>
        <w:t>30.09.19 09:37:36 (</w:t>
      </w:r>
      <w:r w:rsidRPr="00740C80">
        <w:rPr>
          <w:rFonts w:eastAsia="Times New Roman"/>
          <w:lang w:val="en-US"/>
        </w:rPr>
        <w:t>MSK</w:t>
      </w:r>
      <w:r w:rsidRPr="00740C80">
        <w:rPr>
          <w:rFonts w:eastAsia="Times New Roman"/>
        </w:rPr>
        <w:t>+07:00)</w:t>
      </w:r>
    </w:p>
    <w:p w:rsidR="00C46CE4" w:rsidRPr="00740C80" w:rsidRDefault="00C46CE4">
      <w:pPr>
        <w:ind w:firstLine="567"/>
        <w:rPr>
          <w:rFonts w:eastAsia="Times New Roman"/>
        </w:rPr>
      </w:pPr>
    </w:p>
    <w:p w:rsidR="00C46CE4" w:rsidRPr="00740C80" w:rsidRDefault="00DC74E4">
      <w:r w:rsidRPr="00740C80">
        <w:rPr>
          <w:rFonts w:eastAsia="Times New Roman"/>
        </w:rPr>
        <w:t>Организатор</w:t>
      </w:r>
      <w:r w:rsidRPr="00740C80">
        <w:rPr>
          <w:rFonts w:eastAsia="Times New Roman"/>
        </w:rPr>
        <w:t xml:space="preserve"> </w:t>
      </w:r>
      <w:r w:rsidRPr="00740C80">
        <w:rPr>
          <w:rFonts w:eastAsia="Times New Roman"/>
        </w:rPr>
        <w:t>аукциона</w:t>
      </w:r>
      <w:r w:rsidRPr="00740C80">
        <w:rPr>
          <w:rFonts w:eastAsia="Times New Roman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C46CE4" w:rsidRPr="00740C80" w:rsidRDefault="00C46CE4">
      <w:pPr>
        <w:rPr>
          <w:rFonts w:eastAsia="Times New Roman"/>
        </w:rPr>
      </w:pPr>
    </w:p>
    <w:p w:rsidR="00C46CE4" w:rsidRPr="00740C80" w:rsidRDefault="00DC74E4">
      <w:r w:rsidRPr="00740C80">
        <w:rPr>
          <w:rFonts w:eastAsia="Times New Roman"/>
        </w:rPr>
        <w:t>Заказчик</w:t>
      </w:r>
      <w:r w:rsidRPr="00740C80">
        <w:rPr>
          <w:rFonts w:eastAsia="Times New Roman"/>
        </w:rPr>
        <w:t>: ФЕДЕРАЛЬНОЕ КАЗЕННОЕ УЧРЕЖДЕНИЕ ЗДРАВООХРАНЕНИЯ "САНАТОРИЙ "ПРИМОРЬЕ" МИНИСТЕРСТВА ВНУТРЕННИХ ДЕЛ РОССИЙСКОЙ ФЕДЕРА</w:t>
      </w:r>
      <w:r w:rsidRPr="00740C80">
        <w:rPr>
          <w:rFonts w:eastAsia="Times New Roman"/>
        </w:rPr>
        <w:t>ЦИИ"</w:t>
      </w:r>
    </w:p>
    <w:p w:rsidR="00C46CE4" w:rsidRPr="00740C80" w:rsidRDefault="00C46CE4">
      <w:pPr>
        <w:rPr>
          <w:rFonts w:eastAsia="Times New Roman"/>
        </w:rPr>
      </w:pPr>
    </w:p>
    <w:p w:rsidR="00C46CE4" w:rsidRPr="00740C80" w:rsidRDefault="00DC74E4">
      <w:r w:rsidRPr="00740C80">
        <w:rPr>
          <w:rFonts w:eastAsia="Times New Roman"/>
        </w:rPr>
        <w:t>Наименование закупки: Поставка текстильных изделий (комплекты постельного белья и полотенец махровых) для ФКУЗ "Санаторий "Приморье" МВД России"</w:t>
      </w:r>
    </w:p>
    <w:p w:rsidR="00C46CE4" w:rsidRPr="00740C80" w:rsidRDefault="00C46CE4">
      <w:pPr>
        <w:rPr>
          <w:rFonts w:eastAsia="Times New Roman"/>
        </w:rPr>
      </w:pPr>
    </w:p>
    <w:p w:rsidR="00C46CE4" w:rsidRPr="00740C80" w:rsidRDefault="00DC74E4">
      <w:r w:rsidRPr="00740C80">
        <w:rPr>
          <w:rFonts w:eastAsia="Times New Roman"/>
        </w:rPr>
        <w:t>Начальная (максимальная) цена контракта/Максимальное значение цены контракта, руб.: 1633935.5</w:t>
      </w:r>
    </w:p>
    <w:p w:rsidR="00C46CE4" w:rsidRPr="00740C80" w:rsidRDefault="00C46CE4">
      <w:pPr>
        <w:rPr>
          <w:rFonts w:eastAsia="Times New Roman"/>
        </w:rPr>
      </w:pPr>
    </w:p>
    <w:p w:rsidR="00C46CE4" w:rsidRPr="00740C80" w:rsidRDefault="00DC74E4">
      <w:r w:rsidRPr="00740C80">
        <w:rPr>
          <w:rFonts w:eastAsia="Times New Roman"/>
        </w:rPr>
        <w:t>Снижение</w:t>
      </w:r>
      <w:r w:rsidRPr="00740C80">
        <w:rPr>
          <w:rFonts w:eastAsia="Times New Roman"/>
        </w:rPr>
        <w:t xml:space="preserve"> </w:t>
      </w:r>
      <w:r w:rsidRPr="00740C80">
        <w:rPr>
          <w:rFonts w:eastAsia="Times New Roman"/>
        </w:rPr>
        <w:t>НМЦК</w:t>
      </w:r>
      <w:r w:rsidRPr="00740C80">
        <w:rPr>
          <w:rFonts w:eastAsia="Times New Roman"/>
        </w:rPr>
        <w:t>, %: 58.5</w:t>
      </w:r>
    </w:p>
    <w:p w:rsidR="00C46CE4" w:rsidRPr="00740C80" w:rsidRDefault="00C46CE4">
      <w:pPr>
        <w:rPr>
          <w:rFonts w:eastAsia="Times New Roman"/>
        </w:rPr>
      </w:pPr>
    </w:p>
    <w:p w:rsidR="00C46CE4" w:rsidRDefault="00DC74E4">
      <w:pPr>
        <w:rPr>
          <w:rFonts w:eastAsia="Times New Roman"/>
        </w:rPr>
      </w:pPr>
      <w:r w:rsidRPr="00740C80">
        <w:rPr>
          <w:rFonts w:eastAsia="Times New Roman"/>
        </w:rPr>
        <w:t>На заседан</w:t>
      </w:r>
      <w:proofErr w:type="gramStart"/>
      <w:r w:rsidRPr="00740C80">
        <w:rPr>
          <w:rFonts w:eastAsia="Times New Roman"/>
        </w:rPr>
        <w:t>ии ау</w:t>
      </w:r>
      <w:proofErr w:type="gramEnd"/>
      <w:r w:rsidRPr="00740C80">
        <w:rPr>
          <w:rFonts w:eastAsia="Times New Roman"/>
        </w:rPr>
        <w:t>кционной комиссии присутствуют:</w:t>
      </w:r>
    </w:p>
    <w:p w:rsidR="00740C80" w:rsidRPr="00740C80" w:rsidRDefault="00740C80"/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6"/>
        <w:gridCol w:w="4890"/>
      </w:tblGrid>
      <w:tr w:rsidR="00C46CE4" w:rsidRPr="00740C80" w:rsidTr="00740C80">
        <w:tc>
          <w:tcPr>
            <w:tcW w:w="4960" w:type="dxa"/>
            <w:shd w:val="clear" w:color="auto" w:fill="auto"/>
          </w:tcPr>
          <w:p w:rsidR="00C46CE4" w:rsidRPr="00740C80" w:rsidRDefault="00DC74E4">
            <w:proofErr w:type="spellStart"/>
            <w:r w:rsidRPr="00740C80">
              <w:rPr>
                <w:lang w:val="en-US"/>
              </w:rPr>
              <w:t>Председатель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6CE4" w:rsidRPr="00740C80" w:rsidRDefault="00DC74E4">
            <w:proofErr w:type="spellStart"/>
            <w:r w:rsidRPr="00740C80">
              <w:rPr>
                <w:lang w:val="en-US"/>
              </w:rPr>
              <w:t>Зибарев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Евгений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Николаевич</w:t>
            </w:r>
            <w:proofErr w:type="spellEnd"/>
          </w:p>
        </w:tc>
      </w:tr>
      <w:tr w:rsidR="00C46CE4" w:rsidRPr="00740C80" w:rsidTr="00740C80">
        <w:tc>
          <w:tcPr>
            <w:tcW w:w="4960" w:type="dxa"/>
            <w:shd w:val="clear" w:color="auto" w:fill="auto"/>
          </w:tcPr>
          <w:p w:rsidR="00C46CE4" w:rsidRPr="00740C80" w:rsidRDefault="00DC74E4">
            <w:proofErr w:type="spellStart"/>
            <w:r w:rsidRPr="00740C80">
              <w:rPr>
                <w:lang w:val="en-US"/>
              </w:rPr>
              <w:t>Член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6CE4" w:rsidRPr="00740C80" w:rsidRDefault="00DC74E4">
            <w:proofErr w:type="spellStart"/>
            <w:r w:rsidRPr="00740C80">
              <w:rPr>
                <w:lang w:val="en-US"/>
              </w:rPr>
              <w:t>Долженко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Ирина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</w:tr>
      <w:tr w:rsidR="00C46CE4" w:rsidRPr="00740C80" w:rsidTr="00740C80">
        <w:tc>
          <w:tcPr>
            <w:tcW w:w="4960" w:type="dxa"/>
            <w:shd w:val="clear" w:color="auto" w:fill="auto"/>
          </w:tcPr>
          <w:p w:rsidR="00C46CE4" w:rsidRPr="00740C80" w:rsidRDefault="00DC74E4">
            <w:proofErr w:type="spellStart"/>
            <w:r w:rsidRPr="00740C80">
              <w:rPr>
                <w:lang w:val="en-US"/>
              </w:rPr>
              <w:t>Член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6CE4" w:rsidRPr="00740C80" w:rsidRDefault="00DC74E4">
            <w:proofErr w:type="spellStart"/>
            <w:r w:rsidRPr="00740C80">
              <w:rPr>
                <w:lang w:val="en-US"/>
              </w:rPr>
              <w:t>Гетьман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Оксана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</w:p>
        </w:tc>
      </w:tr>
      <w:tr w:rsidR="00C46CE4" w:rsidRPr="00740C80" w:rsidTr="00740C80">
        <w:tc>
          <w:tcPr>
            <w:tcW w:w="4960" w:type="dxa"/>
            <w:shd w:val="clear" w:color="auto" w:fill="auto"/>
          </w:tcPr>
          <w:p w:rsidR="00C46CE4" w:rsidRPr="00740C80" w:rsidRDefault="00DC74E4">
            <w:proofErr w:type="spellStart"/>
            <w:r w:rsidRPr="00740C80">
              <w:rPr>
                <w:lang w:val="en-US"/>
              </w:rPr>
              <w:t>Член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6CE4" w:rsidRPr="00740C80" w:rsidRDefault="00DC74E4">
            <w:proofErr w:type="spellStart"/>
            <w:r w:rsidRPr="00740C80">
              <w:rPr>
                <w:lang w:val="en-US"/>
              </w:rPr>
              <w:t>Каминская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Винетта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</w:tr>
      <w:tr w:rsidR="00C46CE4" w:rsidRPr="00740C80" w:rsidTr="00740C80">
        <w:tc>
          <w:tcPr>
            <w:tcW w:w="4960" w:type="dxa"/>
            <w:shd w:val="clear" w:color="auto" w:fill="auto"/>
          </w:tcPr>
          <w:p w:rsidR="00C46CE4" w:rsidRPr="00740C80" w:rsidRDefault="00DC74E4">
            <w:proofErr w:type="spellStart"/>
            <w:r w:rsidRPr="00740C80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6CE4" w:rsidRPr="00740C80" w:rsidRDefault="00DC74E4">
            <w:proofErr w:type="spellStart"/>
            <w:r w:rsidRPr="00740C80">
              <w:rPr>
                <w:lang w:val="en-US"/>
              </w:rPr>
              <w:t>Бондарь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Екатерина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Леонидовна</w:t>
            </w:r>
            <w:proofErr w:type="spellEnd"/>
          </w:p>
        </w:tc>
      </w:tr>
    </w:tbl>
    <w:p w:rsidR="00C46CE4" w:rsidRPr="00740C80" w:rsidRDefault="00C46CE4">
      <w:pPr>
        <w:rPr>
          <w:rFonts w:eastAsia="Times New Roman"/>
        </w:rPr>
      </w:pPr>
    </w:p>
    <w:p w:rsidR="00C46CE4" w:rsidRPr="00740C80" w:rsidRDefault="00DC74E4">
      <w:r w:rsidRPr="00740C80">
        <w:rPr>
          <w:rFonts w:eastAsia="Times New Roman"/>
        </w:rPr>
        <w:t>Аукционной комиссией рассмотрены вторые части заявок на участие в аукционе, поданных его участн</w:t>
      </w:r>
      <w:r w:rsidRPr="00740C80">
        <w:rPr>
          <w:rFonts w:eastAsia="Times New Roman"/>
        </w:rPr>
        <w:t>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46CE4" w:rsidRPr="00740C80" w:rsidRDefault="00C46CE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2"/>
        <w:gridCol w:w="2684"/>
        <w:gridCol w:w="1638"/>
        <w:gridCol w:w="1599"/>
        <w:gridCol w:w="1534"/>
      </w:tblGrid>
      <w:tr w:rsidR="00C46CE4" w:rsidRPr="00740C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46CE4" w:rsidRPr="00740C80" w:rsidRDefault="00DC74E4">
            <w:r w:rsidRPr="00740C80">
              <w:rPr>
                <w:rFonts w:eastAsia="Times New Roman"/>
              </w:rPr>
              <w:t>Сведения о решен</w:t>
            </w:r>
            <w:proofErr w:type="gramStart"/>
            <w:r w:rsidRPr="00740C80">
              <w:rPr>
                <w:rFonts w:eastAsia="Times New Roman"/>
              </w:rPr>
              <w:t>ии ау</w:t>
            </w:r>
            <w:proofErr w:type="gramEnd"/>
            <w:r w:rsidRPr="00740C80">
              <w:rPr>
                <w:rFonts w:eastAsia="Times New Roman"/>
              </w:rPr>
              <w:t>кционной комиссии:</w:t>
            </w:r>
          </w:p>
        </w:tc>
      </w:tr>
      <w:tr w:rsidR="00C46CE4" w:rsidRPr="00740C8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rPr>
                <w:rFonts w:eastAsia="Times New Roman"/>
              </w:rPr>
            </w:pPr>
            <w:r w:rsidRPr="00740C8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740C80">
              <w:rPr>
                <w:rFonts w:eastAsia="Times New Roman"/>
              </w:rPr>
              <w:t xml:space="preserve">Минимальное </w:t>
            </w:r>
            <w:r w:rsidRPr="00740C80"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rPr>
                <w:rFonts w:eastAsia="Times New Roman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rPr>
                <w:rFonts w:eastAsia="Times New Roman"/>
              </w:rPr>
              <w:t>Обоснование</w:t>
            </w:r>
          </w:p>
        </w:tc>
      </w:tr>
      <w:tr w:rsidR="00C46CE4" w:rsidRPr="00740C8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EA-30883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"ТЕКСТИЛЬ-АНГАРА" / 3810054987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678083.08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-</w:t>
            </w:r>
          </w:p>
        </w:tc>
      </w:tr>
      <w:tr w:rsidR="00C46CE4" w:rsidRPr="00740C8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EA-30947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 xml:space="preserve">ОБЩЕСТВО С ОГРАНИЧЕННОЙ </w:t>
            </w:r>
            <w:r w:rsidRPr="00740C80">
              <w:lastRenderedPageBreak/>
              <w:t xml:space="preserve">ОТВЕТСТВЕННОСТЬЮ "ОПТОВАЯ </w:t>
            </w:r>
            <w:r w:rsidRPr="00740C80">
              <w:t>ТЕКСТИЛЬНАЯ КОМПАНИЯ" / 7719431739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lastRenderedPageBreak/>
              <w:t>686252.76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-</w:t>
            </w:r>
          </w:p>
        </w:tc>
      </w:tr>
      <w:tr w:rsidR="00C46CE4" w:rsidRPr="00740C8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lastRenderedPageBreak/>
              <w:t>EA-30950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"ПРОМИТЕКС" / 3702161702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718931.48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-</w:t>
            </w:r>
          </w:p>
        </w:tc>
      </w:tr>
      <w:tr w:rsidR="00C46CE4" w:rsidRPr="00740C8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EA-30683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rPr>
                <w:lang w:val="en-US"/>
              </w:rPr>
            </w:pPr>
            <w:proofErr w:type="spellStart"/>
            <w:r w:rsidRPr="00740C80">
              <w:rPr>
                <w:lang w:val="en-US"/>
              </w:rPr>
              <w:t>Бренер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Елена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  <w:r w:rsidRPr="00740C80">
              <w:rPr>
                <w:lang w:val="en-US"/>
              </w:rPr>
              <w:t xml:space="preserve"> / 110105834161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1593087.1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-</w:t>
            </w:r>
          </w:p>
        </w:tc>
      </w:tr>
    </w:tbl>
    <w:p w:rsidR="00C46CE4" w:rsidRPr="00740C80" w:rsidRDefault="00C46CE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3"/>
        <w:gridCol w:w="2684"/>
        <w:gridCol w:w="1530"/>
        <w:gridCol w:w="1748"/>
        <w:gridCol w:w="1632"/>
      </w:tblGrid>
      <w:tr w:rsidR="00C46CE4" w:rsidRPr="00740C80">
        <w:tc>
          <w:tcPr>
            <w:tcW w:w="9977" w:type="dxa"/>
            <w:gridSpan w:val="5"/>
            <w:shd w:val="clear" w:color="auto" w:fill="auto"/>
          </w:tcPr>
          <w:p w:rsidR="00C46CE4" w:rsidRPr="00740C80" w:rsidRDefault="00DC74E4">
            <w:pPr>
              <w:ind w:left="-45"/>
            </w:pPr>
            <w:r w:rsidRPr="00740C80">
              <w:rPr>
                <w:rFonts w:eastAsia="Times New Roman"/>
              </w:rPr>
              <w:t xml:space="preserve">Сведения о </w:t>
            </w:r>
            <w:r w:rsidRPr="00740C80">
              <w:rPr>
                <w:rFonts w:eastAsia="Times New Roman"/>
              </w:rPr>
              <w:t>решении членов аукционной комиссии:</w:t>
            </w:r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ind w:right="-157"/>
            </w:pPr>
            <w:r w:rsidRPr="00740C8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ind w:right="-157"/>
            </w:pPr>
            <w:r w:rsidRPr="00740C8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ind w:right="-157"/>
            </w:pPr>
            <w:r w:rsidRPr="00740C8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ind w:right="-157"/>
            </w:pPr>
            <w:r w:rsidRPr="00740C8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ind w:right="-157"/>
            </w:pPr>
            <w:r w:rsidRPr="00740C80">
              <w:rPr>
                <w:rFonts w:eastAsia="Times New Roman"/>
              </w:rPr>
              <w:t xml:space="preserve">Решение </w:t>
            </w:r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EA-30883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 xml:space="preserve">ОБЩЕСТВО С ОГРАНИЧЕННОЙ </w:t>
            </w:r>
            <w:r w:rsidRPr="00740C80">
              <w:t>ОТВЕТСТВЕННОСТЬЮ "ТЕКСТИЛЬ-АНГАРА" / 3810054987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678083.08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Зибарев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Евгений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EA-30883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"ТЕКСТИЛЬ-АНГАРА" / 3810054987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678083.08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Долженко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Ирина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EA-30883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</w:t>
            </w:r>
            <w:r w:rsidRPr="00740C80">
              <w:t>РАНИЧЕННОЙ ОТВЕТСТВЕННОСТЬЮ "ТЕКСТИЛЬ-АНГАРА" / 3810054987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678083.08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Гетьман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Оксана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EA-30883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"ТЕКСТИЛЬ-АНГАРА" / 3810054987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678083.08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Каминская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Винетта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EA-30883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"ТЕКСТИЛЬ-АНГАРА" / 3810054987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678083.08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Бондарь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Екатерина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50DBF" w:rsidRDefault="00750DBF"/>
    <w:tbl>
      <w:tblPr>
        <w:tblW w:w="9977" w:type="dxa"/>
        <w:tblInd w:w="-2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3"/>
        <w:gridCol w:w="2684"/>
        <w:gridCol w:w="1530"/>
        <w:gridCol w:w="1748"/>
        <w:gridCol w:w="1632"/>
      </w:tblGrid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lastRenderedPageBreak/>
              <w:t>EA-30947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"ОПТОВАЯ ТЕКСТИЛЬНАЯ КОМПАНИЯ" / 7719431739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686252.76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Зибарев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Евгений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EA-30947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"ОПТОВАЯ ТЕКСТИЛЬНАЯ КОМПАНИЯ" / 7719431739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686252.76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Долженко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Ирина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EA-30947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 xml:space="preserve">ОБЩЕСТВО С ОГРАНИЧЕННОЙ ОТВЕТСТВЕННОСТЬЮ "ОПТОВАЯ ТЕКСТИЛЬНАЯ КОМПАНИЯ" / </w:t>
            </w:r>
            <w:r w:rsidRPr="00740C80">
              <w:t>7719431739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686252.76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Гетьман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Оксана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EA-30947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"ОПТОВАЯ ТЕКСТИЛЬНАЯ КОМПАНИЯ" / 7719431739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686252.76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Каминская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Винетта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EA-30947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 xml:space="preserve">ОБЩЕСТВО С ОГРАНИЧЕННОЙ </w:t>
            </w:r>
            <w:r w:rsidRPr="00740C80">
              <w:t>ОТВЕТСТВЕННОСТЬЮ "ОПТОВАЯ ТЕКСТИЛЬНАЯ КОМПАНИЯ" / 7719431739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686252.76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Бондарь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Екатерина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50DBF" w:rsidRDefault="00750DBF"/>
    <w:tbl>
      <w:tblPr>
        <w:tblW w:w="9977" w:type="dxa"/>
        <w:tblInd w:w="-2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3"/>
        <w:gridCol w:w="2684"/>
        <w:gridCol w:w="1530"/>
        <w:gridCol w:w="1748"/>
        <w:gridCol w:w="1632"/>
      </w:tblGrid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EA-30950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"ПРОМИТЕКС" / 3702161702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718931.48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Зибарев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Евгений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EA-30950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"ПРОМИТЕКС" / 3702161702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718931.48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Долженко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Ирина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EA-30950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 xml:space="preserve">ОБЩЕСТВО С ОГРАНИЧЕННОЙ ОТВЕТСТВЕННОСТЬЮ </w:t>
            </w:r>
            <w:r w:rsidRPr="00740C80">
              <w:lastRenderedPageBreak/>
              <w:t>"ПРОМИТЕКС" / 3702161702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lastRenderedPageBreak/>
              <w:t>718931.48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Гетьман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Оксана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lastRenderedPageBreak/>
              <w:t>EA-30950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"ПРОМИТЕКС" / 3702161702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718931.48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Каминская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Винетта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EA-30950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r w:rsidRPr="00740C80">
              <w:t>ОБЩЕСТВО С ОГРАНИЧЕННОЙ ОТВЕТСТВЕННОСТЬЮ "ПРОМИТЕКС" / 3702161702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718931.48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Бондарь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Екатерина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50DBF" w:rsidRDefault="00750DBF"/>
    <w:tbl>
      <w:tblPr>
        <w:tblW w:w="9977" w:type="dxa"/>
        <w:tblInd w:w="-2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3"/>
        <w:gridCol w:w="2684"/>
        <w:gridCol w:w="1530"/>
        <w:gridCol w:w="1748"/>
        <w:gridCol w:w="1632"/>
      </w:tblGrid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EA-30683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rPr>
                <w:lang w:val="en-US"/>
              </w:rPr>
            </w:pPr>
            <w:proofErr w:type="spellStart"/>
            <w:r w:rsidRPr="00740C80">
              <w:rPr>
                <w:lang w:val="en-US"/>
              </w:rPr>
              <w:t>Бренер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Елена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  <w:r w:rsidRPr="00740C80">
              <w:rPr>
                <w:lang w:val="en-US"/>
              </w:rPr>
              <w:t xml:space="preserve"> / 110105834161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1593087.1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Зибарев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Евгений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EA-30683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rPr>
                <w:lang w:val="en-US"/>
              </w:rPr>
            </w:pPr>
            <w:proofErr w:type="spellStart"/>
            <w:r w:rsidRPr="00740C80">
              <w:rPr>
                <w:lang w:val="en-US"/>
              </w:rPr>
              <w:t>Бренер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Елена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  <w:r w:rsidRPr="00740C80">
              <w:rPr>
                <w:lang w:val="en-US"/>
              </w:rPr>
              <w:t xml:space="preserve"> / 110105834161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1593087.1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Долженко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Ирина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EA-30683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rPr>
                <w:lang w:val="en-US"/>
              </w:rPr>
            </w:pPr>
            <w:proofErr w:type="spellStart"/>
            <w:r w:rsidRPr="00740C80">
              <w:rPr>
                <w:lang w:val="en-US"/>
              </w:rPr>
              <w:t>Бренер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Елена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  <w:r w:rsidRPr="00740C80">
              <w:rPr>
                <w:lang w:val="en-US"/>
              </w:rPr>
              <w:t xml:space="preserve"> / 11010583416</w:t>
            </w:r>
            <w:r w:rsidRPr="00740C80">
              <w:rPr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1593087.1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Гетьман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Оксана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EA-30683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rPr>
                <w:lang w:val="en-US"/>
              </w:rPr>
            </w:pPr>
            <w:proofErr w:type="spellStart"/>
            <w:r w:rsidRPr="00740C80">
              <w:rPr>
                <w:lang w:val="en-US"/>
              </w:rPr>
              <w:t>Бренер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Елена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  <w:r w:rsidRPr="00740C80">
              <w:rPr>
                <w:lang w:val="en-US"/>
              </w:rPr>
              <w:t xml:space="preserve"> / 110105834161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1593087.1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Каминская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Винетта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  <w:tr w:rsidR="00C46CE4" w:rsidRPr="00740C80" w:rsidTr="00750DB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  <w:rPr>
                <w:lang w:val="en-US"/>
              </w:rPr>
            </w:pPr>
            <w:r w:rsidRPr="00740C80">
              <w:rPr>
                <w:lang w:val="en-US"/>
              </w:rPr>
              <w:t>EA-30683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rPr>
                <w:lang w:val="en-US"/>
              </w:rPr>
            </w:pPr>
            <w:proofErr w:type="spellStart"/>
            <w:r w:rsidRPr="00740C80">
              <w:rPr>
                <w:lang w:val="en-US"/>
              </w:rPr>
              <w:t>Бренер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Елена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  <w:r w:rsidRPr="00740C80">
              <w:rPr>
                <w:lang w:val="en-US"/>
              </w:rPr>
              <w:t xml:space="preserve"> / 110105834161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r w:rsidRPr="00740C80">
              <w:rPr>
                <w:lang w:val="en-US"/>
              </w:rPr>
              <w:t>1593087.1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Бондарь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Екатерина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46CE4" w:rsidRDefault="00C46CE4">
      <w:pPr>
        <w:rPr>
          <w:rFonts w:eastAsia="Times New Roman"/>
        </w:rPr>
      </w:pPr>
    </w:p>
    <w:p w:rsidR="00170D4B" w:rsidRDefault="00170D4B">
      <w:pPr>
        <w:rPr>
          <w:rFonts w:eastAsia="Times New Roman"/>
        </w:rPr>
      </w:pPr>
    </w:p>
    <w:p w:rsidR="00170D4B" w:rsidRPr="00170D4B" w:rsidRDefault="00170D4B">
      <w:pPr>
        <w:rPr>
          <w:rFonts w:eastAsia="Times New Roman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50"/>
        <w:gridCol w:w="2551"/>
        <w:gridCol w:w="2921"/>
      </w:tblGrid>
      <w:tr w:rsidR="00C46CE4" w:rsidRPr="00740C80" w:rsidTr="00750DBF">
        <w:tc>
          <w:tcPr>
            <w:tcW w:w="4450" w:type="dxa"/>
            <w:shd w:val="clear" w:color="auto" w:fill="auto"/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Председатель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C46CE4" w:rsidRPr="00740C80" w:rsidRDefault="00C46CE4">
            <w:pPr>
              <w:pStyle w:val="af1"/>
              <w:rPr>
                <w:lang w:val="en-US"/>
              </w:rPr>
            </w:pPr>
          </w:p>
        </w:tc>
        <w:tc>
          <w:tcPr>
            <w:tcW w:w="2921" w:type="dxa"/>
            <w:shd w:val="clear" w:color="auto" w:fill="auto"/>
          </w:tcPr>
          <w:p w:rsidR="00750DBF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Зибарев</w:t>
            </w:r>
            <w:proofErr w:type="spellEnd"/>
            <w:r w:rsidRPr="00740C80">
              <w:rPr>
                <w:lang w:val="en-US"/>
              </w:rPr>
              <w:t xml:space="preserve"> </w:t>
            </w:r>
          </w:p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Евгений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Николаевич</w:t>
            </w:r>
            <w:proofErr w:type="spellEnd"/>
          </w:p>
        </w:tc>
      </w:tr>
      <w:tr w:rsidR="00C46CE4" w:rsidRPr="00740C80" w:rsidTr="00750DBF">
        <w:tc>
          <w:tcPr>
            <w:tcW w:w="4450" w:type="dxa"/>
            <w:shd w:val="clear" w:color="auto" w:fill="auto"/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Член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C46CE4" w:rsidRPr="00740C80" w:rsidRDefault="00C46CE4">
            <w:pPr>
              <w:pStyle w:val="af1"/>
              <w:rPr>
                <w:lang w:val="en-US"/>
              </w:rPr>
            </w:pPr>
          </w:p>
        </w:tc>
        <w:tc>
          <w:tcPr>
            <w:tcW w:w="2921" w:type="dxa"/>
            <w:shd w:val="clear" w:color="auto" w:fill="auto"/>
          </w:tcPr>
          <w:p w:rsidR="00750DBF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Долженко</w:t>
            </w:r>
            <w:proofErr w:type="spellEnd"/>
          </w:p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Ирина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</w:tr>
      <w:tr w:rsidR="00C46CE4" w:rsidRPr="00740C80" w:rsidTr="00750DBF">
        <w:tc>
          <w:tcPr>
            <w:tcW w:w="4450" w:type="dxa"/>
            <w:shd w:val="clear" w:color="auto" w:fill="auto"/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Член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C46CE4" w:rsidRPr="00740C80" w:rsidRDefault="00C46CE4">
            <w:pPr>
              <w:pStyle w:val="af1"/>
              <w:rPr>
                <w:lang w:val="en-US"/>
              </w:rPr>
            </w:pPr>
          </w:p>
        </w:tc>
        <w:tc>
          <w:tcPr>
            <w:tcW w:w="2921" w:type="dxa"/>
            <w:shd w:val="clear" w:color="auto" w:fill="auto"/>
          </w:tcPr>
          <w:p w:rsidR="00750DBF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Гетьман</w:t>
            </w:r>
            <w:proofErr w:type="spellEnd"/>
            <w:r w:rsidRPr="00740C80">
              <w:rPr>
                <w:lang w:val="en-US"/>
              </w:rPr>
              <w:t xml:space="preserve"> </w:t>
            </w:r>
          </w:p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Оксана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Александровна</w:t>
            </w:r>
            <w:proofErr w:type="spellEnd"/>
          </w:p>
        </w:tc>
      </w:tr>
      <w:tr w:rsidR="00C46CE4" w:rsidRPr="00740C80" w:rsidTr="00750DBF">
        <w:tc>
          <w:tcPr>
            <w:tcW w:w="4450" w:type="dxa"/>
            <w:shd w:val="clear" w:color="auto" w:fill="auto"/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Член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C46CE4" w:rsidRPr="00740C80" w:rsidRDefault="00C46CE4">
            <w:pPr>
              <w:pStyle w:val="af1"/>
              <w:rPr>
                <w:lang w:val="en-US"/>
              </w:rPr>
            </w:pPr>
          </w:p>
        </w:tc>
        <w:tc>
          <w:tcPr>
            <w:tcW w:w="2921" w:type="dxa"/>
            <w:shd w:val="clear" w:color="auto" w:fill="auto"/>
          </w:tcPr>
          <w:p w:rsidR="00750DBF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Каминская</w:t>
            </w:r>
            <w:proofErr w:type="spellEnd"/>
            <w:r w:rsidRPr="00740C80">
              <w:rPr>
                <w:lang w:val="en-US"/>
              </w:rPr>
              <w:t xml:space="preserve"> </w:t>
            </w:r>
          </w:p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Винетта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Владимировна</w:t>
            </w:r>
            <w:proofErr w:type="spellEnd"/>
          </w:p>
        </w:tc>
      </w:tr>
      <w:tr w:rsidR="00C46CE4" w:rsidRPr="00740C80" w:rsidTr="00750DBF">
        <w:tc>
          <w:tcPr>
            <w:tcW w:w="4450" w:type="dxa"/>
            <w:shd w:val="clear" w:color="auto" w:fill="auto"/>
          </w:tcPr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C46CE4" w:rsidRPr="00740C80" w:rsidRDefault="00C46CE4">
            <w:pPr>
              <w:pStyle w:val="af1"/>
              <w:rPr>
                <w:lang w:val="en-US"/>
              </w:rPr>
            </w:pPr>
          </w:p>
        </w:tc>
        <w:tc>
          <w:tcPr>
            <w:tcW w:w="2921" w:type="dxa"/>
            <w:shd w:val="clear" w:color="auto" w:fill="auto"/>
          </w:tcPr>
          <w:p w:rsidR="00750DBF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Бондарь</w:t>
            </w:r>
            <w:proofErr w:type="spellEnd"/>
            <w:r w:rsidRPr="00740C80">
              <w:rPr>
                <w:lang w:val="en-US"/>
              </w:rPr>
              <w:t xml:space="preserve"> </w:t>
            </w:r>
          </w:p>
          <w:p w:rsidR="00C46CE4" w:rsidRPr="00740C80" w:rsidRDefault="00DC74E4">
            <w:pPr>
              <w:pStyle w:val="af1"/>
            </w:pPr>
            <w:proofErr w:type="spellStart"/>
            <w:r w:rsidRPr="00740C80">
              <w:rPr>
                <w:lang w:val="en-US"/>
              </w:rPr>
              <w:t>Екатерина</w:t>
            </w:r>
            <w:proofErr w:type="spellEnd"/>
            <w:r w:rsidRPr="00740C80">
              <w:rPr>
                <w:lang w:val="en-US"/>
              </w:rPr>
              <w:t xml:space="preserve"> </w:t>
            </w:r>
            <w:proofErr w:type="spellStart"/>
            <w:r w:rsidRPr="00740C80">
              <w:rPr>
                <w:lang w:val="en-US"/>
              </w:rPr>
              <w:t>Леонидовна</w:t>
            </w:r>
            <w:proofErr w:type="spellEnd"/>
          </w:p>
        </w:tc>
      </w:tr>
    </w:tbl>
    <w:p w:rsidR="00DC74E4" w:rsidRPr="00740C80" w:rsidRDefault="00DC74E4">
      <w:bookmarkStart w:id="1" w:name="_GoBack"/>
      <w:bookmarkEnd w:id="1"/>
    </w:p>
    <w:sectPr w:rsidR="00DC74E4" w:rsidRPr="00740C80" w:rsidSect="00170D4B">
      <w:pgSz w:w="11906" w:h="16838"/>
      <w:pgMar w:top="709" w:right="1080" w:bottom="1440" w:left="1080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CE4"/>
    <w:rsid w:val="00170D4B"/>
    <w:rsid w:val="00740C80"/>
    <w:rsid w:val="00750DBF"/>
    <w:rsid w:val="00C46CE4"/>
    <w:rsid w:val="00DC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cp:lastPrinted>2019-09-29T23:42:00Z</cp:lastPrinted>
  <dcterms:created xsi:type="dcterms:W3CDTF">2019-09-11T09:00:00Z</dcterms:created>
  <dcterms:modified xsi:type="dcterms:W3CDTF">2019-09-29T23:42:00Z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