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CDE" w:rsidRDefault="00391A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75CDE" w:rsidRDefault="00391A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капитальному ремонту в учреждении, подведомственном ДТСЗН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осквы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(Закупка 81)"</w:t>
      </w:r>
    </w:p>
    <w:p w:rsidR="00875CDE" w:rsidRDefault="00391A1A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0373200041519001813) </w:t>
      </w:r>
    </w:p>
    <w:p w:rsidR="00875CDE" w:rsidRDefault="00875CDE">
      <w:pPr>
        <w:ind w:firstLine="567"/>
        <w:jc w:val="center"/>
        <w:rPr>
          <w:sz w:val="20"/>
          <w:szCs w:val="20"/>
          <w:lang w:val="en-US"/>
        </w:rPr>
      </w:pPr>
    </w:p>
    <w:p w:rsidR="00875CDE" w:rsidRDefault="00391A1A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30.09.19 13:18:25 (MSK+00:00)</w:t>
      </w:r>
    </w:p>
    <w:p w:rsidR="00875CDE" w:rsidRDefault="00875CDE">
      <w:pPr>
        <w:ind w:firstLine="567"/>
        <w:rPr>
          <w:rFonts w:eastAsia="Times New Roman"/>
          <w:sz w:val="20"/>
          <w:szCs w:val="20"/>
          <w:lang w:val="en-US"/>
        </w:rPr>
      </w:pPr>
    </w:p>
    <w:p w:rsidR="00875CDE" w:rsidRPr="00A413B0" w:rsidRDefault="00391A1A">
      <w:r>
        <w:rPr>
          <w:rFonts w:eastAsia="Times New Roman"/>
          <w:sz w:val="20"/>
          <w:szCs w:val="20"/>
        </w:rPr>
        <w:t>Организатор</w:t>
      </w:r>
      <w:r w:rsidRPr="00A413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13B0">
        <w:rPr>
          <w:rFonts w:eastAsia="Times New Roman"/>
          <w:sz w:val="20"/>
          <w:szCs w:val="20"/>
        </w:rPr>
        <w:t>: ГОСУДАРСТВЕННОЕ</w:t>
      </w:r>
      <w:r w:rsidRPr="00A413B0">
        <w:rPr>
          <w:rFonts w:eastAsia="Times New Roman"/>
          <w:sz w:val="20"/>
          <w:szCs w:val="20"/>
        </w:rPr>
        <w:t xml:space="preserve">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875CDE" w:rsidRPr="00A413B0" w:rsidRDefault="00875CDE">
      <w:pPr>
        <w:rPr>
          <w:rFonts w:eastAsia="Times New Roman"/>
          <w:sz w:val="20"/>
          <w:szCs w:val="20"/>
        </w:rPr>
      </w:pPr>
    </w:p>
    <w:p w:rsidR="00875CDE" w:rsidRPr="00A413B0" w:rsidRDefault="00391A1A">
      <w:r>
        <w:rPr>
          <w:rFonts w:eastAsia="Times New Roman"/>
          <w:sz w:val="20"/>
          <w:szCs w:val="20"/>
        </w:rPr>
        <w:t>Заказчик</w:t>
      </w:r>
      <w:r w:rsidRPr="00A413B0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</w:t>
      </w:r>
      <w:r w:rsidRPr="00A413B0">
        <w:rPr>
          <w:rFonts w:eastAsia="Times New Roman"/>
          <w:sz w:val="20"/>
          <w:szCs w:val="20"/>
        </w:rPr>
        <w:t>ОЦИАЛЬНОЙ ЗАЩИТЫ НАСЕЛЕНИЯ ГОРОДА МОСКВЫ"</w:t>
      </w:r>
    </w:p>
    <w:p w:rsidR="00875CDE" w:rsidRPr="00A413B0" w:rsidRDefault="00875CDE">
      <w:pPr>
        <w:rPr>
          <w:rFonts w:eastAsia="Times New Roman"/>
          <w:sz w:val="20"/>
          <w:szCs w:val="20"/>
        </w:rPr>
      </w:pPr>
    </w:p>
    <w:p w:rsidR="00875CDE" w:rsidRDefault="00391A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капитальному ремонту в учреждении, подведомственном ДТСЗН </w:t>
      </w: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.М</w:t>
      </w:r>
      <w:proofErr w:type="gramEnd"/>
      <w:r>
        <w:rPr>
          <w:rFonts w:eastAsia="Times New Roman"/>
          <w:sz w:val="20"/>
          <w:szCs w:val="20"/>
        </w:rPr>
        <w:t>осквы</w:t>
      </w:r>
      <w:proofErr w:type="spellEnd"/>
      <w:r>
        <w:rPr>
          <w:rFonts w:eastAsia="Times New Roman"/>
          <w:sz w:val="20"/>
          <w:szCs w:val="20"/>
        </w:rPr>
        <w:t xml:space="preserve"> (Закупка 81)</w:t>
      </w:r>
    </w:p>
    <w:p w:rsidR="00875CDE" w:rsidRDefault="00875CDE">
      <w:pPr>
        <w:rPr>
          <w:rFonts w:eastAsia="Times New Roman"/>
          <w:sz w:val="20"/>
          <w:szCs w:val="20"/>
        </w:rPr>
      </w:pPr>
    </w:p>
    <w:p w:rsidR="00875CDE" w:rsidRDefault="00391A1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263184</w:t>
      </w:r>
      <w:r>
        <w:rPr>
          <w:rFonts w:eastAsia="Times New Roman"/>
          <w:sz w:val="20"/>
          <w:szCs w:val="20"/>
        </w:rPr>
        <w:t>0.98</w:t>
      </w:r>
    </w:p>
    <w:p w:rsidR="00875CDE" w:rsidRPr="00A413B0" w:rsidRDefault="00875CDE">
      <w:pPr>
        <w:rPr>
          <w:rFonts w:eastAsia="Times New Roman"/>
          <w:sz w:val="20"/>
          <w:szCs w:val="20"/>
        </w:rPr>
      </w:pPr>
    </w:p>
    <w:p w:rsidR="00875CDE" w:rsidRPr="00A413B0" w:rsidRDefault="00391A1A">
      <w:r>
        <w:rPr>
          <w:rFonts w:eastAsia="Times New Roman"/>
          <w:sz w:val="20"/>
          <w:szCs w:val="20"/>
        </w:rPr>
        <w:t>Снижение</w:t>
      </w:r>
      <w:r w:rsidRPr="00A413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413B0">
        <w:rPr>
          <w:rFonts w:eastAsia="Times New Roman"/>
          <w:sz w:val="20"/>
          <w:szCs w:val="20"/>
        </w:rPr>
        <w:t>, %: 20.5</w:t>
      </w:r>
    </w:p>
    <w:p w:rsidR="00875CDE" w:rsidRDefault="00875CDE">
      <w:pPr>
        <w:rPr>
          <w:rFonts w:eastAsia="Times New Roman"/>
          <w:sz w:val="20"/>
          <w:szCs w:val="20"/>
        </w:rPr>
      </w:pPr>
    </w:p>
    <w:p w:rsidR="00875CDE" w:rsidRDefault="00391A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75CDE">
        <w:tc>
          <w:tcPr>
            <w:tcW w:w="4960" w:type="dxa"/>
            <w:shd w:val="clear" w:color="auto" w:fill="auto"/>
          </w:tcPr>
          <w:p w:rsidR="00875CDE" w:rsidRDefault="00391A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CDE" w:rsidRDefault="00391A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875CDE">
        <w:tc>
          <w:tcPr>
            <w:tcW w:w="4960" w:type="dxa"/>
            <w:shd w:val="clear" w:color="auto" w:fill="auto"/>
          </w:tcPr>
          <w:p w:rsidR="00875CDE" w:rsidRDefault="00391A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CDE" w:rsidRDefault="00391A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875CDE">
        <w:tc>
          <w:tcPr>
            <w:tcW w:w="4960" w:type="dxa"/>
            <w:shd w:val="clear" w:color="auto" w:fill="auto"/>
          </w:tcPr>
          <w:p w:rsidR="00875CDE" w:rsidRDefault="00391A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75CDE" w:rsidRDefault="00391A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</w:tbl>
    <w:p w:rsidR="00875CDE" w:rsidRDefault="00875CDE">
      <w:pPr>
        <w:rPr>
          <w:rFonts w:eastAsia="Times New Roman"/>
          <w:sz w:val="20"/>
          <w:szCs w:val="20"/>
        </w:rPr>
      </w:pPr>
    </w:p>
    <w:p w:rsidR="00875CDE" w:rsidRDefault="00391A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</w:t>
      </w:r>
      <w:r>
        <w:rPr>
          <w:rFonts w:eastAsia="Times New Roman"/>
          <w:sz w:val="20"/>
          <w:szCs w:val="20"/>
        </w:rPr>
        <w:t>кументы этих участников, предусмотренные частью 11 статьи 24.1 Федерального закона №44-ФЗ.</w:t>
      </w:r>
    </w:p>
    <w:p w:rsidR="00875CDE" w:rsidRDefault="00875C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875CD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75CDE" w:rsidRDefault="00391A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75CDE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75CDE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Pr="00A413B0" w:rsidRDefault="00391A1A">
            <w:pPr>
              <w:rPr>
                <w:sz w:val="20"/>
                <w:szCs w:val="20"/>
              </w:rPr>
            </w:pPr>
            <w:r w:rsidRPr="00A413B0">
              <w:rPr>
                <w:sz w:val="20"/>
                <w:szCs w:val="20"/>
              </w:rPr>
              <w:t>ОБЩЕСТВО С ОГРАНИЧЕННОЙ ОТВЕТСТВЕННОСТЬЮ "СТАНДАРТ МОНИТОРИНГ" / 5902033596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2092313.73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75CDE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Pr="00A413B0" w:rsidRDefault="00391A1A">
            <w:pPr>
              <w:rPr>
                <w:sz w:val="20"/>
                <w:szCs w:val="20"/>
              </w:rPr>
            </w:pPr>
            <w:r w:rsidRPr="00A413B0">
              <w:rPr>
                <w:sz w:val="20"/>
                <w:szCs w:val="20"/>
              </w:rPr>
              <w:t>ОБЩЕСТВО С ОГРАНИЧЕННОЙ ОТВЕТСТВЕННОСТЬЮ "СЕРВИС ИНЖИНИРИНГ" / 1648049720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2105472.93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75CDE" w:rsidRDefault="00875C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8"/>
        <w:gridCol w:w="2251"/>
        <w:gridCol w:w="1671"/>
        <w:gridCol w:w="1784"/>
        <w:gridCol w:w="1653"/>
      </w:tblGrid>
      <w:tr w:rsidR="00875CDE">
        <w:tc>
          <w:tcPr>
            <w:tcW w:w="9977" w:type="dxa"/>
            <w:gridSpan w:val="5"/>
            <w:shd w:val="clear" w:color="auto" w:fill="auto"/>
          </w:tcPr>
          <w:p w:rsidR="00875CDE" w:rsidRDefault="00391A1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75CD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75CD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Pr="00A413B0" w:rsidRDefault="00391A1A">
            <w:pPr>
              <w:rPr>
                <w:sz w:val="20"/>
                <w:szCs w:val="20"/>
              </w:rPr>
            </w:pPr>
            <w:r w:rsidRPr="00A413B0">
              <w:rPr>
                <w:sz w:val="20"/>
                <w:szCs w:val="20"/>
              </w:rPr>
              <w:t xml:space="preserve">ОБЩЕСТВО С </w:t>
            </w:r>
            <w:r w:rsidRPr="00A413B0">
              <w:rPr>
                <w:sz w:val="20"/>
                <w:szCs w:val="20"/>
              </w:rPr>
              <w:lastRenderedPageBreak/>
              <w:t>ОГРАНИЧЕННОЙ ОТВЕТСТВЕННОСТЬЮ "СТАНДАРТ МОНИТОРИНГ" / 5902033596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2092313.73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75CD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EA-31013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Pr="00A413B0" w:rsidRDefault="00391A1A">
            <w:pPr>
              <w:rPr>
                <w:sz w:val="20"/>
                <w:szCs w:val="20"/>
              </w:rPr>
            </w:pPr>
            <w:r w:rsidRPr="00A413B0">
              <w:rPr>
                <w:sz w:val="20"/>
                <w:szCs w:val="20"/>
              </w:rPr>
              <w:t>ОБЩЕСТВО С ОГРАНИЧЕННОЙ ОТВЕТСТВЕННОСТЬЮ "СТАНДАРТ МОНИТОРИНГ" / 5902033596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2092313.73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875CD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EA-31013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Pr="00A413B0" w:rsidRDefault="00391A1A">
            <w:pPr>
              <w:rPr>
                <w:sz w:val="20"/>
                <w:szCs w:val="20"/>
              </w:rPr>
            </w:pPr>
            <w:r w:rsidRPr="00A413B0">
              <w:rPr>
                <w:sz w:val="20"/>
                <w:szCs w:val="20"/>
              </w:rPr>
              <w:t>ОБЩЕСТВО С ОГРАНИЧЕННОЙ ОТВЕТСТВЕННОСТЬЮ "СТАНДАРТ МОНИТОРИНГ" / 5902033596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2092313.73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5CD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EA-30912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Pr="00A413B0" w:rsidRDefault="00391A1A">
            <w:pPr>
              <w:rPr>
                <w:sz w:val="20"/>
                <w:szCs w:val="20"/>
              </w:rPr>
            </w:pPr>
            <w:r w:rsidRPr="00A413B0">
              <w:rPr>
                <w:sz w:val="20"/>
                <w:szCs w:val="20"/>
              </w:rPr>
              <w:t>ОБЩЕСТВО С ОГРАНИЧЕННОЙ ОТВЕТСТВЕННОСТЬЮ "СЕРВИС ИНЖИНИРИНГ" / 1648049720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2105472.93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5CD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EA-30912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Pr="00A413B0" w:rsidRDefault="00391A1A">
            <w:pPr>
              <w:rPr>
                <w:sz w:val="20"/>
                <w:szCs w:val="20"/>
              </w:rPr>
            </w:pPr>
            <w:r w:rsidRPr="00A413B0">
              <w:rPr>
                <w:sz w:val="20"/>
                <w:szCs w:val="20"/>
              </w:rPr>
              <w:t>ОБЩЕСТВО С ОГРАНИЧЕННОЙ ОТВЕТСТВЕННОСТЬЮ "СЕРВИС ИНЖИНИРИНГ" / 1648049720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2105472.93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5CDE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EA-30912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Pr="00A413B0" w:rsidRDefault="00391A1A">
            <w:pPr>
              <w:rPr>
                <w:sz w:val="20"/>
                <w:szCs w:val="20"/>
              </w:rPr>
            </w:pPr>
            <w:r w:rsidRPr="00A413B0">
              <w:rPr>
                <w:sz w:val="20"/>
                <w:szCs w:val="20"/>
              </w:rPr>
              <w:t>ОБЩЕСТВО С ОГРАНИЧЕННОЙ ОТВЕТСТВЕННОСТЬЮ "СЕРВИС ИНЖИНИРИНГ" / 1648049720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2105472.93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75CDE" w:rsidRDefault="00391A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75CDE" w:rsidRDefault="00875CDE">
      <w:pPr>
        <w:rPr>
          <w:rFonts w:eastAsia="Times New Roman"/>
          <w:sz w:val="20"/>
          <w:szCs w:val="20"/>
          <w:lang w:val="en-US"/>
        </w:rPr>
      </w:pPr>
    </w:p>
    <w:p w:rsidR="00875CDE" w:rsidRDefault="00875CDE">
      <w:pPr>
        <w:rPr>
          <w:rFonts w:eastAsia="Times New Roman"/>
          <w:sz w:val="20"/>
          <w:szCs w:val="20"/>
          <w:lang w:val="en-US"/>
        </w:rPr>
      </w:pPr>
    </w:p>
    <w:p w:rsidR="00391A1A" w:rsidRDefault="00391A1A">
      <w:bookmarkStart w:id="1" w:name="_GoBack"/>
      <w:bookmarkEnd w:id="1"/>
    </w:p>
    <w:sectPr w:rsidR="00391A1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CDE"/>
    <w:rsid w:val="00391A1A"/>
    <w:rsid w:val="00875CDE"/>
    <w:rsid w:val="00A41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2019-09-30T10:19:00Z</cp:lastPrinted>
  <dcterms:created xsi:type="dcterms:W3CDTF">2019-09-30T10:19:00Z</dcterms:created>
  <dcterms:modified xsi:type="dcterms:W3CDTF">2019-09-30T10:19:00Z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