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A87" w:rsidRPr="004C6D76" w:rsidRDefault="0083044B" w:rsidP="004C6D76">
      <w:pPr>
        <w:jc w:val="center"/>
        <w:rPr>
          <w:b/>
          <w:color w:val="666666"/>
          <w:sz w:val="22"/>
          <w:szCs w:val="22"/>
        </w:rPr>
      </w:pPr>
      <w:proofErr w:type="gramStart"/>
      <w:r w:rsidRPr="00401800">
        <w:rPr>
          <w:caps/>
          <w:sz w:val="22"/>
          <w:szCs w:val="22"/>
        </w:rPr>
        <w:t>п</w:t>
      </w:r>
      <w:proofErr w:type="gramEnd"/>
      <w:r w:rsidRPr="00401800">
        <w:rPr>
          <w:caps/>
          <w:sz w:val="22"/>
          <w:szCs w:val="22"/>
        </w:rPr>
        <w:t xml:space="preserve"> р о т о к о л</w:t>
      </w:r>
      <w:r w:rsidR="00E37ABA">
        <w:rPr>
          <w:caps/>
          <w:sz w:val="22"/>
          <w:szCs w:val="22"/>
        </w:rPr>
        <w:t xml:space="preserve"> </w:t>
      </w:r>
      <w:r w:rsidR="00C96D9C" w:rsidRPr="00C96D9C">
        <w:rPr>
          <w:sz w:val="22"/>
          <w:szCs w:val="22"/>
        </w:rPr>
        <w:t xml:space="preserve">№ </w:t>
      </w:r>
      <w:r w:rsidR="004C6D76" w:rsidRPr="004C6D76">
        <w:rPr>
          <w:b/>
          <w:sz w:val="22"/>
          <w:szCs w:val="22"/>
        </w:rPr>
        <w:t>0132300034219000140</w:t>
      </w:r>
      <w:r w:rsidR="00C96D9C">
        <w:rPr>
          <w:sz w:val="22"/>
          <w:szCs w:val="22"/>
        </w:rPr>
        <w:t>-</w:t>
      </w:r>
      <w:r w:rsidR="005C44DD" w:rsidRPr="00401800">
        <w:rPr>
          <w:sz w:val="22"/>
          <w:szCs w:val="22"/>
        </w:rPr>
        <w:t>3</w:t>
      </w:r>
    </w:p>
    <w:p w:rsidR="0083044B" w:rsidRPr="00640D54" w:rsidRDefault="009934DA" w:rsidP="003C77D5">
      <w:pPr>
        <w:tabs>
          <w:tab w:val="num" w:pos="720"/>
        </w:tabs>
        <w:ind w:firstLine="284"/>
        <w:jc w:val="center"/>
        <w:rPr>
          <w:b/>
          <w:smallCaps/>
          <w:sz w:val="22"/>
          <w:szCs w:val="22"/>
        </w:rPr>
      </w:pPr>
      <w:r w:rsidRPr="00640D54">
        <w:rPr>
          <w:b/>
          <w:smallCaps/>
          <w:sz w:val="22"/>
          <w:szCs w:val="22"/>
        </w:rPr>
        <w:t>подведения</w:t>
      </w:r>
      <w:r w:rsidR="00C65892" w:rsidRPr="00640D54">
        <w:rPr>
          <w:b/>
          <w:smallCaps/>
          <w:sz w:val="22"/>
          <w:szCs w:val="22"/>
        </w:rPr>
        <w:t xml:space="preserve"> итогов</w:t>
      </w:r>
      <w:r w:rsidR="00E37ABA">
        <w:rPr>
          <w:b/>
          <w:smallCaps/>
          <w:sz w:val="22"/>
          <w:szCs w:val="22"/>
        </w:rPr>
        <w:t xml:space="preserve"> </w:t>
      </w:r>
      <w:r w:rsidR="0083044B" w:rsidRPr="00640D54">
        <w:rPr>
          <w:b/>
          <w:smallCaps/>
          <w:sz w:val="22"/>
          <w:szCs w:val="22"/>
        </w:rPr>
        <w:t>аукцион</w:t>
      </w:r>
      <w:r w:rsidR="00C65892" w:rsidRPr="00640D54">
        <w:rPr>
          <w:b/>
          <w:smallCaps/>
          <w:sz w:val="22"/>
          <w:szCs w:val="22"/>
        </w:rPr>
        <w:t>а</w:t>
      </w:r>
      <w:r w:rsidR="00E37ABA">
        <w:rPr>
          <w:b/>
          <w:smallCaps/>
          <w:sz w:val="22"/>
          <w:szCs w:val="22"/>
        </w:rPr>
        <w:t xml:space="preserve"> </w:t>
      </w:r>
      <w:r w:rsidR="006C0D2A" w:rsidRPr="00640D54">
        <w:rPr>
          <w:b/>
          <w:smallCaps/>
          <w:sz w:val="22"/>
          <w:szCs w:val="22"/>
        </w:rPr>
        <w:t>в электронной форме</w:t>
      </w:r>
      <w:r w:rsidRPr="00640D54">
        <w:rPr>
          <w:b/>
          <w:smallCaps/>
          <w:sz w:val="22"/>
          <w:szCs w:val="22"/>
        </w:rPr>
        <w:t xml:space="preserve"> (электронного аукциона)</w:t>
      </w:r>
    </w:p>
    <w:p w:rsidR="000C1E34" w:rsidRPr="009211CB" w:rsidRDefault="000C1E34" w:rsidP="000C1E3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211CB">
        <w:rPr>
          <w:rFonts w:ascii="Times New Roman" w:hAnsi="Times New Roman" w:cs="Times New Roman"/>
          <w:b/>
          <w:sz w:val="22"/>
          <w:szCs w:val="22"/>
        </w:rPr>
        <w:t xml:space="preserve">на право заключить муниципальный контракт </w:t>
      </w:r>
    </w:p>
    <w:p w:rsidR="000D660F" w:rsidRDefault="000C1E34" w:rsidP="000D660F">
      <w:pPr>
        <w:ind w:firstLine="284"/>
        <w:jc w:val="center"/>
        <w:rPr>
          <w:b/>
          <w:color w:val="244061"/>
          <w:sz w:val="21"/>
          <w:szCs w:val="21"/>
        </w:rPr>
      </w:pPr>
      <w:r w:rsidRPr="009211CB">
        <w:rPr>
          <w:rStyle w:val="FontStyle16"/>
          <w:b/>
          <w:bCs/>
          <w:sz w:val="22"/>
          <w:szCs w:val="22"/>
        </w:rPr>
        <w:t xml:space="preserve">на </w:t>
      </w:r>
      <w:r w:rsidR="004C6D76" w:rsidRPr="004C6D76">
        <w:rPr>
          <w:b/>
          <w:sz w:val="22"/>
          <w:szCs w:val="22"/>
        </w:rPr>
        <w:t>выполнение работ по противопожарной опашке, выполнение минерализованных полос по периметру (вдоль границ) населенных пунктов, расположенных на подведомственной территории территориального управления №1 администрации городского округа город Кулебаки Нижегородской области</w:t>
      </w:r>
    </w:p>
    <w:p w:rsidR="00C96D9C" w:rsidRPr="000D660F" w:rsidRDefault="00FF2BE0" w:rsidP="000D660F">
      <w:pPr>
        <w:jc w:val="center"/>
        <w:rPr>
          <w:b/>
          <w:color w:val="244061"/>
          <w:sz w:val="21"/>
          <w:szCs w:val="21"/>
        </w:rPr>
      </w:pPr>
      <w:r>
        <w:rPr>
          <w:b/>
          <w:color w:val="244061"/>
          <w:sz w:val="21"/>
          <w:szCs w:val="21"/>
        </w:rPr>
        <w:t>(</w:t>
      </w:r>
      <w:r w:rsidR="004C6D76" w:rsidRPr="004C6D76">
        <w:rPr>
          <w:b/>
          <w:color w:val="17365D"/>
          <w:sz w:val="22"/>
          <w:szCs w:val="22"/>
        </w:rPr>
        <w:t>ИКЗ 193525101050052510100100080018425244</w:t>
      </w:r>
      <w:r>
        <w:rPr>
          <w:b/>
          <w:color w:val="244061"/>
          <w:sz w:val="21"/>
          <w:szCs w:val="21"/>
        </w:rPr>
        <w:t>)</w:t>
      </w:r>
    </w:p>
    <w:p w:rsidR="007E5C72" w:rsidRPr="00102D82" w:rsidRDefault="007E5C72" w:rsidP="004C6D76">
      <w:pPr>
        <w:ind w:firstLine="284"/>
        <w:jc w:val="center"/>
        <w:rPr>
          <w:sz w:val="22"/>
          <w:szCs w:val="22"/>
          <w:u w:val="single"/>
        </w:rPr>
      </w:pPr>
      <w:r w:rsidRPr="00102D82">
        <w:rPr>
          <w:sz w:val="22"/>
          <w:szCs w:val="22"/>
          <w:u w:val="single"/>
        </w:rPr>
        <w:t>г. Кулебаки</w:t>
      </w:r>
      <w:r w:rsidRPr="00102D82">
        <w:rPr>
          <w:sz w:val="22"/>
          <w:szCs w:val="22"/>
        </w:rPr>
        <w:tab/>
      </w:r>
      <w:r w:rsidRPr="00102D82">
        <w:rPr>
          <w:sz w:val="22"/>
          <w:szCs w:val="22"/>
        </w:rPr>
        <w:tab/>
      </w:r>
      <w:r w:rsidRPr="00102D82">
        <w:rPr>
          <w:sz w:val="22"/>
          <w:szCs w:val="22"/>
        </w:rPr>
        <w:tab/>
      </w:r>
      <w:r w:rsidRPr="00102D82">
        <w:rPr>
          <w:sz w:val="22"/>
          <w:szCs w:val="22"/>
        </w:rPr>
        <w:tab/>
      </w:r>
      <w:r w:rsidRPr="00102D82">
        <w:rPr>
          <w:sz w:val="22"/>
          <w:szCs w:val="22"/>
        </w:rPr>
        <w:tab/>
      </w:r>
      <w:r w:rsidRPr="00102D82">
        <w:rPr>
          <w:sz w:val="22"/>
          <w:szCs w:val="22"/>
        </w:rPr>
        <w:tab/>
      </w:r>
      <w:r w:rsidRPr="00102D82">
        <w:rPr>
          <w:sz w:val="22"/>
          <w:szCs w:val="22"/>
        </w:rPr>
        <w:tab/>
      </w:r>
      <w:r w:rsidRPr="00102D82">
        <w:rPr>
          <w:sz w:val="22"/>
          <w:szCs w:val="22"/>
        </w:rPr>
        <w:tab/>
      </w:r>
      <w:r w:rsidRPr="00102D82">
        <w:rPr>
          <w:sz w:val="22"/>
          <w:szCs w:val="22"/>
        </w:rPr>
        <w:tab/>
      </w:r>
      <w:r w:rsidR="003070F0" w:rsidRPr="00102D82">
        <w:rPr>
          <w:sz w:val="22"/>
          <w:szCs w:val="22"/>
        </w:rPr>
        <w:tab/>
      </w:r>
      <w:r w:rsidR="005C44DD">
        <w:rPr>
          <w:sz w:val="22"/>
          <w:szCs w:val="22"/>
          <w:u w:val="single"/>
        </w:rPr>
        <w:t>«</w:t>
      </w:r>
      <w:r w:rsidR="004C6D76">
        <w:rPr>
          <w:sz w:val="22"/>
          <w:szCs w:val="22"/>
          <w:u w:val="single"/>
        </w:rPr>
        <w:t>30</w:t>
      </w:r>
      <w:r w:rsidR="005C44DD">
        <w:rPr>
          <w:sz w:val="22"/>
          <w:szCs w:val="22"/>
          <w:u w:val="single"/>
        </w:rPr>
        <w:t>»</w:t>
      </w:r>
      <w:r w:rsidR="000C1E34">
        <w:rPr>
          <w:sz w:val="22"/>
          <w:szCs w:val="22"/>
          <w:u w:val="single"/>
        </w:rPr>
        <w:t xml:space="preserve"> </w:t>
      </w:r>
      <w:r w:rsidR="004C6D76">
        <w:rPr>
          <w:sz w:val="22"/>
          <w:szCs w:val="22"/>
          <w:u w:val="single"/>
        </w:rPr>
        <w:t>сентября</w:t>
      </w:r>
      <w:r w:rsidRPr="00102D82">
        <w:rPr>
          <w:sz w:val="22"/>
          <w:szCs w:val="22"/>
          <w:u w:val="single"/>
        </w:rPr>
        <w:t xml:space="preserve"> 201</w:t>
      </w:r>
      <w:r w:rsidR="000C1E34">
        <w:rPr>
          <w:sz w:val="22"/>
          <w:szCs w:val="22"/>
          <w:u w:val="single"/>
        </w:rPr>
        <w:t>9</w:t>
      </w:r>
      <w:r w:rsidRPr="00102D82">
        <w:rPr>
          <w:sz w:val="22"/>
          <w:szCs w:val="22"/>
          <w:u w:val="single"/>
        </w:rPr>
        <w:t xml:space="preserve"> г</w:t>
      </w:r>
      <w:r w:rsidRPr="00102D82">
        <w:rPr>
          <w:sz w:val="22"/>
          <w:szCs w:val="22"/>
        </w:rPr>
        <w:t>.</w:t>
      </w:r>
    </w:p>
    <w:p w:rsidR="0083044B" w:rsidRPr="00B8434A" w:rsidRDefault="0083044B" w:rsidP="007C7270">
      <w:pPr>
        <w:pStyle w:val="a9"/>
        <w:tabs>
          <w:tab w:val="left" w:pos="5895"/>
        </w:tabs>
        <w:ind w:firstLine="284"/>
        <w:outlineLvl w:val="0"/>
        <w:rPr>
          <w:b w:val="0"/>
          <w:smallCaps w:val="0"/>
          <w:sz w:val="22"/>
          <w:szCs w:val="22"/>
        </w:rPr>
      </w:pPr>
    </w:p>
    <w:p w:rsidR="004C6D76" w:rsidRPr="004C6D76" w:rsidRDefault="004C6D76" w:rsidP="004C6D76">
      <w:pPr>
        <w:ind w:firstLine="426"/>
        <w:jc w:val="both"/>
        <w:rPr>
          <w:sz w:val="21"/>
          <w:szCs w:val="21"/>
        </w:rPr>
      </w:pPr>
      <w:r w:rsidRPr="004C6D76">
        <w:rPr>
          <w:sz w:val="21"/>
          <w:szCs w:val="21"/>
        </w:rPr>
        <w:t xml:space="preserve">Место проведения процедуры рассмотрения заявок: Администрация городского округа город Кулебаки Нижегородской области, Нижегородская область, г. Кулебаки, ул. Воровского, д.49, </w:t>
      </w:r>
      <w:proofErr w:type="spellStart"/>
      <w:r w:rsidRPr="004C6D76">
        <w:rPr>
          <w:sz w:val="21"/>
          <w:szCs w:val="21"/>
        </w:rPr>
        <w:t>каб</w:t>
      </w:r>
      <w:proofErr w:type="spellEnd"/>
      <w:r w:rsidRPr="004C6D76">
        <w:rPr>
          <w:sz w:val="21"/>
          <w:szCs w:val="21"/>
        </w:rPr>
        <w:t>. 312.</w:t>
      </w:r>
    </w:p>
    <w:p w:rsidR="004C6D76" w:rsidRPr="004C6D76" w:rsidRDefault="004C6D76" w:rsidP="004C6D76">
      <w:pPr>
        <w:spacing w:before="60"/>
        <w:ind w:firstLine="426"/>
        <w:jc w:val="both"/>
        <w:rPr>
          <w:sz w:val="21"/>
          <w:szCs w:val="21"/>
        </w:rPr>
      </w:pPr>
      <w:r w:rsidRPr="004C6D76">
        <w:rPr>
          <w:sz w:val="21"/>
          <w:szCs w:val="21"/>
        </w:rPr>
        <w:t>На заседан</w:t>
      </w:r>
      <w:proofErr w:type="gramStart"/>
      <w:r w:rsidRPr="004C6D76">
        <w:rPr>
          <w:sz w:val="21"/>
          <w:szCs w:val="21"/>
        </w:rPr>
        <w:t>ии ау</w:t>
      </w:r>
      <w:proofErr w:type="gramEnd"/>
      <w:r w:rsidRPr="004C6D76">
        <w:rPr>
          <w:sz w:val="21"/>
          <w:szCs w:val="21"/>
        </w:rPr>
        <w:t>кционной комиссии присутствовали 3 члена комиссии из 5, что составляет не менее чем 50% общего числа её членов:</w:t>
      </w:r>
    </w:p>
    <w:tbl>
      <w:tblPr>
        <w:tblW w:w="4949" w:type="pct"/>
        <w:tblLook w:val="01E0" w:firstRow="1" w:lastRow="1" w:firstColumn="1" w:lastColumn="1" w:noHBand="0" w:noVBand="0"/>
      </w:tblPr>
      <w:tblGrid>
        <w:gridCol w:w="2878"/>
        <w:gridCol w:w="7717"/>
      </w:tblGrid>
      <w:tr w:rsidR="004C6D76" w:rsidRPr="004C6D76" w:rsidTr="004C6D76">
        <w:tc>
          <w:tcPr>
            <w:tcW w:w="1358" w:type="pct"/>
            <w:hideMark/>
          </w:tcPr>
          <w:p w:rsidR="004C6D76" w:rsidRPr="004C6D76" w:rsidRDefault="004C6D76" w:rsidP="004C6D76">
            <w:pPr>
              <w:jc w:val="both"/>
              <w:rPr>
                <w:sz w:val="21"/>
                <w:szCs w:val="21"/>
              </w:rPr>
            </w:pPr>
            <w:proofErr w:type="spellStart"/>
            <w:r w:rsidRPr="004C6D76">
              <w:rPr>
                <w:sz w:val="21"/>
                <w:szCs w:val="21"/>
              </w:rPr>
              <w:t>Лютина</w:t>
            </w:r>
            <w:proofErr w:type="spellEnd"/>
          </w:p>
          <w:p w:rsidR="004C6D76" w:rsidRPr="004C6D76" w:rsidRDefault="004C6D76" w:rsidP="004C6D76">
            <w:pPr>
              <w:jc w:val="both"/>
              <w:rPr>
                <w:sz w:val="21"/>
                <w:szCs w:val="21"/>
              </w:rPr>
            </w:pPr>
            <w:r w:rsidRPr="004C6D76">
              <w:rPr>
                <w:sz w:val="21"/>
                <w:szCs w:val="21"/>
              </w:rPr>
              <w:t>Людмила Геннадьевна</w:t>
            </w:r>
            <w:r w:rsidRPr="004C6D76">
              <w:rPr>
                <w:sz w:val="21"/>
                <w:szCs w:val="21"/>
                <w:lang w:val="en-US"/>
              </w:rPr>
              <w:t>:</w:t>
            </w:r>
          </w:p>
        </w:tc>
        <w:tc>
          <w:tcPr>
            <w:tcW w:w="3642" w:type="pct"/>
            <w:hideMark/>
          </w:tcPr>
          <w:p w:rsidR="004C6D76" w:rsidRPr="004C6D76" w:rsidRDefault="004C6D76" w:rsidP="004C6D76">
            <w:pPr>
              <w:jc w:val="both"/>
              <w:rPr>
                <w:sz w:val="21"/>
                <w:szCs w:val="21"/>
              </w:rPr>
            </w:pPr>
            <w:r w:rsidRPr="004C6D76">
              <w:rPr>
                <w:sz w:val="21"/>
                <w:szCs w:val="21"/>
              </w:rPr>
              <w:t>- начальник территориального управления №1 администрации городского округа город Кулебаки Нижегородской области, председатель комиссии;</w:t>
            </w:r>
          </w:p>
        </w:tc>
      </w:tr>
      <w:tr w:rsidR="004C6D76" w:rsidRPr="004C6D76" w:rsidTr="004C6D76">
        <w:tc>
          <w:tcPr>
            <w:tcW w:w="1358" w:type="pct"/>
            <w:hideMark/>
          </w:tcPr>
          <w:p w:rsidR="004C6D76" w:rsidRPr="004C6D76" w:rsidRDefault="004C6D76" w:rsidP="004C6D76">
            <w:pPr>
              <w:jc w:val="both"/>
              <w:rPr>
                <w:sz w:val="21"/>
                <w:szCs w:val="21"/>
              </w:rPr>
            </w:pPr>
            <w:proofErr w:type="spellStart"/>
            <w:r w:rsidRPr="004C6D76">
              <w:rPr>
                <w:sz w:val="21"/>
                <w:szCs w:val="21"/>
              </w:rPr>
              <w:t>Железцова</w:t>
            </w:r>
            <w:proofErr w:type="spellEnd"/>
          </w:p>
          <w:p w:rsidR="004C6D76" w:rsidRPr="004C6D76" w:rsidRDefault="004C6D76" w:rsidP="004C6D76">
            <w:pPr>
              <w:jc w:val="both"/>
              <w:rPr>
                <w:sz w:val="21"/>
                <w:szCs w:val="21"/>
              </w:rPr>
            </w:pPr>
            <w:r w:rsidRPr="004C6D76">
              <w:rPr>
                <w:sz w:val="21"/>
                <w:szCs w:val="21"/>
              </w:rPr>
              <w:t>Юлия Ивановна</w:t>
            </w:r>
            <w:r w:rsidRPr="004C6D76">
              <w:rPr>
                <w:sz w:val="21"/>
                <w:szCs w:val="21"/>
                <w:lang w:val="en-US"/>
              </w:rPr>
              <w:t>:</w:t>
            </w:r>
          </w:p>
        </w:tc>
        <w:tc>
          <w:tcPr>
            <w:tcW w:w="3642" w:type="pct"/>
            <w:hideMark/>
          </w:tcPr>
          <w:p w:rsidR="004C6D76" w:rsidRPr="004C6D76" w:rsidRDefault="004C6D76" w:rsidP="004C6D76">
            <w:pPr>
              <w:jc w:val="both"/>
              <w:rPr>
                <w:sz w:val="21"/>
                <w:szCs w:val="21"/>
              </w:rPr>
            </w:pPr>
            <w:r w:rsidRPr="004C6D76">
              <w:rPr>
                <w:sz w:val="21"/>
                <w:szCs w:val="21"/>
              </w:rPr>
              <w:t>- ведущий специалист территориального управления №1 администрации городского округа город Кулебаки Нижегородской области, заместитель председателя комиссии;</w:t>
            </w:r>
          </w:p>
        </w:tc>
      </w:tr>
      <w:tr w:rsidR="004C6D76" w:rsidRPr="004C6D76" w:rsidTr="004C6D76">
        <w:tc>
          <w:tcPr>
            <w:tcW w:w="1358" w:type="pct"/>
            <w:hideMark/>
          </w:tcPr>
          <w:p w:rsidR="004C6D76" w:rsidRPr="004C6D76" w:rsidRDefault="004C6D76" w:rsidP="004C6D76">
            <w:pPr>
              <w:jc w:val="both"/>
              <w:rPr>
                <w:sz w:val="21"/>
                <w:szCs w:val="21"/>
              </w:rPr>
            </w:pPr>
            <w:proofErr w:type="spellStart"/>
            <w:r w:rsidRPr="004C6D76">
              <w:rPr>
                <w:sz w:val="21"/>
                <w:szCs w:val="21"/>
              </w:rPr>
              <w:t>Койдан</w:t>
            </w:r>
            <w:proofErr w:type="spellEnd"/>
          </w:p>
          <w:p w:rsidR="004C6D76" w:rsidRPr="004C6D76" w:rsidRDefault="004C6D76" w:rsidP="004C6D76">
            <w:pPr>
              <w:jc w:val="both"/>
              <w:rPr>
                <w:sz w:val="21"/>
                <w:szCs w:val="21"/>
              </w:rPr>
            </w:pPr>
            <w:r w:rsidRPr="004C6D76">
              <w:rPr>
                <w:sz w:val="21"/>
                <w:szCs w:val="21"/>
              </w:rPr>
              <w:t>Галина Георгиевна:</w:t>
            </w:r>
          </w:p>
        </w:tc>
        <w:tc>
          <w:tcPr>
            <w:tcW w:w="3642" w:type="pct"/>
            <w:hideMark/>
          </w:tcPr>
          <w:p w:rsidR="004C6D76" w:rsidRPr="004C6D76" w:rsidRDefault="004C6D76" w:rsidP="004C6D76">
            <w:pPr>
              <w:jc w:val="both"/>
              <w:rPr>
                <w:sz w:val="21"/>
                <w:szCs w:val="21"/>
              </w:rPr>
            </w:pPr>
            <w:r w:rsidRPr="004C6D76">
              <w:rPr>
                <w:sz w:val="21"/>
                <w:szCs w:val="21"/>
              </w:rPr>
              <w:t>-</w:t>
            </w:r>
            <w:r w:rsidRPr="004C6D76">
              <w:rPr>
                <w:bCs/>
                <w:sz w:val="21"/>
                <w:szCs w:val="21"/>
              </w:rPr>
              <w:t xml:space="preserve"> </w:t>
            </w:r>
            <w:r w:rsidRPr="004C6D76">
              <w:rPr>
                <w:sz w:val="21"/>
                <w:szCs w:val="21"/>
              </w:rPr>
              <w:t xml:space="preserve">начальник </w:t>
            </w:r>
            <w:proofErr w:type="gramStart"/>
            <w:r w:rsidRPr="004C6D76">
              <w:rPr>
                <w:sz w:val="21"/>
                <w:szCs w:val="21"/>
              </w:rPr>
              <w:t>отдела муниципальных закупок управления экономики администрации городского округа</w:t>
            </w:r>
            <w:proofErr w:type="gramEnd"/>
            <w:r w:rsidRPr="004C6D76">
              <w:rPr>
                <w:sz w:val="21"/>
                <w:szCs w:val="21"/>
              </w:rPr>
              <w:t xml:space="preserve"> город Кулебаки Нижегородской области,</w:t>
            </w:r>
            <w:r w:rsidRPr="004C6D76">
              <w:rPr>
                <w:bCs/>
                <w:sz w:val="21"/>
                <w:szCs w:val="21"/>
              </w:rPr>
              <w:t xml:space="preserve"> секретарь комиссии (по согласованию)</w:t>
            </w:r>
            <w:r w:rsidRPr="004C6D76">
              <w:rPr>
                <w:sz w:val="21"/>
                <w:szCs w:val="21"/>
              </w:rPr>
              <w:t>.</w:t>
            </w:r>
          </w:p>
        </w:tc>
      </w:tr>
    </w:tbl>
    <w:p w:rsidR="00E37ABA" w:rsidRPr="006058F8" w:rsidRDefault="00E37ABA" w:rsidP="00E37ABA">
      <w:pPr>
        <w:keepNext/>
        <w:tabs>
          <w:tab w:val="left" w:pos="438"/>
          <w:tab w:val="left" w:pos="876"/>
        </w:tabs>
        <w:autoSpaceDE w:val="0"/>
        <w:autoSpaceDN w:val="0"/>
        <w:adjustRightInd w:val="0"/>
        <w:spacing w:before="80"/>
        <w:ind w:firstLine="284"/>
        <w:jc w:val="both"/>
        <w:rPr>
          <w:bCs/>
          <w:spacing w:val="-2"/>
          <w:sz w:val="22"/>
          <w:szCs w:val="22"/>
        </w:rPr>
      </w:pPr>
      <w:r w:rsidRPr="006058F8">
        <w:rPr>
          <w:sz w:val="22"/>
          <w:szCs w:val="22"/>
        </w:rPr>
        <w:t>В соответствии с частью 8 статьи 39 Федерального закона №44–ФЗ от 05.04.2013г. «О контрактной системе в сфере закупок товаров, работ, услуг для обеспечения государственных и муниципальных нужд» (далее – Федеральный закон №44-ФЗ) единая комиссия правомочна осуществлять свои функции.</w:t>
      </w:r>
    </w:p>
    <w:p w:rsidR="00E37ABA" w:rsidRDefault="00E37ABA" w:rsidP="00E37ABA">
      <w:pPr>
        <w:spacing w:before="60"/>
        <w:ind w:firstLine="567"/>
        <w:jc w:val="both"/>
        <w:rPr>
          <w:b/>
          <w:sz w:val="22"/>
          <w:szCs w:val="22"/>
        </w:rPr>
      </w:pPr>
      <w:r w:rsidRPr="00107CCA">
        <w:rPr>
          <w:b/>
          <w:sz w:val="22"/>
          <w:szCs w:val="22"/>
        </w:rPr>
        <w:t>1.Сведения об участник</w:t>
      </w:r>
      <w:r w:rsidR="004C6D76">
        <w:rPr>
          <w:b/>
          <w:sz w:val="22"/>
          <w:szCs w:val="22"/>
        </w:rPr>
        <w:t>е</w:t>
      </w:r>
      <w:r w:rsidRPr="00107CC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электронного </w:t>
      </w:r>
      <w:r w:rsidRPr="00107CCA">
        <w:rPr>
          <w:b/>
          <w:sz w:val="22"/>
          <w:szCs w:val="22"/>
        </w:rPr>
        <w:t xml:space="preserve">аукциона, </w:t>
      </w:r>
      <w:r w:rsidRPr="00107CCA">
        <w:rPr>
          <w:b/>
          <w:sz w:val="22"/>
          <w:szCs w:val="22"/>
          <w:lang w:val="en-US"/>
        </w:rPr>
        <w:t>II</w:t>
      </w:r>
      <w:r w:rsidRPr="00107CCA">
        <w:rPr>
          <w:b/>
          <w:sz w:val="22"/>
          <w:szCs w:val="22"/>
        </w:rPr>
        <w:t xml:space="preserve"> часть заяв</w:t>
      </w:r>
      <w:r w:rsidR="004C6D76">
        <w:rPr>
          <w:b/>
          <w:sz w:val="22"/>
          <w:szCs w:val="22"/>
        </w:rPr>
        <w:t>ки</w:t>
      </w:r>
      <w:r w:rsidRPr="00107CCA">
        <w:rPr>
          <w:b/>
          <w:sz w:val="22"/>
          <w:szCs w:val="22"/>
        </w:rPr>
        <w:t xml:space="preserve"> котор</w:t>
      </w:r>
      <w:r w:rsidR="004C6D76">
        <w:rPr>
          <w:b/>
          <w:sz w:val="22"/>
          <w:szCs w:val="22"/>
        </w:rPr>
        <w:t>ого</w:t>
      </w:r>
      <w:r w:rsidRPr="00107CCA">
        <w:rPr>
          <w:b/>
          <w:sz w:val="22"/>
          <w:szCs w:val="22"/>
        </w:rPr>
        <w:t xml:space="preserve"> рассматривалась:</w:t>
      </w:r>
    </w:p>
    <w:p w:rsidR="00E37ABA" w:rsidRPr="002F27D4" w:rsidRDefault="00E37ABA" w:rsidP="00E37ABA">
      <w:pPr>
        <w:ind w:firstLine="567"/>
        <w:jc w:val="both"/>
        <w:rPr>
          <w:b/>
          <w:sz w:val="8"/>
          <w:szCs w:val="8"/>
        </w:rPr>
      </w:pPr>
    </w:p>
    <w:tbl>
      <w:tblPr>
        <w:tblW w:w="495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4"/>
        <w:gridCol w:w="3876"/>
        <w:gridCol w:w="5527"/>
      </w:tblGrid>
      <w:tr w:rsidR="00E37ABA" w:rsidRPr="006A46DE" w:rsidTr="004C6D76">
        <w:trPr>
          <w:cantSplit/>
          <w:trHeight w:val="252"/>
          <w:tblHeader/>
        </w:trPr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ABA" w:rsidRPr="006F56C6" w:rsidRDefault="00D54E45" w:rsidP="00D54E45">
            <w:pPr>
              <w:pStyle w:val="a6"/>
              <w:keepNext/>
              <w:tabs>
                <w:tab w:val="left" w:pos="851"/>
              </w:tabs>
              <w:ind w:left="0"/>
              <w:rPr>
                <w:b/>
              </w:rPr>
            </w:pPr>
            <w:proofErr w:type="spellStart"/>
            <w:proofErr w:type="gramStart"/>
            <w:r w:rsidRPr="006F56C6">
              <w:rPr>
                <w:b/>
              </w:rPr>
              <w:t>идентификацион-ный</w:t>
            </w:r>
            <w:proofErr w:type="spellEnd"/>
            <w:proofErr w:type="gramEnd"/>
            <w:r w:rsidRPr="006F56C6">
              <w:rPr>
                <w:b/>
              </w:rPr>
              <w:t xml:space="preserve"> </w:t>
            </w:r>
            <w:r w:rsidR="00E37ABA" w:rsidRPr="006F56C6">
              <w:rPr>
                <w:b/>
              </w:rPr>
              <w:t xml:space="preserve">№ заявки </w:t>
            </w:r>
          </w:p>
        </w:tc>
        <w:tc>
          <w:tcPr>
            <w:tcW w:w="18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37ABA" w:rsidRPr="006F56C6" w:rsidRDefault="00E37ABA" w:rsidP="000F39E5">
            <w:pPr>
              <w:pStyle w:val="a6"/>
              <w:keepNext/>
              <w:tabs>
                <w:tab w:val="left" w:pos="851"/>
              </w:tabs>
              <w:ind w:left="0"/>
              <w:rPr>
                <w:b/>
              </w:rPr>
            </w:pPr>
            <w:r w:rsidRPr="006F56C6">
              <w:rPr>
                <w:b/>
              </w:rPr>
              <w:t>Наименование (для юридического лица), фамилия, имя, отчество (для физического лица) участника аукциона</w:t>
            </w:r>
          </w:p>
        </w:tc>
        <w:tc>
          <w:tcPr>
            <w:tcW w:w="260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ABA" w:rsidRPr="006F56C6" w:rsidRDefault="00E37ABA" w:rsidP="000F39E5">
            <w:pPr>
              <w:pStyle w:val="a6"/>
              <w:keepNext/>
              <w:tabs>
                <w:tab w:val="left" w:pos="851"/>
              </w:tabs>
              <w:ind w:left="0"/>
              <w:rPr>
                <w:b/>
              </w:rPr>
            </w:pPr>
            <w:r w:rsidRPr="006F56C6">
              <w:rPr>
                <w:b/>
              </w:rPr>
              <w:t xml:space="preserve">Адрес (место нахождение </w:t>
            </w:r>
            <w:proofErr w:type="gramStart"/>
            <w:r w:rsidRPr="006F56C6">
              <w:rPr>
                <w:b/>
              </w:rPr>
              <w:t>-д</w:t>
            </w:r>
            <w:proofErr w:type="gramEnd"/>
            <w:r w:rsidRPr="006F56C6">
              <w:rPr>
                <w:b/>
              </w:rPr>
              <w:t>ля юридического лица, место жительства – для физического лица)</w:t>
            </w:r>
          </w:p>
        </w:tc>
      </w:tr>
      <w:tr w:rsidR="00E37ABA" w:rsidRPr="006A46DE" w:rsidTr="004C6D76">
        <w:trPr>
          <w:cantSplit/>
          <w:trHeight w:val="598"/>
        </w:trPr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ABA" w:rsidRPr="003970C4" w:rsidRDefault="004C6D76" w:rsidP="000F39E5">
            <w:pPr>
              <w:jc w:val="center"/>
              <w:rPr>
                <w:b/>
                <w:sz w:val="22"/>
                <w:szCs w:val="22"/>
              </w:rPr>
            </w:pPr>
            <w:r w:rsidRPr="004C6D76">
              <w:rPr>
                <w:b/>
                <w:sz w:val="22"/>
                <w:szCs w:val="22"/>
              </w:rPr>
              <w:t>EA-30888</w:t>
            </w:r>
          </w:p>
        </w:tc>
        <w:tc>
          <w:tcPr>
            <w:tcW w:w="18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37ABA" w:rsidRPr="00936FC8" w:rsidRDefault="004C6D76" w:rsidP="004C6D7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="Roboto" w:hAnsi="Roboto" w:cs="Segoe UI"/>
                <w:color w:val="212529"/>
                <w:sz w:val="21"/>
                <w:szCs w:val="21"/>
              </w:rPr>
              <w:t>Индивидуальный предприниматель</w:t>
            </w:r>
            <w:r>
              <w:rPr>
                <w:rFonts w:ascii="Roboto" w:hAnsi="Roboto" w:cs="Segoe UI"/>
                <w:color w:val="212529"/>
                <w:sz w:val="21"/>
                <w:szCs w:val="21"/>
              </w:rPr>
              <w:t xml:space="preserve"> </w:t>
            </w:r>
            <w:hyperlink r:id="rId9" w:tgtFrame="_blank" w:history="1">
              <w:r w:rsidRPr="004C6D76">
                <w:rPr>
                  <w:color w:val="0000FF"/>
                </w:rPr>
                <w:t>Гаврилов Игорь Анатольевич</w:t>
              </w:r>
            </w:hyperlink>
          </w:p>
        </w:tc>
        <w:tc>
          <w:tcPr>
            <w:tcW w:w="260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ABA" w:rsidRPr="00E37ABA" w:rsidRDefault="004C6D76" w:rsidP="004C6D76">
            <w:pPr>
              <w:jc w:val="center"/>
              <w:rPr>
                <w:sz w:val="22"/>
                <w:szCs w:val="22"/>
                <w:highlight w:val="yellow"/>
              </w:rPr>
            </w:pPr>
            <w:r w:rsidRPr="004C6D76">
              <w:rPr>
                <w:sz w:val="22"/>
                <w:szCs w:val="22"/>
              </w:rPr>
              <w:t>НИЖЕГОРОДСКАЯ</w:t>
            </w:r>
            <w:r>
              <w:rPr>
                <w:sz w:val="22"/>
                <w:szCs w:val="22"/>
              </w:rPr>
              <w:t xml:space="preserve"> обл.</w:t>
            </w:r>
            <w:r w:rsidRPr="004C6D76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.</w:t>
            </w:r>
            <w:r w:rsidRPr="004C6D76">
              <w:rPr>
                <w:sz w:val="22"/>
                <w:szCs w:val="22"/>
              </w:rPr>
              <w:t>К</w:t>
            </w:r>
            <w:proofErr w:type="gramEnd"/>
            <w:r w:rsidRPr="004C6D76">
              <w:rPr>
                <w:sz w:val="22"/>
                <w:szCs w:val="22"/>
              </w:rPr>
              <w:t>УЛЕБАКИ</w:t>
            </w:r>
            <w:proofErr w:type="spellEnd"/>
            <w:r w:rsidRPr="004C6D76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п.</w:t>
            </w:r>
            <w:r w:rsidRPr="004C6D76">
              <w:rPr>
                <w:sz w:val="22"/>
                <w:szCs w:val="22"/>
              </w:rPr>
              <w:t>МОЛОЧНАЯ</w:t>
            </w:r>
            <w:proofErr w:type="spellEnd"/>
            <w:r w:rsidRPr="004C6D76">
              <w:rPr>
                <w:sz w:val="22"/>
                <w:szCs w:val="22"/>
              </w:rPr>
              <w:t xml:space="preserve"> ФЕРМА</w:t>
            </w:r>
          </w:p>
        </w:tc>
      </w:tr>
    </w:tbl>
    <w:p w:rsidR="00D54E45" w:rsidRPr="00D54E45" w:rsidRDefault="00E37ABA" w:rsidP="00D54E45">
      <w:pPr>
        <w:pStyle w:val="a4"/>
        <w:spacing w:before="120"/>
        <w:ind w:firstLine="567"/>
        <w:rPr>
          <w:b/>
          <w:bCs/>
          <w:sz w:val="22"/>
          <w:szCs w:val="22"/>
        </w:rPr>
      </w:pPr>
      <w:r w:rsidRPr="00D54E45">
        <w:rPr>
          <w:b/>
          <w:sz w:val="22"/>
          <w:szCs w:val="22"/>
        </w:rPr>
        <w:t xml:space="preserve">2. Сведения о решении каждого члена единой комиссии о </w:t>
      </w:r>
      <w:r w:rsidR="004C6D76">
        <w:rPr>
          <w:b/>
          <w:bCs/>
          <w:sz w:val="22"/>
          <w:szCs w:val="22"/>
        </w:rPr>
        <w:t>соответствии участника</w:t>
      </w:r>
      <w:r w:rsidR="00D54E45" w:rsidRPr="00D54E45">
        <w:rPr>
          <w:b/>
          <w:bCs/>
          <w:sz w:val="22"/>
          <w:szCs w:val="22"/>
        </w:rPr>
        <w:t xml:space="preserve"> электронного аукциона и поданн</w:t>
      </w:r>
      <w:r w:rsidR="004C6D76">
        <w:rPr>
          <w:b/>
          <w:bCs/>
          <w:sz w:val="22"/>
          <w:szCs w:val="22"/>
        </w:rPr>
        <w:t>ой</w:t>
      </w:r>
      <w:r w:rsidR="00D54E45" w:rsidRPr="00D54E45">
        <w:rPr>
          <w:b/>
          <w:bCs/>
          <w:sz w:val="22"/>
          <w:szCs w:val="22"/>
        </w:rPr>
        <w:t xml:space="preserve"> им заяв</w:t>
      </w:r>
      <w:r w:rsidR="004C6D76">
        <w:rPr>
          <w:b/>
          <w:bCs/>
          <w:sz w:val="22"/>
          <w:szCs w:val="22"/>
        </w:rPr>
        <w:t>ки</w:t>
      </w:r>
      <w:r w:rsidR="00D54E45" w:rsidRPr="00D54E45">
        <w:rPr>
          <w:b/>
          <w:bCs/>
          <w:sz w:val="22"/>
          <w:szCs w:val="22"/>
        </w:rPr>
        <w:t xml:space="preserve"> на участие в аукционе требованиям Федерального закона №44-ФЗ и документации об электронном аукционе или о несоответствии участник</w:t>
      </w:r>
      <w:r w:rsidR="004C6D76">
        <w:rPr>
          <w:b/>
          <w:bCs/>
          <w:sz w:val="22"/>
          <w:szCs w:val="22"/>
        </w:rPr>
        <w:t>а</w:t>
      </w:r>
      <w:r w:rsidR="00D54E45" w:rsidRPr="00D54E45">
        <w:rPr>
          <w:b/>
          <w:bCs/>
          <w:sz w:val="22"/>
          <w:szCs w:val="22"/>
        </w:rPr>
        <w:t xml:space="preserve"> электронного аукциона и поданн</w:t>
      </w:r>
      <w:r w:rsidR="004C6D76">
        <w:rPr>
          <w:b/>
          <w:bCs/>
          <w:sz w:val="22"/>
          <w:szCs w:val="22"/>
        </w:rPr>
        <w:t>ой им заявки</w:t>
      </w:r>
      <w:r w:rsidR="00D54E45" w:rsidRPr="00D54E45">
        <w:rPr>
          <w:b/>
          <w:bCs/>
          <w:sz w:val="22"/>
          <w:szCs w:val="22"/>
        </w:rPr>
        <w:t xml:space="preserve"> требованиям Федерального закона №44-ФЗ и (или) документации о таком аукционе</w:t>
      </w:r>
      <w:r w:rsidR="00D54E45">
        <w:rPr>
          <w:b/>
          <w:bCs/>
          <w:sz w:val="22"/>
          <w:szCs w:val="22"/>
        </w:rPr>
        <w:t>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2693"/>
        <w:gridCol w:w="2693"/>
        <w:gridCol w:w="2694"/>
      </w:tblGrid>
      <w:tr w:rsidR="004C6D76" w:rsidRPr="00763B54" w:rsidTr="006F56C6">
        <w:trPr>
          <w:trHeight w:val="241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D76" w:rsidRPr="00763B54" w:rsidRDefault="006F56C6" w:rsidP="00D54E45">
            <w:pPr>
              <w:jc w:val="center"/>
              <w:rPr>
                <w:b/>
                <w:sz w:val="21"/>
                <w:szCs w:val="21"/>
              </w:rPr>
            </w:pPr>
            <w:proofErr w:type="gramStart"/>
            <w:r>
              <w:rPr>
                <w:b/>
                <w:sz w:val="22"/>
                <w:szCs w:val="22"/>
              </w:rPr>
              <w:t>идентификацион</w:t>
            </w:r>
            <w:r w:rsidR="004C6D76">
              <w:rPr>
                <w:b/>
                <w:sz w:val="22"/>
                <w:szCs w:val="22"/>
              </w:rPr>
              <w:t>ный</w:t>
            </w:r>
            <w:proofErr w:type="gramEnd"/>
            <w:r w:rsidR="004C6D76">
              <w:rPr>
                <w:b/>
                <w:sz w:val="22"/>
                <w:szCs w:val="22"/>
              </w:rPr>
              <w:t xml:space="preserve"> </w:t>
            </w:r>
            <w:r w:rsidR="004C6D76" w:rsidRPr="006A46DE">
              <w:rPr>
                <w:b/>
                <w:sz w:val="22"/>
                <w:szCs w:val="22"/>
              </w:rPr>
              <w:t xml:space="preserve">№ заявки </w:t>
            </w:r>
          </w:p>
        </w:tc>
        <w:tc>
          <w:tcPr>
            <w:tcW w:w="8080" w:type="dxa"/>
            <w:gridSpan w:val="3"/>
            <w:vAlign w:val="center"/>
          </w:tcPr>
          <w:p w:rsidR="004C6D76" w:rsidRDefault="004C6D76" w:rsidP="004C6D76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ФИО членов комиссии и принятые решения каждого члена комиссии</w:t>
            </w:r>
          </w:p>
        </w:tc>
      </w:tr>
      <w:tr w:rsidR="004C6D76" w:rsidRPr="00763B54" w:rsidTr="006F56C6"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76" w:rsidRPr="00763B54" w:rsidRDefault="004C6D76" w:rsidP="000F39E5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76" w:rsidRDefault="004C6D7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Лютина</w:t>
            </w:r>
            <w:proofErr w:type="spellEnd"/>
            <w:r>
              <w:rPr>
                <w:b/>
                <w:sz w:val="20"/>
                <w:szCs w:val="20"/>
              </w:rPr>
              <w:t xml:space="preserve"> Л.Г.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76" w:rsidRDefault="004C6D7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Железцова</w:t>
            </w:r>
            <w:proofErr w:type="spellEnd"/>
            <w:r>
              <w:rPr>
                <w:b/>
                <w:sz w:val="20"/>
                <w:szCs w:val="20"/>
              </w:rPr>
              <w:t xml:space="preserve"> Ю.И.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76" w:rsidRDefault="004C6D76" w:rsidP="004C6D7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Койдан</w:t>
            </w:r>
            <w:proofErr w:type="spellEnd"/>
            <w:r>
              <w:rPr>
                <w:b/>
                <w:sz w:val="20"/>
                <w:szCs w:val="20"/>
              </w:rPr>
              <w:t xml:space="preserve"> Г.Г.</w:t>
            </w:r>
          </w:p>
        </w:tc>
      </w:tr>
      <w:tr w:rsidR="004C6D76" w:rsidRPr="00763B54" w:rsidTr="006F56C6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76" w:rsidRPr="003970C4" w:rsidRDefault="004C6D76" w:rsidP="000F39E5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ЕА-30888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76" w:rsidRPr="006F56C6" w:rsidRDefault="004C6D76" w:rsidP="004C6D76">
            <w:pPr>
              <w:rPr>
                <w:sz w:val="20"/>
                <w:szCs w:val="20"/>
                <w:highlight w:val="yellow"/>
              </w:rPr>
            </w:pPr>
            <w:r w:rsidRPr="006F56C6">
              <w:rPr>
                <w:sz w:val="20"/>
                <w:szCs w:val="20"/>
              </w:rPr>
              <w:t>Соответствуют требованиям Федерального закона №44–ФЗ и докум</w:t>
            </w:r>
            <w:bookmarkStart w:id="0" w:name="_GoBack"/>
            <w:bookmarkEnd w:id="0"/>
            <w:r w:rsidRPr="006F56C6">
              <w:rPr>
                <w:sz w:val="20"/>
                <w:szCs w:val="20"/>
              </w:rPr>
              <w:t>ентации об электронном аукционе №123-ЭА/2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76" w:rsidRPr="006F56C6" w:rsidRDefault="004C6D76" w:rsidP="002F7740">
            <w:pPr>
              <w:rPr>
                <w:sz w:val="20"/>
                <w:szCs w:val="20"/>
                <w:highlight w:val="yellow"/>
              </w:rPr>
            </w:pPr>
            <w:r w:rsidRPr="006F56C6">
              <w:rPr>
                <w:sz w:val="20"/>
                <w:szCs w:val="20"/>
              </w:rPr>
              <w:t>Соответствуют требованиям Федерального закона №44–ФЗ и документации об электронном аукционе №123-ЭА/2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76" w:rsidRPr="006F56C6" w:rsidRDefault="004C6D76" w:rsidP="002F7740">
            <w:pPr>
              <w:rPr>
                <w:sz w:val="20"/>
                <w:szCs w:val="20"/>
                <w:highlight w:val="yellow"/>
              </w:rPr>
            </w:pPr>
            <w:r w:rsidRPr="006F56C6">
              <w:rPr>
                <w:sz w:val="20"/>
                <w:szCs w:val="20"/>
              </w:rPr>
              <w:t>Соответствуют требованиям Федерального закона №44–ФЗ и документации об электронном аукционе №123-ЭА/2</w:t>
            </w:r>
          </w:p>
        </w:tc>
      </w:tr>
    </w:tbl>
    <w:p w:rsidR="00D54E45" w:rsidRPr="00B10DD5" w:rsidRDefault="00D54E45" w:rsidP="00A807E7">
      <w:pPr>
        <w:pStyle w:val="ConsNormal"/>
        <w:keepNext/>
        <w:widowControl/>
        <w:tabs>
          <w:tab w:val="left" w:pos="60"/>
          <w:tab w:val="left" w:pos="876"/>
        </w:tabs>
        <w:autoSpaceDE w:val="0"/>
        <w:autoSpaceDN w:val="0"/>
        <w:adjustRightInd w:val="0"/>
        <w:spacing w:before="100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54E45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="00B10DD5" w:rsidRPr="00B10DD5">
        <w:rPr>
          <w:rFonts w:ascii="Times New Roman" w:hAnsi="Times New Roman" w:cs="Times New Roman"/>
          <w:sz w:val="21"/>
          <w:szCs w:val="21"/>
        </w:rPr>
        <w:t>В соответствии с частью 16 статьи 66 Федерального закона №44–ФЗ электронный аукцион признан несостоявшимся.</w:t>
      </w:r>
    </w:p>
    <w:p w:rsidR="00B10DD5" w:rsidRPr="00B10DD5" w:rsidRDefault="00B10DD5" w:rsidP="00B10DD5">
      <w:pPr>
        <w:spacing w:before="60"/>
        <w:ind w:firstLine="709"/>
        <w:jc w:val="both"/>
        <w:rPr>
          <w:b/>
          <w:sz w:val="21"/>
          <w:szCs w:val="21"/>
        </w:rPr>
      </w:pPr>
      <w:r w:rsidRPr="00B10DD5">
        <w:rPr>
          <w:b/>
          <w:sz w:val="21"/>
          <w:szCs w:val="21"/>
        </w:rPr>
        <w:t xml:space="preserve">4. </w:t>
      </w:r>
      <w:r w:rsidRPr="00B10DD5">
        <w:rPr>
          <w:b/>
          <w:sz w:val="21"/>
          <w:szCs w:val="21"/>
        </w:rPr>
        <w:t>Рассмотрев документы участника электронного аукциона, подавшего единственную заявку на участие в электронном аукционе, - индивидуального предпринимателя</w:t>
      </w:r>
      <w:r w:rsidRPr="00B10DD5">
        <w:rPr>
          <w:sz w:val="21"/>
          <w:szCs w:val="21"/>
        </w:rPr>
        <w:t xml:space="preserve"> </w:t>
      </w:r>
      <w:hyperlink r:id="rId10" w:tgtFrame="_blank" w:history="1">
        <w:r w:rsidRPr="00B10DD5">
          <w:rPr>
            <w:rStyle w:val="af4"/>
            <w:b/>
            <w:sz w:val="21"/>
            <w:szCs w:val="21"/>
          </w:rPr>
          <w:t>Гаврилов</w:t>
        </w:r>
        <w:r>
          <w:rPr>
            <w:rStyle w:val="af4"/>
            <w:b/>
            <w:sz w:val="21"/>
            <w:szCs w:val="21"/>
          </w:rPr>
          <w:t>а</w:t>
        </w:r>
        <w:r w:rsidRPr="00B10DD5">
          <w:rPr>
            <w:rStyle w:val="af4"/>
            <w:b/>
            <w:sz w:val="21"/>
            <w:szCs w:val="21"/>
          </w:rPr>
          <w:t xml:space="preserve"> Игор</w:t>
        </w:r>
        <w:r>
          <w:rPr>
            <w:rStyle w:val="af4"/>
            <w:b/>
            <w:sz w:val="21"/>
            <w:szCs w:val="21"/>
          </w:rPr>
          <w:t>я</w:t>
        </w:r>
        <w:r w:rsidRPr="00B10DD5">
          <w:rPr>
            <w:rStyle w:val="af4"/>
            <w:b/>
            <w:sz w:val="21"/>
            <w:szCs w:val="21"/>
          </w:rPr>
          <w:t xml:space="preserve"> Анатольевич</w:t>
        </w:r>
      </w:hyperlink>
      <w:r>
        <w:rPr>
          <w:b/>
          <w:sz w:val="21"/>
          <w:szCs w:val="21"/>
        </w:rPr>
        <w:t>а</w:t>
      </w:r>
      <w:r w:rsidRPr="00B10DD5">
        <w:rPr>
          <w:b/>
          <w:sz w:val="21"/>
          <w:szCs w:val="21"/>
        </w:rPr>
        <w:t>, аукционная комиссия приняла решение:</w:t>
      </w:r>
    </w:p>
    <w:p w:rsidR="00B10DD5" w:rsidRPr="00B10DD5" w:rsidRDefault="00B10DD5" w:rsidP="00B10DD5">
      <w:pPr>
        <w:autoSpaceDE w:val="0"/>
        <w:autoSpaceDN w:val="0"/>
        <w:adjustRightInd w:val="0"/>
        <w:ind w:firstLine="709"/>
        <w:jc w:val="both"/>
        <w:rPr>
          <w:rFonts w:eastAsia="Calibri"/>
          <w:sz w:val="21"/>
          <w:szCs w:val="21"/>
          <w:lang w:eastAsia="en-US"/>
        </w:rPr>
      </w:pPr>
      <w:r w:rsidRPr="00B10DD5">
        <w:rPr>
          <w:rFonts w:eastAsia="Calibri"/>
          <w:sz w:val="21"/>
          <w:szCs w:val="21"/>
          <w:lang w:eastAsia="en-US"/>
        </w:rPr>
        <w:t>- о соответствии вышеуказанного участника электронного аукциона и поданной им заявки требованиям Федерального закона №44–ФЗ и документации об аук</w:t>
      </w:r>
      <w:r>
        <w:rPr>
          <w:rFonts w:eastAsia="Calibri"/>
          <w:sz w:val="21"/>
          <w:szCs w:val="21"/>
          <w:lang w:eastAsia="en-US"/>
        </w:rPr>
        <w:t>ционе в электронной форме №123</w:t>
      </w:r>
      <w:r w:rsidRPr="00B10DD5">
        <w:rPr>
          <w:rFonts w:eastAsia="Calibri"/>
          <w:sz w:val="21"/>
          <w:szCs w:val="21"/>
          <w:lang w:eastAsia="en-US"/>
        </w:rPr>
        <w:t>-ЭА/2;</w:t>
      </w:r>
    </w:p>
    <w:p w:rsidR="00B10DD5" w:rsidRPr="00B10DD5" w:rsidRDefault="00B10DD5" w:rsidP="00B10DD5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proofErr w:type="gramStart"/>
      <w:r w:rsidRPr="00B10DD5">
        <w:rPr>
          <w:sz w:val="21"/>
          <w:szCs w:val="21"/>
        </w:rPr>
        <w:t xml:space="preserve">- о заключении муниципального контракта </w:t>
      </w:r>
      <w:r w:rsidRPr="005D6687">
        <w:rPr>
          <w:bCs/>
          <w:sz w:val="21"/>
          <w:szCs w:val="21"/>
          <w:u w:val="single"/>
        </w:rPr>
        <w:t xml:space="preserve">на </w:t>
      </w:r>
      <w:r w:rsidRPr="005D6687">
        <w:rPr>
          <w:rFonts w:eastAsia="Calibri"/>
          <w:bCs/>
          <w:sz w:val="22"/>
          <w:szCs w:val="22"/>
          <w:u w:val="single"/>
          <w:lang w:eastAsia="en-US"/>
        </w:rPr>
        <w:t>выполнение работ по противопожарной опашке, выполнение минерализованных полос по периметру (вдоль границ) населенных пунктов, расположенных на подведомственной территории территориального управления №1 администрации городского округа город Кулебаки Нижегородской области</w:t>
      </w:r>
      <w:r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B10DD5">
        <w:rPr>
          <w:bCs/>
          <w:sz w:val="22"/>
          <w:szCs w:val="22"/>
        </w:rPr>
        <w:t xml:space="preserve">с вышеуказанным </w:t>
      </w:r>
      <w:r w:rsidRPr="00B10DD5">
        <w:rPr>
          <w:sz w:val="22"/>
          <w:szCs w:val="22"/>
        </w:rPr>
        <w:t xml:space="preserve">участником электронного аукциона в соответствии с </w:t>
      </w:r>
      <w:hyperlink r:id="rId11" w:anchor="P1914" w:history="1">
        <w:r w:rsidRPr="00B10DD5">
          <w:rPr>
            <w:color w:val="0000FF"/>
            <w:sz w:val="22"/>
            <w:szCs w:val="22"/>
          </w:rPr>
          <w:t>пунктом 25.1 части 1 статьи 93</w:t>
        </w:r>
      </w:hyperlink>
      <w:r w:rsidRPr="00B10DD5">
        <w:rPr>
          <w:sz w:val="22"/>
          <w:szCs w:val="22"/>
        </w:rPr>
        <w:t xml:space="preserve"> Федерального закона №44–ФЗ по цене контракта:</w:t>
      </w:r>
      <w:r w:rsidRPr="00B10DD5">
        <w:rPr>
          <w:sz w:val="22"/>
          <w:szCs w:val="22"/>
        </w:rPr>
        <w:t xml:space="preserve"> </w:t>
      </w:r>
      <w:r w:rsidRPr="00B10DD5">
        <w:rPr>
          <w:b/>
          <w:sz w:val="22"/>
          <w:szCs w:val="22"/>
        </w:rPr>
        <w:t>67</w:t>
      </w:r>
      <w:r w:rsidRPr="00B10DD5">
        <w:rPr>
          <w:b/>
          <w:sz w:val="22"/>
          <w:szCs w:val="22"/>
        </w:rPr>
        <w:t> </w:t>
      </w:r>
      <w:r w:rsidRPr="00B10DD5">
        <w:rPr>
          <w:b/>
          <w:sz w:val="22"/>
          <w:szCs w:val="22"/>
        </w:rPr>
        <w:t>594</w:t>
      </w:r>
      <w:r w:rsidRPr="00B10DD5">
        <w:rPr>
          <w:b/>
          <w:sz w:val="22"/>
          <w:szCs w:val="22"/>
        </w:rPr>
        <w:t xml:space="preserve"> (Шестьдесят семь тысяч пятьсот девяносто</w:t>
      </w:r>
      <w:proofErr w:type="gramEnd"/>
      <w:r w:rsidRPr="00B10DD5">
        <w:rPr>
          <w:b/>
          <w:sz w:val="22"/>
          <w:szCs w:val="22"/>
        </w:rPr>
        <w:t xml:space="preserve"> четыре) рубля 89 коп. </w:t>
      </w:r>
    </w:p>
    <w:p w:rsidR="00ED2262" w:rsidRPr="00B10DD5" w:rsidRDefault="00ED2262" w:rsidP="0083083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B10DD5">
        <w:rPr>
          <w:sz w:val="22"/>
          <w:szCs w:val="22"/>
        </w:rPr>
        <w:t>Подписи:</w:t>
      </w:r>
    </w:p>
    <w:tbl>
      <w:tblPr>
        <w:tblW w:w="6951" w:type="pct"/>
        <w:tblLook w:val="01E0" w:firstRow="1" w:lastRow="1" w:firstColumn="1" w:lastColumn="1" w:noHBand="0" w:noVBand="0"/>
      </w:tblPr>
      <w:tblGrid>
        <w:gridCol w:w="10598"/>
        <w:gridCol w:w="2170"/>
        <w:gridCol w:w="2113"/>
      </w:tblGrid>
      <w:tr w:rsidR="00C96D9C" w:rsidRPr="00B10DD5" w:rsidTr="00830832">
        <w:trPr>
          <w:trHeight w:val="369"/>
        </w:trPr>
        <w:tc>
          <w:tcPr>
            <w:tcW w:w="3561" w:type="pct"/>
            <w:vAlign w:val="bottom"/>
          </w:tcPr>
          <w:tbl>
            <w:tblPr>
              <w:tblW w:w="5000" w:type="pct"/>
              <w:tblLook w:val="01E0" w:firstRow="1" w:lastRow="1" w:firstColumn="1" w:lastColumn="1" w:noHBand="0" w:noVBand="0"/>
            </w:tblPr>
            <w:tblGrid>
              <w:gridCol w:w="6162"/>
              <w:gridCol w:w="2110"/>
              <w:gridCol w:w="2110"/>
            </w:tblGrid>
            <w:tr w:rsidR="004C6D76" w:rsidRPr="00B10DD5" w:rsidTr="004C6D76">
              <w:trPr>
                <w:trHeight w:val="369"/>
              </w:trPr>
              <w:tc>
                <w:tcPr>
                  <w:tcW w:w="2968" w:type="pct"/>
                  <w:vAlign w:val="bottom"/>
                  <w:hideMark/>
                </w:tcPr>
                <w:p w:rsidR="004C6D76" w:rsidRPr="00B10DD5" w:rsidRDefault="004C6D76">
                  <w:pPr>
                    <w:spacing w:before="60"/>
                    <w:jc w:val="both"/>
                    <w:rPr>
                      <w:sz w:val="22"/>
                      <w:szCs w:val="22"/>
                    </w:rPr>
                  </w:pPr>
                  <w:r w:rsidRPr="00B10DD5">
                    <w:rPr>
                      <w:sz w:val="22"/>
                      <w:szCs w:val="22"/>
                    </w:rPr>
                    <w:t xml:space="preserve">Начальник территориального управления №1 администрации городского округа город Кулебаки Нижегородской области, </w:t>
                  </w:r>
                  <w:r w:rsidRPr="00B10DD5">
                    <w:rPr>
                      <w:sz w:val="22"/>
                      <w:szCs w:val="22"/>
                    </w:rPr>
                    <w:lastRenderedPageBreak/>
                    <w:t>председатель комиссии:</w:t>
                  </w:r>
                </w:p>
              </w:tc>
              <w:tc>
                <w:tcPr>
                  <w:tcW w:w="1016" w:type="pct"/>
                  <w:vAlign w:val="bottom"/>
                  <w:hideMark/>
                </w:tcPr>
                <w:p w:rsidR="004C6D76" w:rsidRPr="00B10DD5" w:rsidRDefault="004C6D76">
                  <w:pPr>
                    <w:spacing w:before="60"/>
                    <w:ind w:firstLine="12"/>
                    <w:rPr>
                      <w:sz w:val="22"/>
                      <w:szCs w:val="22"/>
                    </w:rPr>
                  </w:pPr>
                  <w:r w:rsidRPr="00B10DD5">
                    <w:rPr>
                      <w:sz w:val="22"/>
                      <w:szCs w:val="22"/>
                    </w:rPr>
                    <w:lastRenderedPageBreak/>
                    <w:t>_________________</w:t>
                  </w:r>
                </w:p>
              </w:tc>
              <w:tc>
                <w:tcPr>
                  <w:tcW w:w="1016" w:type="pct"/>
                  <w:vAlign w:val="bottom"/>
                  <w:hideMark/>
                </w:tcPr>
                <w:p w:rsidR="004C6D76" w:rsidRPr="00B10DD5" w:rsidRDefault="004C6D76">
                  <w:pPr>
                    <w:spacing w:before="60"/>
                    <w:ind w:hanging="31"/>
                    <w:rPr>
                      <w:sz w:val="22"/>
                      <w:szCs w:val="22"/>
                    </w:rPr>
                  </w:pPr>
                  <w:r w:rsidRPr="00B10DD5">
                    <w:rPr>
                      <w:sz w:val="22"/>
                      <w:szCs w:val="22"/>
                    </w:rPr>
                    <w:t xml:space="preserve">(Л.Г. </w:t>
                  </w:r>
                  <w:proofErr w:type="spellStart"/>
                  <w:r w:rsidRPr="00B10DD5">
                    <w:rPr>
                      <w:sz w:val="22"/>
                      <w:szCs w:val="22"/>
                    </w:rPr>
                    <w:t>Лютина</w:t>
                  </w:r>
                  <w:proofErr w:type="spellEnd"/>
                  <w:r w:rsidRPr="00B10DD5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4C6D76" w:rsidRPr="00B10DD5" w:rsidTr="004C6D76">
              <w:trPr>
                <w:trHeight w:val="369"/>
              </w:trPr>
              <w:tc>
                <w:tcPr>
                  <w:tcW w:w="2968" w:type="pct"/>
                  <w:vAlign w:val="bottom"/>
                  <w:hideMark/>
                </w:tcPr>
                <w:p w:rsidR="004C6D76" w:rsidRPr="00B10DD5" w:rsidRDefault="004C6D76">
                  <w:pPr>
                    <w:spacing w:before="60"/>
                    <w:rPr>
                      <w:color w:val="000000"/>
                      <w:sz w:val="22"/>
                      <w:szCs w:val="22"/>
                    </w:rPr>
                  </w:pPr>
                  <w:r w:rsidRPr="00B10DD5">
                    <w:rPr>
                      <w:sz w:val="22"/>
                      <w:szCs w:val="22"/>
                    </w:rPr>
                    <w:lastRenderedPageBreak/>
                    <w:t>Ведущий специалист территориального управления №1 администрации городского округа город Кулебаки Нижегородской области, заместитель председателя комиссии:</w:t>
                  </w:r>
                </w:p>
              </w:tc>
              <w:tc>
                <w:tcPr>
                  <w:tcW w:w="1016" w:type="pct"/>
                  <w:vAlign w:val="bottom"/>
                  <w:hideMark/>
                </w:tcPr>
                <w:p w:rsidR="004C6D76" w:rsidRPr="00B10DD5" w:rsidRDefault="004C6D76">
                  <w:pPr>
                    <w:spacing w:before="60"/>
                    <w:ind w:firstLine="12"/>
                    <w:rPr>
                      <w:sz w:val="22"/>
                      <w:szCs w:val="22"/>
                    </w:rPr>
                  </w:pPr>
                  <w:r w:rsidRPr="00B10DD5">
                    <w:rPr>
                      <w:sz w:val="22"/>
                      <w:szCs w:val="22"/>
                    </w:rPr>
                    <w:t>_________________</w:t>
                  </w:r>
                </w:p>
              </w:tc>
              <w:tc>
                <w:tcPr>
                  <w:tcW w:w="1016" w:type="pct"/>
                  <w:vAlign w:val="bottom"/>
                  <w:hideMark/>
                </w:tcPr>
                <w:p w:rsidR="004C6D76" w:rsidRPr="00B10DD5" w:rsidRDefault="004C6D76">
                  <w:pPr>
                    <w:spacing w:before="60"/>
                    <w:ind w:hanging="31"/>
                    <w:rPr>
                      <w:sz w:val="22"/>
                      <w:szCs w:val="22"/>
                    </w:rPr>
                  </w:pPr>
                  <w:r w:rsidRPr="00B10DD5">
                    <w:rPr>
                      <w:sz w:val="22"/>
                      <w:szCs w:val="22"/>
                    </w:rPr>
                    <w:t xml:space="preserve">(Ю.И. </w:t>
                  </w:r>
                  <w:proofErr w:type="spellStart"/>
                  <w:r w:rsidRPr="00B10DD5">
                    <w:rPr>
                      <w:sz w:val="22"/>
                      <w:szCs w:val="22"/>
                    </w:rPr>
                    <w:t>Железцова</w:t>
                  </w:r>
                  <w:proofErr w:type="spellEnd"/>
                  <w:r w:rsidRPr="00B10DD5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4C6D76" w:rsidRPr="00B10DD5" w:rsidTr="004C6D76">
              <w:trPr>
                <w:trHeight w:val="527"/>
              </w:trPr>
              <w:tc>
                <w:tcPr>
                  <w:tcW w:w="2968" w:type="pct"/>
                  <w:vAlign w:val="bottom"/>
                  <w:hideMark/>
                </w:tcPr>
                <w:p w:rsidR="004C6D76" w:rsidRPr="00B10DD5" w:rsidRDefault="004C6D76">
                  <w:pPr>
                    <w:spacing w:before="60"/>
                    <w:jc w:val="both"/>
                    <w:rPr>
                      <w:sz w:val="22"/>
                      <w:szCs w:val="22"/>
                    </w:rPr>
                  </w:pPr>
                  <w:r w:rsidRPr="00B10DD5">
                    <w:rPr>
                      <w:sz w:val="22"/>
                      <w:szCs w:val="22"/>
                    </w:rPr>
                    <w:t xml:space="preserve">Начальник </w:t>
                  </w:r>
                  <w:proofErr w:type="gramStart"/>
                  <w:r w:rsidRPr="00B10DD5">
                    <w:rPr>
                      <w:sz w:val="22"/>
                      <w:szCs w:val="22"/>
                    </w:rPr>
                    <w:t>отдела муниципальных закупок управления экономики администрации городского округа</w:t>
                  </w:r>
                  <w:proofErr w:type="gramEnd"/>
                  <w:r w:rsidRPr="00B10DD5">
                    <w:rPr>
                      <w:sz w:val="22"/>
                      <w:szCs w:val="22"/>
                    </w:rPr>
                    <w:t xml:space="preserve"> город Кулебаки Нижегородской области, секретарь комиссии (по согласованию):</w:t>
                  </w:r>
                </w:p>
              </w:tc>
              <w:tc>
                <w:tcPr>
                  <w:tcW w:w="1016" w:type="pct"/>
                  <w:vAlign w:val="bottom"/>
                  <w:hideMark/>
                </w:tcPr>
                <w:p w:rsidR="004C6D76" w:rsidRPr="00B10DD5" w:rsidRDefault="004C6D76">
                  <w:pPr>
                    <w:spacing w:before="60"/>
                    <w:ind w:firstLine="12"/>
                    <w:rPr>
                      <w:sz w:val="22"/>
                      <w:szCs w:val="22"/>
                    </w:rPr>
                  </w:pPr>
                  <w:r w:rsidRPr="00B10DD5">
                    <w:rPr>
                      <w:sz w:val="22"/>
                      <w:szCs w:val="22"/>
                    </w:rPr>
                    <w:t>_________________</w:t>
                  </w:r>
                </w:p>
              </w:tc>
              <w:tc>
                <w:tcPr>
                  <w:tcW w:w="1016" w:type="pct"/>
                  <w:vAlign w:val="bottom"/>
                  <w:hideMark/>
                </w:tcPr>
                <w:p w:rsidR="004C6D76" w:rsidRPr="00B10DD5" w:rsidRDefault="004C6D76">
                  <w:pPr>
                    <w:spacing w:before="60"/>
                    <w:rPr>
                      <w:sz w:val="22"/>
                      <w:szCs w:val="22"/>
                    </w:rPr>
                  </w:pPr>
                  <w:r w:rsidRPr="00B10DD5">
                    <w:rPr>
                      <w:sz w:val="22"/>
                      <w:szCs w:val="22"/>
                    </w:rPr>
                    <w:t xml:space="preserve">(Г.Г. </w:t>
                  </w:r>
                  <w:proofErr w:type="spellStart"/>
                  <w:r w:rsidRPr="00B10DD5">
                    <w:rPr>
                      <w:sz w:val="22"/>
                      <w:szCs w:val="22"/>
                    </w:rPr>
                    <w:t>Койдан</w:t>
                  </w:r>
                  <w:proofErr w:type="spellEnd"/>
                  <w:r w:rsidRPr="00B10DD5">
                    <w:rPr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C96D9C" w:rsidRPr="00B10DD5" w:rsidRDefault="00C96D9C" w:rsidP="00C043DE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29" w:type="pct"/>
            <w:vAlign w:val="bottom"/>
          </w:tcPr>
          <w:p w:rsidR="00C96D9C" w:rsidRPr="00B10DD5" w:rsidRDefault="00C96D9C" w:rsidP="00C043DE">
            <w:pPr>
              <w:spacing w:before="60"/>
              <w:ind w:firstLine="12"/>
              <w:rPr>
                <w:sz w:val="22"/>
                <w:szCs w:val="22"/>
              </w:rPr>
            </w:pPr>
          </w:p>
        </w:tc>
        <w:tc>
          <w:tcPr>
            <w:tcW w:w="710" w:type="pct"/>
            <w:vAlign w:val="bottom"/>
          </w:tcPr>
          <w:p w:rsidR="00C96D9C" w:rsidRPr="00B10DD5" w:rsidRDefault="00C96D9C" w:rsidP="00C043DE">
            <w:pPr>
              <w:spacing w:before="60"/>
              <w:ind w:hanging="31"/>
              <w:rPr>
                <w:sz w:val="22"/>
                <w:szCs w:val="22"/>
              </w:rPr>
            </w:pPr>
          </w:p>
        </w:tc>
      </w:tr>
    </w:tbl>
    <w:p w:rsidR="00A807E7" w:rsidRPr="00BB4F22" w:rsidRDefault="00A807E7">
      <w:pPr>
        <w:pStyle w:val="a6"/>
        <w:ind w:left="0"/>
        <w:jc w:val="both"/>
        <w:outlineLvl w:val="0"/>
        <w:rPr>
          <w:sz w:val="6"/>
          <w:szCs w:val="6"/>
        </w:rPr>
      </w:pPr>
    </w:p>
    <w:sectPr w:rsidR="00A807E7" w:rsidRPr="00BB4F22" w:rsidSect="007C7270">
      <w:pgSz w:w="11906" w:h="16838" w:code="9"/>
      <w:pgMar w:top="567" w:right="567" w:bottom="567" w:left="851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832" w:rsidRDefault="00830832">
      <w:r>
        <w:separator/>
      </w:r>
    </w:p>
  </w:endnote>
  <w:endnote w:type="continuationSeparator" w:id="0">
    <w:p w:rsidR="00830832" w:rsidRDefault="00830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uturi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832" w:rsidRDefault="00830832">
      <w:r>
        <w:separator/>
      </w:r>
    </w:p>
  </w:footnote>
  <w:footnote w:type="continuationSeparator" w:id="0">
    <w:p w:rsidR="00830832" w:rsidRDefault="008308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71E0"/>
    <w:multiLevelType w:val="hybridMultilevel"/>
    <w:tmpl w:val="6A1AEF5E"/>
    <w:lvl w:ilvl="0" w:tplc="98FEDE22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C4D0542"/>
    <w:multiLevelType w:val="multilevel"/>
    <w:tmpl w:val="E8BC0FD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54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"/>
        </w:tabs>
        <w:ind w:left="180" w:hanging="720"/>
      </w:pPr>
      <w:rPr>
        <w:rFonts w:hint="default"/>
        <w:b/>
        <w:bCs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  <w:b/>
        <w:bCs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"/>
        </w:tabs>
        <w:ind w:left="180" w:hanging="1080"/>
      </w:pPr>
      <w:rPr>
        <w:rFonts w:hint="default"/>
        <w:b/>
        <w:bCs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" w:hanging="1440"/>
      </w:pPr>
      <w:rPr>
        <w:rFonts w:hint="default"/>
        <w:b/>
        <w:bCs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"/>
        </w:tabs>
        <w:ind w:left="180" w:hanging="1440"/>
      </w:pPr>
      <w:rPr>
        <w:rFonts w:hint="default"/>
        <w:b/>
        <w:bCs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360" w:hanging="1800"/>
      </w:pPr>
      <w:rPr>
        <w:rFonts w:hint="default"/>
        <w:b/>
        <w:bCs/>
        <w:color w:val="auto"/>
      </w:rPr>
    </w:lvl>
  </w:abstractNum>
  <w:abstractNum w:abstractNumId="2">
    <w:nsid w:val="67C94D6C"/>
    <w:multiLevelType w:val="hybridMultilevel"/>
    <w:tmpl w:val="D966D836"/>
    <w:lvl w:ilvl="0" w:tplc="10469B7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C6A3F80">
      <w:numFmt w:val="none"/>
      <w:lvlText w:val=""/>
      <w:lvlJc w:val="left"/>
      <w:pPr>
        <w:tabs>
          <w:tab w:val="num" w:pos="360"/>
        </w:tabs>
      </w:pPr>
    </w:lvl>
    <w:lvl w:ilvl="2" w:tplc="85C66C90">
      <w:numFmt w:val="none"/>
      <w:lvlText w:val=""/>
      <w:lvlJc w:val="left"/>
      <w:pPr>
        <w:tabs>
          <w:tab w:val="num" w:pos="360"/>
        </w:tabs>
      </w:pPr>
    </w:lvl>
    <w:lvl w:ilvl="3" w:tplc="3DDEFAE2">
      <w:numFmt w:val="none"/>
      <w:lvlText w:val=""/>
      <w:lvlJc w:val="left"/>
      <w:pPr>
        <w:tabs>
          <w:tab w:val="num" w:pos="360"/>
        </w:tabs>
      </w:pPr>
    </w:lvl>
    <w:lvl w:ilvl="4" w:tplc="3F6C61A8">
      <w:numFmt w:val="none"/>
      <w:lvlText w:val=""/>
      <w:lvlJc w:val="left"/>
      <w:pPr>
        <w:tabs>
          <w:tab w:val="num" w:pos="360"/>
        </w:tabs>
      </w:pPr>
    </w:lvl>
    <w:lvl w:ilvl="5" w:tplc="CA745710">
      <w:numFmt w:val="none"/>
      <w:lvlText w:val=""/>
      <w:lvlJc w:val="left"/>
      <w:pPr>
        <w:tabs>
          <w:tab w:val="num" w:pos="360"/>
        </w:tabs>
      </w:pPr>
    </w:lvl>
    <w:lvl w:ilvl="6" w:tplc="7E806076">
      <w:numFmt w:val="none"/>
      <w:lvlText w:val=""/>
      <w:lvlJc w:val="left"/>
      <w:pPr>
        <w:tabs>
          <w:tab w:val="num" w:pos="360"/>
        </w:tabs>
      </w:pPr>
    </w:lvl>
    <w:lvl w:ilvl="7" w:tplc="103C498E">
      <w:numFmt w:val="none"/>
      <w:lvlText w:val=""/>
      <w:lvlJc w:val="left"/>
      <w:pPr>
        <w:tabs>
          <w:tab w:val="num" w:pos="360"/>
        </w:tabs>
      </w:pPr>
    </w:lvl>
    <w:lvl w:ilvl="8" w:tplc="23D4E37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68722F2F"/>
    <w:multiLevelType w:val="hybridMultilevel"/>
    <w:tmpl w:val="06D67AC2"/>
    <w:lvl w:ilvl="0" w:tplc="B6E898B0">
      <w:start w:val="2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6B317CEA"/>
    <w:multiLevelType w:val="multilevel"/>
    <w:tmpl w:val="F36892F8"/>
    <w:name w:val="22"/>
    <w:lvl w:ilvl="0">
      <w:start w:val="1"/>
      <w:numFmt w:val="decimal"/>
      <w:pStyle w:val="a"/>
      <w:lvlText w:val="%1."/>
      <w:lvlJc w:val="left"/>
      <w:pPr>
        <w:ind w:left="480" w:hanging="360"/>
      </w:pPr>
      <w:rPr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00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DB33C5D"/>
    <w:multiLevelType w:val="hybridMultilevel"/>
    <w:tmpl w:val="BC3A7538"/>
    <w:lvl w:ilvl="0" w:tplc="52C250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77A96343"/>
    <w:multiLevelType w:val="hybridMultilevel"/>
    <w:tmpl w:val="CDEEC4DA"/>
    <w:lvl w:ilvl="0" w:tplc="0BE0D95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2AAC90AA">
      <w:numFmt w:val="none"/>
      <w:lvlText w:val=""/>
      <w:lvlJc w:val="left"/>
      <w:pPr>
        <w:tabs>
          <w:tab w:val="num" w:pos="360"/>
        </w:tabs>
      </w:pPr>
    </w:lvl>
    <w:lvl w:ilvl="3" w:tplc="6D9C6FFE">
      <w:numFmt w:val="none"/>
      <w:lvlText w:val=""/>
      <w:lvlJc w:val="left"/>
      <w:pPr>
        <w:tabs>
          <w:tab w:val="num" w:pos="360"/>
        </w:tabs>
      </w:pPr>
    </w:lvl>
    <w:lvl w:ilvl="4" w:tplc="E6EEB66A">
      <w:numFmt w:val="none"/>
      <w:lvlText w:val=""/>
      <w:lvlJc w:val="left"/>
      <w:pPr>
        <w:tabs>
          <w:tab w:val="num" w:pos="360"/>
        </w:tabs>
      </w:pPr>
    </w:lvl>
    <w:lvl w:ilvl="5" w:tplc="A33C9FE0">
      <w:numFmt w:val="none"/>
      <w:lvlText w:val=""/>
      <w:lvlJc w:val="left"/>
      <w:pPr>
        <w:tabs>
          <w:tab w:val="num" w:pos="360"/>
        </w:tabs>
      </w:pPr>
    </w:lvl>
    <w:lvl w:ilvl="6" w:tplc="E52A1038">
      <w:numFmt w:val="none"/>
      <w:lvlText w:val=""/>
      <w:lvlJc w:val="left"/>
      <w:pPr>
        <w:tabs>
          <w:tab w:val="num" w:pos="360"/>
        </w:tabs>
      </w:pPr>
    </w:lvl>
    <w:lvl w:ilvl="7" w:tplc="AF502C42">
      <w:numFmt w:val="none"/>
      <w:lvlText w:val=""/>
      <w:lvlJc w:val="left"/>
      <w:pPr>
        <w:tabs>
          <w:tab w:val="num" w:pos="360"/>
        </w:tabs>
      </w:pPr>
    </w:lvl>
    <w:lvl w:ilvl="8" w:tplc="6FA23C9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044B"/>
    <w:rsid w:val="00001BA4"/>
    <w:rsid w:val="00002DBD"/>
    <w:rsid w:val="000049ED"/>
    <w:rsid w:val="00005483"/>
    <w:rsid w:val="00006653"/>
    <w:rsid w:val="00006B3E"/>
    <w:rsid w:val="00010983"/>
    <w:rsid w:val="00012611"/>
    <w:rsid w:val="000134C1"/>
    <w:rsid w:val="000266C5"/>
    <w:rsid w:val="00030BFB"/>
    <w:rsid w:val="00032368"/>
    <w:rsid w:val="00033E62"/>
    <w:rsid w:val="000344F8"/>
    <w:rsid w:val="0004028D"/>
    <w:rsid w:val="00040721"/>
    <w:rsid w:val="00041BC5"/>
    <w:rsid w:val="00042CC1"/>
    <w:rsid w:val="00043D53"/>
    <w:rsid w:val="00050B59"/>
    <w:rsid w:val="00050C28"/>
    <w:rsid w:val="00053EDF"/>
    <w:rsid w:val="000543C5"/>
    <w:rsid w:val="0005474D"/>
    <w:rsid w:val="00055915"/>
    <w:rsid w:val="00056746"/>
    <w:rsid w:val="00063FF9"/>
    <w:rsid w:val="00066FC4"/>
    <w:rsid w:val="00072B62"/>
    <w:rsid w:val="00072DAB"/>
    <w:rsid w:val="000760C3"/>
    <w:rsid w:val="00084225"/>
    <w:rsid w:val="00084EAF"/>
    <w:rsid w:val="000863FB"/>
    <w:rsid w:val="00093484"/>
    <w:rsid w:val="000953D5"/>
    <w:rsid w:val="000A267D"/>
    <w:rsid w:val="000B1B6D"/>
    <w:rsid w:val="000B2EFF"/>
    <w:rsid w:val="000C0D6F"/>
    <w:rsid w:val="000C1E34"/>
    <w:rsid w:val="000D2505"/>
    <w:rsid w:val="000D2ECA"/>
    <w:rsid w:val="000D660F"/>
    <w:rsid w:val="000E1229"/>
    <w:rsid w:val="000E53E3"/>
    <w:rsid w:val="000F3340"/>
    <w:rsid w:val="000F39E5"/>
    <w:rsid w:val="000F43F3"/>
    <w:rsid w:val="00100F0B"/>
    <w:rsid w:val="00102D82"/>
    <w:rsid w:val="00103EB1"/>
    <w:rsid w:val="00107CCA"/>
    <w:rsid w:val="00110F5B"/>
    <w:rsid w:val="00121500"/>
    <w:rsid w:val="00123A87"/>
    <w:rsid w:val="00126B51"/>
    <w:rsid w:val="001310A3"/>
    <w:rsid w:val="00131EC0"/>
    <w:rsid w:val="0013459C"/>
    <w:rsid w:val="00134ECF"/>
    <w:rsid w:val="00140618"/>
    <w:rsid w:val="0014374D"/>
    <w:rsid w:val="0014376A"/>
    <w:rsid w:val="00143921"/>
    <w:rsid w:val="00145607"/>
    <w:rsid w:val="00151E93"/>
    <w:rsid w:val="00153D6D"/>
    <w:rsid w:val="00153D85"/>
    <w:rsid w:val="00153DE0"/>
    <w:rsid w:val="001554CA"/>
    <w:rsid w:val="001564C7"/>
    <w:rsid w:val="0016080B"/>
    <w:rsid w:val="0016093E"/>
    <w:rsid w:val="001612B9"/>
    <w:rsid w:val="00162571"/>
    <w:rsid w:val="00164730"/>
    <w:rsid w:val="00164A2A"/>
    <w:rsid w:val="00164BE9"/>
    <w:rsid w:val="0017016C"/>
    <w:rsid w:val="001711C0"/>
    <w:rsid w:val="001730C5"/>
    <w:rsid w:val="00183A79"/>
    <w:rsid w:val="00183DDB"/>
    <w:rsid w:val="0018781A"/>
    <w:rsid w:val="00187958"/>
    <w:rsid w:val="0019028D"/>
    <w:rsid w:val="00192B05"/>
    <w:rsid w:val="001948CE"/>
    <w:rsid w:val="00194E51"/>
    <w:rsid w:val="00196C0A"/>
    <w:rsid w:val="001A0A2B"/>
    <w:rsid w:val="001A24F3"/>
    <w:rsid w:val="001B0A5C"/>
    <w:rsid w:val="001B1E4D"/>
    <w:rsid w:val="001B5C7D"/>
    <w:rsid w:val="001B7284"/>
    <w:rsid w:val="001C2890"/>
    <w:rsid w:val="001C2B80"/>
    <w:rsid w:val="001C32CD"/>
    <w:rsid w:val="001C3450"/>
    <w:rsid w:val="001C4DBB"/>
    <w:rsid w:val="001C5E96"/>
    <w:rsid w:val="001D18DE"/>
    <w:rsid w:val="001D6A09"/>
    <w:rsid w:val="001F161B"/>
    <w:rsid w:val="001F7B42"/>
    <w:rsid w:val="00202075"/>
    <w:rsid w:val="002027AD"/>
    <w:rsid w:val="00202C01"/>
    <w:rsid w:val="00206032"/>
    <w:rsid w:val="00212389"/>
    <w:rsid w:val="002130F0"/>
    <w:rsid w:val="00214220"/>
    <w:rsid w:val="00214867"/>
    <w:rsid w:val="00217FFE"/>
    <w:rsid w:val="002213BB"/>
    <w:rsid w:val="00222E55"/>
    <w:rsid w:val="00225FBB"/>
    <w:rsid w:val="002273F5"/>
    <w:rsid w:val="00230EEB"/>
    <w:rsid w:val="00230FA9"/>
    <w:rsid w:val="00231DB8"/>
    <w:rsid w:val="00236349"/>
    <w:rsid w:val="00236F8C"/>
    <w:rsid w:val="002431BD"/>
    <w:rsid w:val="0024594A"/>
    <w:rsid w:val="00246293"/>
    <w:rsid w:val="00246FE5"/>
    <w:rsid w:val="00252356"/>
    <w:rsid w:val="00262280"/>
    <w:rsid w:val="002668AA"/>
    <w:rsid w:val="00270D29"/>
    <w:rsid w:val="00271337"/>
    <w:rsid w:val="00272D73"/>
    <w:rsid w:val="00277EF1"/>
    <w:rsid w:val="002816A9"/>
    <w:rsid w:val="0028207D"/>
    <w:rsid w:val="00282462"/>
    <w:rsid w:val="00283AC1"/>
    <w:rsid w:val="00283E12"/>
    <w:rsid w:val="00290753"/>
    <w:rsid w:val="002917FB"/>
    <w:rsid w:val="002918DA"/>
    <w:rsid w:val="00292EDC"/>
    <w:rsid w:val="00294F3F"/>
    <w:rsid w:val="002A03AA"/>
    <w:rsid w:val="002A103A"/>
    <w:rsid w:val="002A6AF0"/>
    <w:rsid w:val="002A7998"/>
    <w:rsid w:val="002B01D8"/>
    <w:rsid w:val="002B1581"/>
    <w:rsid w:val="002B19A0"/>
    <w:rsid w:val="002B23F3"/>
    <w:rsid w:val="002B2825"/>
    <w:rsid w:val="002B3D56"/>
    <w:rsid w:val="002B4484"/>
    <w:rsid w:val="002B7212"/>
    <w:rsid w:val="002C0347"/>
    <w:rsid w:val="002C0CC4"/>
    <w:rsid w:val="002C1190"/>
    <w:rsid w:val="002C1281"/>
    <w:rsid w:val="002C7870"/>
    <w:rsid w:val="002D122D"/>
    <w:rsid w:val="002D178F"/>
    <w:rsid w:val="002D1CEF"/>
    <w:rsid w:val="002D2170"/>
    <w:rsid w:val="002D4A51"/>
    <w:rsid w:val="002D5DC6"/>
    <w:rsid w:val="002D67E5"/>
    <w:rsid w:val="002D6A5B"/>
    <w:rsid w:val="002D6B9D"/>
    <w:rsid w:val="002D721F"/>
    <w:rsid w:val="002E2A9D"/>
    <w:rsid w:val="002E4819"/>
    <w:rsid w:val="002F1128"/>
    <w:rsid w:val="002F27D4"/>
    <w:rsid w:val="002F395D"/>
    <w:rsid w:val="002F44E9"/>
    <w:rsid w:val="002F590D"/>
    <w:rsid w:val="002F628F"/>
    <w:rsid w:val="002F7847"/>
    <w:rsid w:val="002F7ACB"/>
    <w:rsid w:val="00300B94"/>
    <w:rsid w:val="00300BD7"/>
    <w:rsid w:val="00301C3D"/>
    <w:rsid w:val="00302AE9"/>
    <w:rsid w:val="00306B9C"/>
    <w:rsid w:val="003070F0"/>
    <w:rsid w:val="00307165"/>
    <w:rsid w:val="0030759F"/>
    <w:rsid w:val="003100D7"/>
    <w:rsid w:val="0031316B"/>
    <w:rsid w:val="00316472"/>
    <w:rsid w:val="003179B4"/>
    <w:rsid w:val="00322714"/>
    <w:rsid w:val="00326901"/>
    <w:rsid w:val="00326DD4"/>
    <w:rsid w:val="00326F34"/>
    <w:rsid w:val="003318B1"/>
    <w:rsid w:val="00331CE6"/>
    <w:rsid w:val="0033229D"/>
    <w:rsid w:val="0033296A"/>
    <w:rsid w:val="0033390C"/>
    <w:rsid w:val="00333BE9"/>
    <w:rsid w:val="00333F15"/>
    <w:rsid w:val="00337B5B"/>
    <w:rsid w:val="003427B8"/>
    <w:rsid w:val="00344643"/>
    <w:rsid w:val="00345B44"/>
    <w:rsid w:val="00345B5E"/>
    <w:rsid w:val="00345ECB"/>
    <w:rsid w:val="0036017B"/>
    <w:rsid w:val="003610A7"/>
    <w:rsid w:val="0036317B"/>
    <w:rsid w:val="00363C8F"/>
    <w:rsid w:val="0036572A"/>
    <w:rsid w:val="003659D5"/>
    <w:rsid w:val="0036618B"/>
    <w:rsid w:val="003672BA"/>
    <w:rsid w:val="003764C7"/>
    <w:rsid w:val="003812EA"/>
    <w:rsid w:val="003843C6"/>
    <w:rsid w:val="00385B20"/>
    <w:rsid w:val="00385E32"/>
    <w:rsid w:val="00386CF8"/>
    <w:rsid w:val="003870B1"/>
    <w:rsid w:val="00387DC3"/>
    <w:rsid w:val="00390392"/>
    <w:rsid w:val="00391359"/>
    <w:rsid w:val="003939D2"/>
    <w:rsid w:val="00396422"/>
    <w:rsid w:val="003970C4"/>
    <w:rsid w:val="00397D06"/>
    <w:rsid w:val="003A2734"/>
    <w:rsid w:val="003A31D0"/>
    <w:rsid w:val="003A336A"/>
    <w:rsid w:val="003A4586"/>
    <w:rsid w:val="003A6983"/>
    <w:rsid w:val="003A707E"/>
    <w:rsid w:val="003B01B0"/>
    <w:rsid w:val="003B1593"/>
    <w:rsid w:val="003B5D83"/>
    <w:rsid w:val="003C0370"/>
    <w:rsid w:val="003C2F03"/>
    <w:rsid w:val="003C332E"/>
    <w:rsid w:val="003C6BE2"/>
    <w:rsid w:val="003C77D5"/>
    <w:rsid w:val="003D0094"/>
    <w:rsid w:val="003D12EC"/>
    <w:rsid w:val="003D1CC3"/>
    <w:rsid w:val="003D4F39"/>
    <w:rsid w:val="003D56E4"/>
    <w:rsid w:val="003E0D39"/>
    <w:rsid w:val="003E10EF"/>
    <w:rsid w:val="003E11B5"/>
    <w:rsid w:val="003E7F1F"/>
    <w:rsid w:val="003F1E52"/>
    <w:rsid w:val="003F24FA"/>
    <w:rsid w:val="003F2EDF"/>
    <w:rsid w:val="003F457E"/>
    <w:rsid w:val="003F5A1F"/>
    <w:rsid w:val="003F74AB"/>
    <w:rsid w:val="00401800"/>
    <w:rsid w:val="00407D4E"/>
    <w:rsid w:val="00415CBF"/>
    <w:rsid w:val="004162CE"/>
    <w:rsid w:val="00416A85"/>
    <w:rsid w:val="00421447"/>
    <w:rsid w:val="00421B49"/>
    <w:rsid w:val="00427F37"/>
    <w:rsid w:val="0043100A"/>
    <w:rsid w:val="00437CEB"/>
    <w:rsid w:val="00440E7B"/>
    <w:rsid w:val="0044121A"/>
    <w:rsid w:val="00444E17"/>
    <w:rsid w:val="0045080D"/>
    <w:rsid w:val="0045473B"/>
    <w:rsid w:val="004601D4"/>
    <w:rsid w:val="0047648B"/>
    <w:rsid w:val="00476570"/>
    <w:rsid w:val="00481134"/>
    <w:rsid w:val="00486E7B"/>
    <w:rsid w:val="004904B1"/>
    <w:rsid w:val="00492193"/>
    <w:rsid w:val="004938D8"/>
    <w:rsid w:val="00493CF8"/>
    <w:rsid w:val="00495868"/>
    <w:rsid w:val="00496E82"/>
    <w:rsid w:val="004A0772"/>
    <w:rsid w:val="004A11E7"/>
    <w:rsid w:val="004A2203"/>
    <w:rsid w:val="004A2EEA"/>
    <w:rsid w:val="004B4834"/>
    <w:rsid w:val="004C2ADF"/>
    <w:rsid w:val="004C4AC7"/>
    <w:rsid w:val="004C6D76"/>
    <w:rsid w:val="004D4085"/>
    <w:rsid w:val="004E1E22"/>
    <w:rsid w:val="004E259D"/>
    <w:rsid w:val="004E362B"/>
    <w:rsid w:val="004E5EA7"/>
    <w:rsid w:val="004E72FA"/>
    <w:rsid w:val="004F0E36"/>
    <w:rsid w:val="004F187C"/>
    <w:rsid w:val="004F25F8"/>
    <w:rsid w:val="004F61F6"/>
    <w:rsid w:val="004F71B9"/>
    <w:rsid w:val="00506B01"/>
    <w:rsid w:val="00507C5B"/>
    <w:rsid w:val="00510275"/>
    <w:rsid w:val="00513A2C"/>
    <w:rsid w:val="00514309"/>
    <w:rsid w:val="0051712B"/>
    <w:rsid w:val="00521637"/>
    <w:rsid w:val="00522CA2"/>
    <w:rsid w:val="00523827"/>
    <w:rsid w:val="00523B44"/>
    <w:rsid w:val="005264E1"/>
    <w:rsid w:val="00532673"/>
    <w:rsid w:val="00534648"/>
    <w:rsid w:val="005367D8"/>
    <w:rsid w:val="005369A2"/>
    <w:rsid w:val="00537AE0"/>
    <w:rsid w:val="00540B93"/>
    <w:rsid w:val="00545DBB"/>
    <w:rsid w:val="0054706A"/>
    <w:rsid w:val="005531EA"/>
    <w:rsid w:val="005569E9"/>
    <w:rsid w:val="005578C7"/>
    <w:rsid w:val="00561093"/>
    <w:rsid w:val="005748DA"/>
    <w:rsid w:val="00574B2D"/>
    <w:rsid w:val="005812DC"/>
    <w:rsid w:val="00581469"/>
    <w:rsid w:val="00582663"/>
    <w:rsid w:val="00584A58"/>
    <w:rsid w:val="00585F2D"/>
    <w:rsid w:val="005867B8"/>
    <w:rsid w:val="0059154E"/>
    <w:rsid w:val="0059280F"/>
    <w:rsid w:val="00595DAB"/>
    <w:rsid w:val="00597588"/>
    <w:rsid w:val="00597D20"/>
    <w:rsid w:val="005A04A4"/>
    <w:rsid w:val="005A5DFD"/>
    <w:rsid w:val="005A7540"/>
    <w:rsid w:val="005C225B"/>
    <w:rsid w:val="005C43A9"/>
    <w:rsid w:val="005C44DD"/>
    <w:rsid w:val="005D0BB0"/>
    <w:rsid w:val="005D1426"/>
    <w:rsid w:val="005D159B"/>
    <w:rsid w:val="005D2851"/>
    <w:rsid w:val="005D6106"/>
    <w:rsid w:val="005D6687"/>
    <w:rsid w:val="005E1673"/>
    <w:rsid w:val="005E44B9"/>
    <w:rsid w:val="005E5128"/>
    <w:rsid w:val="005E51B1"/>
    <w:rsid w:val="005E6DDE"/>
    <w:rsid w:val="005E7742"/>
    <w:rsid w:val="005F1F05"/>
    <w:rsid w:val="005F2263"/>
    <w:rsid w:val="006007DE"/>
    <w:rsid w:val="0060092C"/>
    <w:rsid w:val="00602995"/>
    <w:rsid w:val="006041F9"/>
    <w:rsid w:val="006058F8"/>
    <w:rsid w:val="006077A8"/>
    <w:rsid w:val="006110F4"/>
    <w:rsid w:val="00613556"/>
    <w:rsid w:val="00616EF6"/>
    <w:rsid w:val="00622AC3"/>
    <w:rsid w:val="0062448B"/>
    <w:rsid w:val="006245D3"/>
    <w:rsid w:val="006255E8"/>
    <w:rsid w:val="00630A5D"/>
    <w:rsid w:val="006328E1"/>
    <w:rsid w:val="0063364A"/>
    <w:rsid w:val="00634C8E"/>
    <w:rsid w:val="006350DF"/>
    <w:rsid w:val="0063585A"/>
    <w:rsid w:val="00637D9D"/>
    <w:rsid w:val="00640D54"/>
    <w:rsid w:val="006415F0"/>
    <w:rsid w:val="00641FC6"/>
    <w:rsid w:val="00642533"/>
    <w:rsid w:val="006429BB"/>
    <w:rsid w:val="00643D67"/>
    <w:rsid w:val="0064609A"/>
    <w:rsid w:val="00646157"/>
    <w:rsid w:val="00650024"/>
    <w:rsid w:val="00650430"/>
    <w:rsid w:val="0065277C"/>
    <w:rsid w:val="00654479"/>
    <w:rsid w:val="00655B2F"/>
    <w:rsid w:val="0065697A"/>
    <w:rsid w:val="0066328E"/>
    <w:rsid w:val="006658D4"/>
    <w:rsid w:val="00666384"/>
    <w:rsid w:val="00670013"/>
    <w:rsid w:val="00670A1B"/>
    <w:rsid w:val="00670EA6"/>
    <w:rsid w:val="00671712"/>
    <w:rsid w:val="00671E59"/>
    <w:rsid w:val="00675BC2"/>
    <w:rsid w:val="00680918"/>
    <w:rsid w:val="006821A2"/>
    <w:rsid w:val="006837EF"/>
    <w:rsid w:val="00683872"/>
    <w:rsid w:val="00683F5C"/>
    <w:rsid w:val="006842D6"/>
    <w:rsid w:val="0068764F"/>
    <w:rsid w:val="00693E9E"/>
    <w:rsid w:val="006A0D5B"/>
    <w:rsid w:val="006A46DE"/>
    <w:rsid w:val="006B296E"/>
    <w:rsid w:val="006B61C7"/>
    <w:rsid w:val="006B6E18"/>
    <w:rsid w:val="006B6E44"/>
    <w:rsid w:val="006B732A"/>
    <w:rsid w:val="006C0D2A"/>
    <w:rsid w:val="006C21BE"/>
    <w:rsid w:val="006C2A78"/>
    <w:rsid w:val="006C2CD4"/>
    <w:rsid w:val="006C3D12"/>
    <w:rsid w:val="006C5305"/>
    <w:rsid w:val="006C64E9"/>
    <w:rsid w:val="006C6976"/>
    <w:rsid w:val="006D4802"/>
    <w:rsid w:val="006D6A13"/>
    <w:rsid w:val="006E153D"/>
    <w:rsid w:val="006E3214"/>
    <w:rsid w:val="006E3BAA"/>
    <w:rsid w:val="006E783D"/>
    <w:rsid w:val="006E78EE"/>
    <w:rsid w:val="006F230B"/>
    <w:rsid w:val="006F49F7"/>
    <w:rsid w:val="006F56C6"/>
    <w:rsid w:val="006F6650"/>
    <w:rsid w:val="0070002A"/>
    <w:rsid w:val="007000F9"/>
    <w:rsid w:val="00702B15"/>
    <w:rsid w:val="00704CF4"/>
    <w:rsid w:val="0070545B"/>
    <w:rsid w:val="0071191E"/>
    <w:rsid w:val="007131BC"/>
    <w:rsid w:val="00714297"/>
    <w:rsid w:val="00715797"/>
    <w:rsid w:val="00716B24"/>
    <w:rsid w:val="007221DF"/>
    <w:rsid w:val="0072375F"/>
    <w:rsid w:val="0072771B"/>
    <w:rsid w:val="0073102B"/>
    <w:rsid w:val="007322C0"/>
    <w:rsid w:val="00737DFC"/>
    <w:rsid w:val="0074246C"/>
    <w:rsid w:val="00742E7E"/>
    <w:rsid w:val="00744ABB"/>
    <w:rsid w:val="007459C6"/>
    <w:rsid w:val="0074671F"/>
    <w:rsid w:val="00750598"/>
    <w:rsid w:val="00752D0B"/>
    <w:rsid w:val="00753035"/>
    <w:rsid w:val="00756B64"/>
    <w:rsid w:val="007618D7"/>
    <w:rsid w:val="00763A19"/>
    <w:rsid w:val="00763B54"/>
    <w:rsid w:val="00765E94"/>
    <w:rsid w:val="00766F40"/>
    <w:rsid w:val="00774CC5"/>
    <w:rsid w:val="00776763"/>
    <w:rsid w:val="007767B4"/>
    <w:rsid w:val="00776F57"/>
    <w:rsid w:val="0078105A"/>
    <w:rsid w:val="00783044"/>
    <w:rsid w:val="007865CF"/>
    <w:rsid w:val="007865E4"/>
    <w:rsid w:val="007872A8"/>
    <w:rsid w:val="0078782D"/>
    <w:rsid w:val="00790210"/>
    <w:rsid w:val="00790526"/>
    <w:rsid w:val="00791739"/>
    <w:rsid w:val="00791A17"/>
    <w:rsid w:val="007A74FC"/>
    <w:rsid w:val="007B3A0E"/>
    <w:rsid w:val="007B3AAC"/>
    <w:rsid w:val="007B7BAA"/>
    <w:rsid w:val="007C1966"/>
    <w:rsid w:val="007C31B6"/>
    <w:rsid w:val="007C43CA"/>
    <w:rsid w:val="007C7270"/>
    <w:rsid w:val="007C72B5"/>
    <w:rsid w:val="007C7D97"/>
    <w:rsid w:val="007D058A"/>
    <w:rsid w:val="007D148C"/>
    <w:rsid w:val="007D293F"/>
    <w:rsid w:val="007D3365"/>
    <w:rsid w:val="007D5502"/>
    <w:rsid w:val="007D70FF"/>
    <w:rsid w:val="007D74FF"/>
    <w:rsid w:val="007E3F31"/>
    <w:rsid w:val="007E457E"/>
    <w:rsid w:val="007E5C72"/>
    <w:rsid w:val="007E75B3"/>
    <w:rsid w:val="007E7E54"/>
    <w:rsid w:val="007F0EA3"/>
    <w:rsid w:val="007F1B90"/>
    <w:rsid w:val="007F25DB"/>
    <w:rsid w:val="007F29F4"/>
    <w:rsid w:val="007F626F"/>
    <w:rsid w:val="007F6978"/>
    <w:rsid w:val="00800C61"/>
    <w:rsid w:val="00800E26"/>
    <w:rsid w:val="00801F48"/>
    <w:rsid w:val="008115AE"/>
    <w:rsid w:val="008121EB"/>
    <w:rsid w:val="00812581"/>
    <w:rsid w:val="00812EA3"/>
    <w:rsid w:val="0081548B"/>
    <w:rsid w:val="00815839"/>
    <w:rsid w:val="008166A0"/>
    <w:rsid w:val="008237E7"/>
    <w:rsid w:val="00827762"/>
    <w:rsid w:val="00827892"/>
    <w:rsid w:val="0083044B"/>
    <w:rsid w:val="00830832"/>
    <w:rsid w:val="00836C24"/>
    <w:rsid w:val="00840017"/>
    <w:rsid w:val="0084136A"/>
    <w:rsid w:val="008431EE"/>
    <w:rsid w:val="008479F5"/>
    <w:rsid w:val="00847BDE"/>
    <w:rsid w:val="00852836"/>
    <w:rsid w:val="0085436B"/>
    <w:rsid w:val="008546DF"/>
    <w:rsid w:val="00854E12"/>
    <w:rsid w:val="00866503"/>
    <w:rsid w:val="00866EF0"/>
    <w:rsid w:val="00867174"/>
    <w:rsid w:val="008746AD"/>
    <w:rsid w:val="0087494F"/>
    <w:rsid w:val="0087734B"/>
    <w:rsid w:val="00880377"/>
    <w:rsid w:val="00881EC7"/>
    <w:rsid w:val="00881FD1"/>
    <w:rsid w:val="00883BA9"/>
    <w:rsid w:val="00884402"/>
    <w:rsid w:val="00884460"/>
    <w:rsid w:val="00884947"/>
    <w:rsid w:val="00885D8C"/>
    <w:rsid w:val="00886000"/>
    <w:rsid w:val="00890818"/>
    <w:rsid w:val="008938E8"/>
    <w:rsid w:val="008B1DD9"/>
    <w:rsid w:val="008B4FDD"/>
    <w:rsid w:val="008B6F6A"/>
    <w:rsid w:val="008C1C42"/>
    <w:rsid w:val="008C225E"/>
    <w:rsid w:val="008C4692"/>
    <w:rsid w:val="008D12E1"/>
    <w:rsid w:val="008D1914"/>
    <w:rsid w:val="008D2D5F"/>
    <w:rsid w:val="008D3A5C"/>
    <w:rsid w:val="008D4E8E"/>
    <w:rsid w:val="008D5F27"/>
    <w:rsid w:val="008E0AB7"/>
    <w:rsid w:val="008E1C70"/>
    <w:rsid w:val="008E26BE"/>
    <w:rsid w:val="008E3FE5"/>
    <w:rsid w:val="008E5DD0"/>
    <w:rsid w:val="008E7A4D"/>
    <w:rsid w:val="008F18C4"/>
    <w:rsid w:val="008F3250"/>
    <w:rsid w:val="008F3480"/>
    <w:rsid w:val="008F3913"/>
    <w:rsid w:val="008F393E"/>
    <w:rsid w:val="008F3A75"/>
    <w:rsid w:val="008F3DC5"/>
    <w:rsid w:val="008F6250"/>
    <w:rsid w:val="008F6DF7"/>
    <w:rsid w:val="008F740F"/>
    <w:rsid w:val="008F781A"/>
    <w:rsid w:val="0090165F"/>
    <w:rsid w:val="00901EEB"/>
    <w:rsid w:val="00904B4A"/>
    <w:rsid w:val="009061A2"/>
    <w:rsid w:val="00907C60"/>
    <w:rsid w:val="00916173"/>
    <w:rsid w:val="009238C4"/>
    <w:rsid w:val="00925997"/>
    <w:rsid w:val="00930F40"/>
    <w:rsid w:val="00933B77"/>
    <w:rsid w:val="009348FA"/>
    <w:rsid w:val="00936FC8"/>
    <w:rsid w:val="00950BB0"/>
    <w:rsid w:val="009511B9"/>
    <w:rsid w:val="0095536E"/>
    <w:rsid w:val="00957379"/>
    <w:rsid w:val="00957943"/>
    <w:rsid w:val="00961C36"/>
    <w:rsid w:val="00963443"/>
    <w:rsid w:val="00964738"/>
    <w:rsid w:val="00972316"/>
    <w:rsid w:val="00975D96"/>
    <w:rsid w:val="009762EE"/>
    <w:rsid w:val="00976D40"/>
    <w:rsid w:val="009818BF"/>
    <w:rsid w:val="00985F1E"/>
    <w:rsid w:val="009861AE"/>
    <w:rsid w:val="00986EE1"/>
    <w:rsid w:val="00992129"/>
    <w:rsid w:val="0099303E"/>
    <w:rsid w:val="009934DA"/>
    <w:rsid w:val="00995D42"/>
    <w:rsid w:val="009B1C1D"/>
    <w:rsid w:val="009B3702"/>
    <w:rsid w:val="009C019A"/>
    <w:rsid w:val="009D1D3C"/>
    <w:rsid w:val="009D39E9"/>
    <w:rsid w:val="009E233C"/>
    <w:rsid w:val="009E5150"/>
    <w:rsid w:val="009E6FC1"/>
    <w:rsid w:val="009F3E84"/>
    <w:rsid w:val="009F4335"/>
    <w:rsid w:val="00A025DB"/>
    <w:rsid w:val="00A10ADE"/>
    <w:rsid w:val="00A14233"/>
    <w:rsid w:val="00A1454A"/>
    <w:rsid w:val="00A15907"/>
    <w:rsid w:val="00A166DC"/>
    <w:rsid w:val="00A23F31"/>
    <w:rsid w:val="00A24189"/>
    <w:rsid w:val="00A31C08"/>
    <w:rsid w:val="00A3707D"/>
    <w:rsid w:val="00A3732F"/>
    <w:rsid w:val="00A412C0"/>
    <w:rsid w:val="00A41D0E"/>
    <w:rsid w:val="00A47CCC"/>
    <w:rsid w:val="00A51E62"/>
    <w:rsid w:val="00A524BD"/>
    <w:rsid w:val="00A52C8B"/>
    <w:rsid w:val="00A57B75"/>
    <w:rsid w:val="00A57C7A"/>
    <w:rsid w:val="00A57E80"/>
    <w:rsid w:val="00A604BB"/>
    <w:rsid w:val="00A6671A"/>
    <w:rsid w:val="00A719CD"/>
    <w:rsid w:val="00A73EBC"/>
    <w:rsid w:val="00A807E7"/>
    <w:rsid w:val="00A83E0D"/>
    <w:rsid w:val="00A918FA"/>
    <w:rsid w:val="00A91D27"/>
    <w:rsid w:val="00A9660F"/>
    <w:rsid w:val="00AA0C43"/>
    <w:rsid w:val="00AA12EE"/>
    <w:rsid w:val="00AA2165"/>
    <w:rsid w:val="00AA36D4"/>
    <w:rsid w:val="00AA3AF9"/>
    <w:rsid w:val="00AA4BC3"/>
    <w:rsid w:val="00AA74EE"/>
    <w:rsid w:val="00AB31E2"/>
    <w:rsid w:val="00AB4D4A"/>
    <w:rsid w:val="00AB5B25"/>
    <w:rsid w:val="00AC26F7"/>
    <w:rsid w:val="00AC6564"/>
    <w:rsid w:val="00AC6A76"/>
    <w:rsid w:val="00AD0438"/>
    <w:rsid w:val="00AD1484"/>
    <w:rsid w:val="00AD2AD7"/>
    <w:rsid w:val="00AD6BBB"/>
    <w:rsid w:val="00AD7FF6"/>
    <w:rsid w:val="00AE2F38"/>
    <w:rsid w:val="00AE3865"/>
    <w:rsid w:val="00AE3A7B"/>
    <w:rsid w:val="00AE469F"/>
    <w:rsid w:val="00AE6352"/>
    <w:rsid w:val="00AF2A7F"/>
    <w:rsid w:val="00AF30E8"/>
    <w:rsid w:val="00AF3C7C"/>
    <w:rsid w:val="00AF52EA"/>
    <w:rsid w:val="00B016C8"/>
    <w:rsid w:val="00B01A7B"/>
    <w:rsid w:val="00B02018"/>
    <w:rsid w:val="00B030D2"/>
    <w:rsid w:val="00B10C22"/>
    <w:rsid w:val="00B10DD5"/>
    <w:rsid w:val="00B14DC3"/>
    <w:rsid w:val="00B2028E"/>
    <w:rsid w:val="00B20668"/>
    <w:rsid w:val="00B21E79"/>
    <w:rsid w:val="00B22DAE"/>
    <w:rsid w:val="00B248DD"/>
    <w:rsid w:val="00B271D0"/>
    <w:rsid w:val="00B27B30"/>
    <w:rsid w:val="00B30E86"/>
    <w:rsid w:val="00B34C9C"/>
    <w:rsid w:val="00B35412"/>
    <w:rsid w:val="00B36C40"/>
    <w:rsid w:val="00B40520"/>
    <w:rsid w:val="00B42B7B"/>
    <w:rsid w:val="00B43C90"/>
    <w:rsid w:val="00B470CD"/>
    <w:rsid w:val="00B5177F"/>
    <w:rsid w:val="00B51BF3"/>
    <w:rsid w:val="00B53F73"/>
    <w:rsid w:val="00B5658E"/>
    <w:rsid w:val="00B5710D"/>
    <w:rsid w:val="00B601D5"/>
    <w:rsid w:val="00B60784"/>
    <w:rsid w:val="00B60DEA"/>
    <w:rsid w:val="00B62932"/>
    <w:rsid w:val="00B736B9"/>
    <w:rsid w:val="00B7517B"/>
    <w:rsid w:val="00B8434A"/>
    <w:rsid w:val="00B85DC7"/>
    <w:rsid w:val="00B86079"/>
    <w:rsid w:val="00B86763"/>
    <w:rsid w:val="00B933AA"/>
    <w:rsid w:val="00B93575"/>
    <w:rsid w:val="00B96A41"/>
    <w:rsid w:val="00B96B3A"/>
    <w:rsid w:val="00BA647E"/>
    <w:rsid w:val="00BA6758"/>
    <w:rsid w:val="00BA6766"/>
    <w:rsid w:val="00BB1138"/>
    <w:rsid w:val="00BB331D"/>
    <w:rsid w:val="00BB3FD5"/>
    <w:rsid w:val="00BB4F22"/>
    <w:rsid w:val="00BB545E"/>
    <w:rsid w:val="00BB72AF"/>
    <w:rsid w:val="00BB7AE2"/>
    <w:rsid w:val="00BC00A0"/>
    <w:rsid w:val="00BC181D"/>
    <w:rsid w:val="00BC3ACB"/>
    <w:rsid w:val="00BD1FE9"/>
    <w:rsid w:val="00BD33B0"/>
    <w:rsid w:val="00BD5015"/>
    <w:rsid w:val="00BE5A7C"/>
    <w:rsid w:val="00BF2EF2"/>
    <w:rsid w:val="00BF5C4F"/>
    <w:rsid w:val="00C01D3E"/>
    <w:rsid w:val="00C034A8"/>
    <w:rsid w:val="00C043DE"/>
    <w:rsid w:val="00C0445D"/>
    <w:rsid w:val="00C0675C"/>
    <w:rsid w:val="00C073A7"/>
    <w:rsid w:val="00C077B8"/>
    <w:rsid w:val="00C10376"/>
    <w:rsid w:val="00C10669"/>
    <w:rsid w:val="00C1108B"/>
    <w:rsid w:val="00C111F1"/>
    <w:rsid w:val="00C132AC"/>
    <w:rsid w:val="00C30605"/>
    <w:rsid w:val="00C33086"/>
    <w:rsid w:val="00C40F86"/>
    <w:rsid w:val="00C44DF4"/>
    <w:rsid w:val="00C45480"/>
    <w:rsid w:val="00C45D10"/>
    <w:rsid w:val="00C52251"/>
    <w:rsid w:val="00C61482"/>
    <w:rsid w:val="00C63744"/>
    <w:rsid w:val="00C65892"/>
    <w:rsid w:val="00C66763"/>
    <w:rsid w:val="00C70553"/>
    <w:rsid w:val="00C71E76"/>
    <w:rsid w:val="00C73241"/>
    <w:rsid w:val="00C82B4C"/>
    <w:rsid w:val="00C82EAC"/>
    <w:rsid w:val="00C83589"/>
    <w:rsid w:val="00C91A92"/>
    <w:rsid w:val="00C92B86"/>
    <w:rsid w:val="00C937E0"/>
    <w:rsid w:val="00C9572D"/>
    <w:rsid w:val="00C96D9C"/>
    <w:rsid w:val="00CA3327"/>
    <w:rsid w:val="00CA7E3C"/>
    <w:rsid w:val="00CB19E8"/>
    <w:rsid w:val="00CB2701"/>
    <w:rsid w:val="00CB6F41"/>
    <w:rsid w:val="00CB7BD1"/>
    <w:rsid w:val="00CC1528"/>
    <w:rsid w:val="00CC1C9D"/>
    <w:rsid w:val="00CC1D69"/>
    <w:rsid w:val="00CC1F05"/>
    <w:rsid w:val="00CC29B1"/>
    <w:rsid w:val="00CC57D1"/>
    <w:rsid w:val="00CC5F0B"/>
    <w:rsid w:val="00CC6F2E"/>
    <w:rsid w:val="00CC7E6D"/>
    <w:rsid w:val="00CD0C99"/>
    <w:rsid w:val="00CD6D7A"/>
    <w:rsid w:val="00CE22D5"/>
    <w:rsid w:val="00CE57B5"/>
    <w:rsid w:val="00CF44C3"/>
    <w:rsid w:val="00CF5E76"/>
    <w:rsid w:val="00D00C43"/>
    <w:rsid w:val="00D10E49"/>
    <w:rsid w:val="00D17E5F"/>
    <w:rsid w:val="00D25F89"/>
    <w:rsid w:val="00D260BE"/>
    <w:rsid w:val="00D261DA"/>
    <w:rsid w:val="00D31178"/>
    <w:rsid w:val="00D31728"/>
    <w:rsid w:val="00D31B65"/>
    <w:rsid w:val="00D31E07"/>
    <w:rsid w:val="00D36C12"/>
    <w:rsid w:val="00D41419"/>
    <w:rsid w:val="00D427AF"/>
    <w:rsid w:val="00D44569"/>
    <w:rsid w:val="00D47408"/>
    <w:rsid w:val="00D47EBA"/>
    <w:rsid w:val="00D54BA7"/>
    <w:rsid w:val="00D54E45"/>
    <w:rsid w:val="00D550AD"/>
    <w:rsid w:val="00D566EA"/>
    <w:rsid w:val="00D570B9"/>
    <w:rsid w:val="00D5791F"/>
    <w:rsid w:val="00D60275"/>
    <w:rsid w:val="00D60FAE"/>
    <w:rsid w:val="00D62FC5"/>
    <w:rsid w:val="00D63D1B"/>
    <w:rsid w:val="00D67201"/>
    <w:rsid w:val="00D72D51"/>
    <w:rsid w:val="00D76B43"/>
    <w:rsid w:val="00D77698"/>
    <w:rsid w:val="00D837AA"/>
    <w:rsid w:val="00D85A49"/>
    <w:rsid w:val="00D91E85"/>
    <w:rsid w:val="00D9213F"/>
    <w:rsid w:val="00D945F6"/>
    <w:rsid w:val="00D9463D"/>
    <w:rsid w:val="00D95284"/>
    <w:rsid w:val="00D96DFE"/>
    <w:rsid w:val="00D974DB"/>
    <w:rsid w:val="00DA0A94"/>
    <w:rsid w:val="00DA52AD"/>
    <w:rsid w:val="00DA5FB1"/>
    <w:rsid w:val="00DB02A8"/>
    <w:rsid w:val="00DB1B2E"/>
    <w:rsid w:val="00DB1F7B"/>
    <w:rsid w:val="00DB34AE"/>
    <w:rsid w:val="00DB796F"/>
    <w:rsid w:val="00DC0742"/>
    <w:rsid w:val="00DC4C80"/>
    <w:rsid w:val="00DD2890"/>
    <w:rsid w:val="00DD367A"/>
    <w:rsid w:val="00DD4492"/>
    <w:rsid w:val="00DD6364"/>
    <w:rsid w:val="00DD6797"/>
    <w:rsid w:val="00DE0143"/>
    <w:rsid w:val="00DE2669"/>
    <w:rsid w:val="00DF4927"/>
    <w:rsid w:val="00DF4B4C"/>
    <w:rsid w:val="00DF66DB"/>
    <w:rsid w:val="00E01DF4"/>
    <w:rsid w:val="00E020A2"/>
    <w:rsid w:val="00E0321A"/>
    <w:rsid w:val="00E0525C"/>
    <w:rsid w:val="00E06B5F"/>
    <w:rsid w:val="00E07448"/>
    <w:rsid w:val="00E13222"/>
    <w:rsid w:val="00E148A5"/>
    <w:rsid w:val="00E1616F"/>
    <w:rsid w:val="00E178F9"/>
    <w:rsid w:val="00E17DCD"/>
    <w:rsid w:val="00E26769"/>
    <w:rsid w:val="00E30324"/>
    <w:rsid w:val="00E32079"/>
    <w:rsid w:val="00E32A8F"/>
    <w:rsid w:val="00E35350"/>
    <w:rsid w:val="00E37ABA"/>
    <w:rsid w:val="00E422F4"/>
    <w:rsid w:val="00E50597"/>
    <w:rsid w:val="00E51338"/>
    <w:rsid w:val="00E53A69"/>
    <w:rsid w:val="00E54396"/>
    <w:rsid w:val="00E54996"/>
    <w:rsid w:val="00E55A2F"/>
    <w:rsid w:val="00E569C4"/>
    <w:rsid w:val="00E57CA3"/>
    <w:rsid w:val="00E61538"/>
    <w:rsid w:val="00E7100B"/>
    <w:rsid w:val="00E75797"/>
    <w:rsid w:val="00E75DB0"/>
    <w:rsid w:val="00E80E90"/>
    <w:rsid w:val="00E86599"/>
    <w:rsid w:val="00E907AC"/>
    <w:rsid w:val="00E91677"/>
    <w:rsid w:val="00E9194E"/>
    <w:rsid w:val="00E92830"/>
    <w:rsid w:val="00E937DF"/>
    <w:rsid w:val="00E94032"/>
    <w:rsid w:val="00EA1822"/>
    <w:rsid w:val="00EA2DF9"/>
    <w:rsid w:val="00EA5678"/>
    <w:rsid w:val="00EA7877"/>
    <w:rsid w:val="00EB2463"/>
    <w:rsid w:val="00EB51A9"/>
    <w:rsid w:val="00EB648A"/>
    <w:rsid w:val="00EC133C"/>
    <w:rsid w:val="00EC16CD"/>
    <w:rsid w:val="00ED0A23"/>
    <w:rsid w:val="00ED2262"/>
    <w:rsid w:val="00ED5680"/>
    <w:rsid w:val="00ED5CE2"/>
    <w:rsid w:val="00ED7371"/>
    <w:rsid w:val="00EE0286"/>
    <w:rsid w:val="00EE3492"/>
    <w:rsid w:val="00EE5DB1"/>
    <w:rsid w:val="00EE749A"/>
    <w:rsid w:val="00EE7826"/>
    <w:rsid w:val="00EE784A"/>
    <w:rsid w:val="00EF109C"/>
    <w:rsid w:val="00EF622A"/>
    <w:rsid w:val="00EF7DE9"/>
    <w:rsid w:val="00F00F50"/>
    <w:rsid w:val="00F01A66"/>
    <w:rsid w:val="00F025ED"/>
    <w:rsid w:val="00F0291E"/>
    <w:rsid w:val="00F034CE"/>
    <w:rsid w:val="00F072A7"/>
    <w:rsid w:val="00F116B1"/>
    <w:rsid w:val="00F1191B"/>
    <w:rsid w:val="00F17A8A"/>
    <w:rsid w:val="00F2212E"/>
    <w:rsid w:val="00F23766"/>
    <w:rsid w:val="00F32ECD"/>
    <w:rsid w:val="00F333D7"/>
    <w:rsid w:val="00F33B3D"/>
    <w:rsid w:val="00F35C90"/>
    <w:rsid w:val="00F36EDC"/>
    <w:rsid w:val="00F37C23"/>
    <w:rsid w:val="00F46C39"/>
    <w:rsid w:val="00F53C6A"/>
    <w:rsid w:val="00F552AB"/>
    <w:rsid w:val="00F62AE5"/>
    <w:rsid w:val="00F62C95"/>
    <w:rsid w:val="00F67D3E"/>
    <w:rsid w:val="00F67F9A"/>
    <w:rsid w:val="00F71135"/>
    <w:rsid w:val="00F74E8F"/>
    <w:rsid w:val="00F761C3"/>
    <w:rsid w:val="00F77401"/>
    <w:rsid w:val="00F77EE7"/>
    <w:rsid w:val="00F80BE8"/>
    <w:rsid w:val="00F80C99"/>
    <w:rsid w:val="00F80F7D"/>
    <w:rsid w:val="00F82AD7"/>
    <w:rsid w:val="00F83C02"/>
    <w:rsid w:val="00F915AC"/>
    <w:rsid w:val="00F9333C"/>
    <w:rsid w:val="00F9605B"/>
    <w:rsid w:val="00F97BEE"/>
    <w:rsid w:val="00FA1935"/>
    <w:rsid w:val="00FA1EC0"/>
    <w:rsid w:val="00FA2A9C"/>
    <w:rsid w:val="00FA3AE3"/>
    <w:rsid w:val="00FA4BAD"/>
    <w:rsid w:val="00FA7DCD"/>
    <w:rsid w:val="00FB09DE"/>
    <w:rsid w:val="00FC1190"/>
    <w:rsid w:val="00FD1F8D"/>
    <w:rsid w:val="00FD4C76"/>
    <w:rsid w:val="00FE1C7C"/>
    <w:rsid w:val="00FE3DF7"/>
    <w:rsid w:val="00FF18BE"/>
    <w:rsid w:val="00FF2BE0"/>
    <w:rsid w:val="00FF4DCD"/>
    <w:rsid w:val="00FF5D07"/>
    <w:rsid w:val="00FF5E68"/>
    <w:rsid w:val="00FF6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3044B"/>
    <w:rPr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83044B"/>
    <w:pPr>
      <w:jc w:val="both"/>
    </w:pPr>
    <w:rPr>
      <w:sz w:val="28"/>
    </w:rPr>
  </w:style>
  <w:style w:type="paragraph" w:styleId="a6">
    <w:name w:val="Body Text Indent"/>
    <w:basedOn w:val="a0"/>
    <w:rsid w:val="0083044B"/>
    <w:pPr>
      <w:ind w:left="5529"/>
      <w:jc w:val="center"/>
    </w:pPr>
    <w:rPr>
      <w:sz w:val="20"/>
      <w:szCs w:val="20"/>
    </w:rPr>
  </w:style>
  <w:style w:type="paragraph" w:styleId="2">
    <w:name w:val="Body Text Indent 2"/>
    <w:basedOn w:val="a0"/>
    <w:rsid w:val="0083044B"/>
    <w:pPr>
      <w:ind w:firstLine="540"/>
      <w:jc w:val="both"/>
    </w:pPr>
    <w:rPr>
      <w:sz w:val="28"/>
    </w:rPr>
  </w:style>
  <w:style w:type="table" w:styleId="a7">
    <w:name w:val="Table Grid"/>
    <w:basedOn w:val="a2"/>
    <w:rsid w:val="008304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Знак Знак Знак"/>
    <w:basedOn w:val="a0"/>
    <w:rsid w:val="00830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Title"/>
    <w:basedOn w:val="a0"/>
    <w:qFormat/>
    <w:rsid w:val="0083044B"/>
    <w:pPr>
      <w:jc w:val="center"/>
    </w:pPr>
    <w:rPr>
      <w:b/>
      <w:smallCaps/>
      <w:sz w:val="32"/>
      <w:szCs w:val="20"/>
    </w:rPr>
  </w:style>
  <w:style w:type="paragraph" w:styleId="3">
    <w:name w:val="Body Text 3"/>
    <w:basedOn w:val="a0"/>
    <w:rsid w:val="0083044B"/>
    <w:pPr>
      <w:spacing w:after="120"/>
    </w:pPr>
    <w:rPr>
      <w:sz w:val="16"/>
      <w:szCs w:val="16"/>
    </w:rPr>
  </w:style>
  <w:style w:type="paragraph" w:customStyle="1" w:styleId="21">
    <w:name w:val="Основной текст 21"/>
    <w:basedOn w:val="a0"/>
    <w:rsid w:val="00D91E85"/>
    <w:pPr>
      <w:ind w:firstLine="567"/>
      <w:jc w:val="both"/>
    </w:pPr>
    <w:rPr>
      <w:szCs w:val="20"/>
    </w:rPr>
  </w:style>
  <w:style w:type="paragraph" w:styleId="aa">
    <w:name w:val="footer"/>
    <w:basedOn w:val="a0"/>
    <w:rsid w:val="00D91E85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b">
    <w:name w:val="page number"/>
    <w:basedOn w:val="a1"/>
    <w:rsid w:val="00D91E85"/>
  </w:style>
  <w:style w:type="paragraph" w:styleId="ac">
    <w:name w:val="header"/>
    <w:basedOn w:val="a0"/>
    <w:rsid w:val="00D91E85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d">
    <w:name w:val="Знак"/>
    <w:basedOn w:val="a0"/>
    <w:rsid w:val="00D91E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1">
    <w:name w:val="Table Grid 1"/>
    <w:basedOn w:val="a2"/>
    <w:rsid w:val="00D91E85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20">
    <w:name w:val="Body Text 2"/>
    <w:basedOn w:val="a0"/>
    <w:rsid w:val="00D91E85"/>
    <w:pPr>
      <w:spacing w:after="120" w:line="480" w:lineRule="auto"/>
    </w:pPr>
  </w:style>
  <w:style w:type="paragraph" w:customStyle="1" w:styleId="ae">
    <w:name w:val="Знак Знак Знак"/>
    <w:basedOn w:val="a0"/>
    <w:rsid w:val="00D91E8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">
    <w:name w:val="Char Знак"/>
    <w:basedOn w:val="a0"/>
    <w:rsid w:val="00C3308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">
    <w:name w:val="Balloon Text"/>
    <w:basedOn w:val="a0"/>
    <w:semiHidden/>
    <w:rsid w:val="00EF7DE9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Char0">
    <w:name w:val="Char Знак"/>
    <w:basedOn w:val="a0"/>
    <w:rsid w:val="00FF4D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0">
    <w:name w:val="List Number"/>
    <w:basedOn w:val="a0"/>
    <w:rsid w:val="00513A2C"/>
    <w:pPr>
      <w:tabs>
        <w:tab w:val="num" w:pos="576"/>
      </w:tabs>
      <w:ind w:left="576" w:hanging="576"/>
    </w:pPr>
  </w:style>
  <w:style w:type="paragraph" w:styleId="30">
    <w:name w:val="Body Text Indent 3"/>
    <w:basedOn w:val="a0"/>
    <w:rsid w:val="00ED5CE2"/>
    <w:pPr>
      <w:spacing w:after="120"/>
      <w:ind w:left="283"/>
    </w:pPr>
    <w:rPr>
      <w:sz w:val="16"/>
      <w:szCs w:val="16"/>
    </w:rPr>
  </w:style>
  <w:style w:type="paragraph" w:customStyle="1" w:styleId="ConsNormal">
    <w:name w:val="ConsNormal"/>
    <w:rsid w:val="0074246C"/>
    <w:pPr>
      <w:widowControl w:val="0"/>
      <w:ind w:firstLine="720"/>
    </w:pPr>
    <w:rPr>
      <w:rFonts w:ascii="Arial" w:hAnsi="Arial" w:cs="Arial"/>
    </w:rPr>
  </w:style>
  <w:style w:type="paragraph" w:customStyle="1" w:styleId="HeadDoc">
    <w:name w:val="HeadDoc"/>
    <w:rsid w:val="002F7ACB"/>
    <w:pPr>
      <w:keepLines/>
      <w:suppressAutoHyphens/>
      <w:overflowPunct w:val="0"/>
      <w:autoSpaceDE w:val="0"/>
      <w:jc w:val="both"/>
    </w:pPr>
    <w:rPr>
      <w:rFonts w:ascii="Courier New" w:hAnsi="Courier New" w:cs="Courier New"/>
      <w:sz w:val="28"/>
      <w:szCs w:val="28"/>
      <w:lang w:eastAsia="ar-SA"/>
    </w:rPr>
  </w:style>
  <w:style w:type="character" w:styleId="af1">
    <w:name w:val="Strong"/>
    <w:basedOn w:val="a1"/>
    <w:uiPriority w:val="22"/>
    <w:qFormat/>
    <w:rsid w:val="00B248DD"/>
    <w:rPr>
      <w:b/>
      <w:bCs/>
    </w:rPr>
  </w:style>
  <w:style w:type="character" w:customStyle="1" w:styleId="apple-style-span">
    <w:name w:val="apple-style-span"/>
    <w:basedOn w:val="a1"/>
    <w:rsid w:val="00B248DD"/>
  </w:style>
  <w:style w:type="paragraph" w:customStyle="1" w:styleId="af2">
    <w:name w:val="Содержимое таблицы"/>
    <w:basedOn w:val="a0"/>
    <w:rsid w:val="00B016C8"/>
    <w:pPr>
      <w:widowControl w:val="0"/>
      <w:suppressLineNumbers/>
      <w:suppressAutoHyphens/>
    </w:pPr>
    <w:rPr>
      <w:rFonts w:ascii="Arial" w:eastAsia="Lucida Sans Unicode" w:hAnsi="Arial"/>
    </w:rPr>
  </w:style>
  <w:style w:type="paragraph" w:customStyle="1" w:styleId="ConsPlusNormal">
    <w:name w:val="ConsPlusNormal"/>
    <w:link w:val="ConsPlusNormal0"/>
    <w:rsid w:val="00FF6EF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ceouttxt52">
    <w:name w:val="iceouttxt52"/>
    <w:basedOn w:val="a1"/>
    <w:rsid w:val="00151E93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F37C23"/>
    <w:rPr>
      <w:rFonts w:ascii="Arial" w:hAnsi="Arial" w:cs="Arial"/>
      <w:lang w:val="ru-RU" w:eastAsia="ru-RU" w:bidi="ar-SA"/>
    </w:rPr>
  </w:style>
  <w:style w:type="paragraph" w:customStyle="1" w:styleId="a">
    <w:name w:val="Текст ТД"/>
    <w:basedOn w:val="a0"/>
    <w:link w:val="af3"/>
    <w:qFormat/>
    <w:rsid w:val="00F37C23"/>
    <w:pPr>
      <w:numPr>
        <w:numId w:val="7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3">
    <w:name w:val="Текст ТД Знак"/>
    <w:basedOn w:val="a1"/>
    <w:link w:val="a"/>
    <w:rsid w:val="00F37C23"/>
    <w:rPr>
      <w:rFonts w:eastAsia="Calibri"/>
      <w:sz w:val="24"/>
      <w:szCs w:val="24"/>
      <w:lang w:val="ru-RU" w:eastAsia="en-US" w:bidi="ar-SA"/>
    </w:rPr>
  </w:style>
  <w:style w:type="character" w:styleId="af4">
    <w:name w:val="Hyperlink"/>
    <w:basedOn w:val="a1"/>
    <w:rsid w:val="00715797"/>
    <w:rPr>
      <w:color w:val="0000FF"/>
      <w:u w:val="single"/>
    </w:rPr>
  </w:style>
  <w:style w:type="character" w:customStyle="1" w:styleId="FontStyle16">
    <w:name w:val="Font Style16"/>
    <w:rsid w:val="00FA3AE3"/>
    <w:rPr>
      <w:rFonts w:ascii="Times New Roman" w:hAnsi="Times New Roman" w:cs="Times New Roman" w:hint="default"/>
      <w:sz w:val="26"/>
    </w:rPr>
  </w:style>
  <w:style w:type="paragraph" w:customStyle="1" w:styleId="Char12">
    <w:name w:val="Char Знак12"/>
    <w:basedOn w:val="a0"/>
    <w:uiPriority w:val="99"/>
    <w:rsid w:val="00CC6F2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5">
    <w:name w:val="текст договора"/>
    <w:basedOn w:val="a0"/>
    <w:rsid w:val="005D6106"/>
    <w:pPr>
      <w:spacing w:after="60" w:line="276" w:lineRule="auto"/>
      <w:jc w:val="both"/>
    </w:pPr>
    <w:rPr>
      <w:rFonts w:ascii="Futuris" w:eastAsia="Calibri" w:hAnsi="Futuris" w:cs="Futuris"/>
      <w:sz w:val="22"/>
      <w:szCs w:val="22"/>
      <w:lang w:eastAsia="en-US"/>
    </w:rPr>
  </w:style>
  <w:style w:type="character" w:customStyle="1" w:styleId="a5">
    <w:name w:val="Основной текст Знак"/>
    <w:link w:val="a4"/>
    <w:rsid w:val="00584A58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10.152.30.7\Zakupki\&#1047;&#1040;&#1050;&#1059;&#1055;&#1050;&#1048;\&#1040;&#1059;&#1050;&#1062;&#1048;&#1054;&#1053;\&#1040;&#1059;&#1050;&#1062;&#1048;&#1054;&#1053;%202019\&#1058;&#1059;-1%20&#1041;&#1083;&#1072;&#1075;-&#1074;&#1086;%20&#1082;&#1083;&#1091;&#1084;&#1073;&#1099;%20&#1085;&#1072;%20&#1087;&#1083;.&#1057;&#1074;&#1086;&#1073;&#1086;&#1076;&#1099;\&#1055;&#1056;&#1054;&#1058;&#1054;&#1050;&#1054;&#1051;%20&#1088;&#1072;&#1089;&#1089;&#1084;&#1086;&#1090;&#1088;&#1077;&#1085;&#1080;&#1103;%20&#1077;&#1076;&#1080;&#1085;&#1089;&#1090;&#1074;.&#1079;&#1072;&#1103;&#1074;&#1082;&#1080;.doc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gz.lot-online.ru/etp_front/organisation/view/9B5B6946-8FD2-432C-91F3-DA4C074CFF3F?procedure=15138&amp;backurl=L3Byb2NlZHVyZS9wcm90b2NvbC9lZGl0P3Byb2NlZHVyZUlkPTE1MTM4JnR5cGU9RWxlY3Ryb25pY0F1Y3Rpb25SZXF1ZXN0RmluYWxQcm90b2NvbCZiYWNrdXJsPWFIUjBjSE02THk5bmVpNXNiM1F0YjI1c2FXNWxMbkoxTDJWMGNGOW1jbTl1ZEM5d2NtOWpaV1IxY21VdmJHbHpkRDl3WlhKemIyNWhiRDEwY25WbEpuQmhaMlU5TVE9PQ==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etp_front/organisation/view/9B5B6946-8FD2-432C-91F3-DA4C074CFF3F?procedure=15138&amp;backurl=L3Byb2NlZHVyZS9wcm90b2NvbC9lZGl0P3Byb2NlZHVyZUlkPTE1MTM4JnR5cGU9RWxlY3Ryb25pY0F1Y3Rpb25SZXF1ZXN0RmluYWxQcm90b2NvbCZiYWNrdXJsPWFIUjBjSE02THk5bmVpNXNiM1F0YjI1c2FXNWxMbkoxTDJWMGNGOW1jbTl1ZEM5d2NtOWpaV1IxY21VdmJHbHpkRDl3WlhKemIyNWhiRDEwY25WbEpuQmhaMlU5TVE9P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8D1CF-D6A7-4B11-91FD-ED67A38C3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533</Words>
  <Characters>4970</Characters>
  <Application>Microsoft Office Word</Application>
  <DocSecurity>0</DocSecurity>
  <Lines>41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</vt:lpstr>
    </vt:vector>
  </TitlesOfParts>
  <Company>Kreml</Company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creator>User</dc:creator>
  <cp:lastModifiedBy>user</cp:lastModifiedBy>
  <cp:revision>63</cp:revision>
  <cp:lastPrinted>2019-08-21T11:58:00Z</cp:lastPrinted>
  <dcterms:created xsi:type="dcterms:W3CDTF">2018-05-21T13:24:00Z</dcterms:created>
  <dcterms:modified xsi:type="dcterms:W3CDTF">2019-09-30T13:12:00Z</dcterms:modified>
</cp:coreProperties>
</file>