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72AF" w:rsidRDefault="001A792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372AF" w:rsidRDefault="001A792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материалов гемостатических"</w:t>
      </w:r>
    </w:p>
    <w:p w:rsidR="002372AF" w:rsidRPr="005B00A1" w:rsidRDefault="001A7927">
      <w:pPr>
        <w:ind w:firstLine="567"/>
        <w:jc w:val="center"/>
        <w:rPr>
          <w:rFonts w:eastAsia="Times New Roman"/>
          <w:b/>
          <w:bCs/>
        </w:rPr>
      </w:pPr>
      <w:r w:rsidRPr="005B00A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B00A1">
        <w:rPr>
          <w:rFonts w:eastAsia="Times New Roman"/>
          <w:b/>
          <w:bCs/>
          <w:sz w:val="20"/>
          <w:szCs w:val="20"/>
        </w:rPr>
        <w:t xml:space="preserve"> 0362200061419000680) </w:t>
      </w:r>
    </w:p>
    <w:p w:rsidR="002372AF" w:rsidRPr="005B00A1" w:rsidRDefault="002372AF">
      <w:pPr>
        <w:ind w:firstLine="567"/>
        <w:jc w:val="center"/>
        <w:rPr>
          <w:sz w:val="20"/>
          <w:szCs w:val="20"/>
        </w:rPr>
      </w:pPr>
    </w:p>
    <w:p w:rsidR="002372AF" w:rsidRPr="005B00A1" w:rsidRDefault="001A7927">
      <w:pPr>
        <w:ind w:firstLine="567"/>
        <w:jc w:val="right"/>
      </w:pPr>
      <w:r w:rsidRPr="005B00A1">
        <w:rPr>
          <w:rFonts w:eastAsia="Times New Roman"/>
          <w:sz w:val="20"/>
          <w:szCs w:val="20"/>
        </w:rPr>
        <w:t>04.10.19 12:52:59 (</w:t>
      </w:r>
      <w:r>
        <w:rPr>
          <w:rFonts w:eastAsia="Times New Roman"/>
          <w:sz w:val="20"/>
          <w:szCs w:val="20"/>
          <w:lang w:val="en-US"/>
        </w:rPr>
        <w:t>MSK</w:t>
      </w:r>
      <w:r w:rsidRPr="005B00A1">
        <w:rPr>
          <w:rFonts w:eastAsia="Times New Roman"/>
          <w:sz w:val="20"/>
          <w:szCs w:val="20"/>
        </w:rPr>
        <w:t>+02:00)</w:t>
      </w:r>
    </w:p>
    <w:p w:rsidR="002372AF" w:rsidRPr="005B00A1" w:rsidRDefault="002372AF">
      <w:pPr>
        <w:ind w:firstLine="567"/>
        <w:rPr>
          <w:rFonts w:eastAsia="Times New Roman"/>
          <w:sz w:val="20"/>
          <w:szCs w:val="20"/>
        </w:rPr>
      </w:pPr>
    </w:p>
    <w:p w:rsidR="002372AF" w:rsidRPr="005B00A1" w:rsidRDefault="001A7927">
      <w:r>
        <w:rPr>
          <w:rFonts w:eastAsia="Times New Roman"/>
          <w:sz w:val="20"/>
          <w:szCs w:val="20"/>
        </w:rPr>
        <w:t>Организатор</w:t>
      </w:r>
      <w:r w:rsidRPr="005B00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B00A1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СВЕРДЛОВСКОЙ ОБЛАСТИ </w:t>
      </w:r>
      <w:r w:rsidRPr="005B00A1">
        <w:rPr>
          <w:rFonts w:eastAsia="Times New Roman"/>
          <w:sz w:val="20"/>
          <w:szCs w:val="20"/>
        </w:rPr>
        <w:t>"СВЕРДЛОВСКИЙ ОБЛАСТНОЙ КЛИНИЧЕСКИЙ ПСИХОНЕВРОЛОГИЧЕСКИЙ ГОСПИТАЛЬ ДЛЯ ВЕТЕРАНОВ ВОЙН"</w:t>
      </w:r>
    </w:p>
    <w:p w:rsidR="002372AF" w:rsidRPr="005B00A1" w:rsidRDefault="002372AF">
      <w:pPr>
        <w:rPr>
          <w:rFonts w:eastAsia="Times New Roman"/>
          <w:sz w:val="20"/>
          <w:szCs w:val="20"/>
        </w:rPr>
      </w:pPr>
    </w:p>
    <w:p w:rsidR="002372AF" w:rsidRPr="005B00A1" w:rsidRDefault="001A7927">
      <w:r>
        <w:rPr>
          <w:rFonts w:eastAsia="Times New Roman"/>
          <w:sz w:val="20"/>
          <w:szCs w:val="20"/>
        </w:rPr>
        <w:t>Заказчик</w:t>
      </w:r>
      <w:r w:rsidRPr="005B00A1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</w:t>
      </w:r>
      <w:r w:rsidRPr="005B00A1">
        <w:rPr>
          <w:rFonts w:eastAsia="Times New Roman"/>
          <w:sz w:val="20"/>
          <w:szCs w:val="20"/>
        </w:rPr>
        <w:t>Н"</w:t>
      </w:r>
    </w:p>
    <w:p w:rsidR="002372AF" w:rsidRPr="005B00A1" w:rsidRDefault="002372AF">
      <w:pPr>
        <w:rPr>
          <w:rFonts w:eastAsia="Times New Roman"/>
          <w:sz w:val="20"/>
          <w:szCs w:val="20"/>
        </w:rPr>
      </w:pPr>
    </w:p>
    <w:p w:rsidR="002372AF" w:rsidRDefault="001A79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материалов гемостатических</w:t>
      </w:r>
    </w:p>
    <w:p w:rsidR="002372AF" w:rsidRDefault="002372AF">
      <w:pPr>
        <w:rPr>
          <w:rFonts w:eastAsia="Times New Roman"/>
          <w:sz w:val="20"/>
          <w:szCs w:val="20"/>
        </w:rPr>
      </w:pPr>
    </w:p>
    <w:p w:rsidR="002372AF" w:rsidRDefault="001A792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715965.6</w:t>
      </w:r>
      <w:r w:rsidR="005B00A1">
        <w:rPr>
          <w:rFonts w:eastAsia="Times New Roman"/>
          <w:sz w:val="20"/>
          <w:szCs w:val="20"/>
        </w:rPr>
        <w:t>0</w:t>
      </w:r>
    </w:p>
    <w:p w:rsidR="002372AF" w:rsidRPr="005B00A1" w:rsidRDefault="001A7927">
      <w:r>
        <w:rPr>
          <w:rFonts w:eastAsia="Times New Roman"/>
          <w:sz w:val="20"/>
          <w:szCs w:val="20"/>
        </w:rPr>
        <w:t>Снижение</w:t>
      </w:r>
      <w:r w:rsidRPr="005B00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B00A1">
        <w:rPr>
          <w:rFonts w:eastAsia="Times New Roman"/>
          <w:sz w:val="20"/>
          <w:szCs w:val="20"/>
        </w:rPr>
        <w:t>, %: 31.0</w:t>
      </w:r>
    </w:p>
    <w:p w:rsidR="002372AF" w:rsidRPr="005B00A1" w:rsidRDefault="002372AF">
      <w:pPr>
        <w:rPr>
          <w:rFonts w:eastAsia="Times New Roman"/>
          <w:sz w:val="20"/>
          <w:szCs w:val="20"/>
        </w:rPr>
      </w:pPr>
    </w:p>
    <w:p w:rsidR="002372AF" w:rsidRDefault="001A79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2372AF">
        <w:tc>
          <w:tcPr>
            <w:tcW w:w="4960" w:type="dxa"/>
            <w:shd w:val="clear" w:color="auto" w:fill="auto"/>
          </w:tcPr>
          <w:p w:rsidR="002372AF" w:rsidRDefault="001A792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72AF" w:rsidRDefault="001A79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</w:t>
            </w:r>
            <w:r>
              <w:rPr>
                <w:sz w:val="20"/>
                <w:szCs w:val="20"/>
                <w:lang w:val="en-US"/>
              </w:rPr>
              <w:t>а</w:t>
            </w:r>
          </w:p>
        </w:tc>
      </w:tr>
      <w:tr w:rsidR="002372AF">
        <w:tc>
          <w:tcPr>
            <w:tcW w:w="4960" w:type="dxa"/>
            <w:shd w:val="clear" w:color="auto" w:fill="auto"/>
          </w:tcPr>
          <w:p w:rsidR="002372AF" w:rsidRDefault="001A792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72AF" w:rsidRDefault="001A7927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372AF">
        <w:tc>
          <w:tcPr>
            <w:tcW w:w="4960" w:type="dxa"/>
            <w:shd w:val="clear" w:color="auto" w:fill="auto"/>
          </w:tcPr>
          <w:p w:rsidR="002372AF" w:rsidRDefault="001A792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72AF" w:rsidRDefault="001A79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2372AF">
        <w:tc>
          <w:tcPr>
            <w:tcW w:w="4960" w:type="dxa"/>
            <w:shd w:val="clear" w:color="auto" w:fill="auto"/>
          </w:tcPr>
          <w:p w:rsidR="002372AF" w:rsidRDefault="001A792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72AF" w:rsidRDefault="001A79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tr w:rsidR="002372AF">
        <w:tc>
          <w:tcPr>
            <w:tcW w:w="4960" w:type="dxa"/>
            <w:shd w:val="clear" w:color="auto" w:fill="auto"/>
          </w:tcPr>
          <w:p w:rsidR="002372AF" w:rsidRDefault="001A792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72AF" w:rsidRDefault="001A79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2372AF" w:rsidRDefault="002372AF">
      <w:pPr>
        <w:rPr>
          <w:rFonts w:eastAsia="Times New Roman"/>
          <w:sz w:val="20"/>
          <w:szCs w:val="20"/>
        </w:rPr>
      </w:pPr>
    </w:p>
    <w:p w:rsidR="002372AF" w:rsidRDefault="001A79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2372AF">
        <w:tc>
          <w:tcPr>
            <w:tcW w:w="4960" w:type="dxa"/>
            <w:shd w:val="clear" w:color="auto" w:fill="auto"/>
          </w:tcPr>
          <w:p w:rsidR="002372AF" w:rsidRDefault="001A79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72AF" w:rsidRDefault="001A79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2372AF">
        <w:tc>
          <w:tcPr>
            <w:tcW w:w="4960" w:type="dxa"/>
            <w:shd w:val="clear" w:color="auto" w:fill="auto"/>
          </w:tcPr>
          <w:p w:rsidR="002372AF" w:rsidRDefault="001A79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72AF" w:rsidRDefault="001A79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2372AF">
        <w:tc>
          <w:tcPr>
            <w:tcW w:w="4960" w:type="dxa"/>
            <w:shd w:val="clear" w:color="auto" w:fill="auto"/>
          </w:tcPr>
          <w:p w:rsidR="002372AF" w:rsidRDefault="001A792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372AF" w:rsidRDefault="001A79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2372AF" w:rsidRDefault="002372AF">
      <w:pPr>
        <w:rPr>
          <w:rFonts w:eastAsia="Times New Roman"/>
          <w:sz w:val="20"/>
          <w:szCs w:val="20"/>
        </w:rPr>
      </w:pPr>
    </w:p>
    <w:p w:rsidR="002372AF" w:rsidRDefault="001A79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2372AF" w:rsidRDefault="002372AF">
      <w:pPr>
        <w:rPr>
          <w:rFonts w:eastAsia="Times New Roman"/>
          <w:sz w:val="20"/>
          <w:szCs w:val="20"/>
        </w:rPr>
      </w:pPr>
    </w:p>
    <w:tbl>
      <w:tblPr>
        <w:tblW w:w="1049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15"/>
        <w:gridCol w:w="3298"/>
        <w:gridCol w:w="2726"/>
        <w:gridCol w:w="1336"/>
        <w:gridCol w:w="1215"/>
      </w:tblGrid>
      <w:tr w:rsidR="002372AF" w:rsidTr="005B00A1">
        <w:trPr>
          <w:trHeight w:val="285"/>
        </w:trPr>
        <w:tc>
          <w:tcPr>
            <w:tcW w:w="10490" w:type="dxa"/>
            <w:gridSpan w:val="5"/>
            <w:shd w:val="clear" w:color="auto" w:fill="auto"/>
          </w:tcPr>
          <w:p w:rsidR="002372AF" w:rsidRDefault="001A792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372AF" w:rsidTr="005B00A1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</w:t>
            </w:r>
            <w:r>
              <w:rPr>
                <w:rFonts w:eastAsia="Times New Roman"/>
                <w:sz w:val="20"/>
                <w:szCs w:val="20"/>
              </w:rPr>
              <w:t>нное участником аукциона</w:t>
            </w:r>
          </w:p>
        </w:tc>
        <w:tc>
          <w:tcPr>
            <w:tcW w:w="13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372AF" w:rsidTr="005B00A1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EA-31324</w:t>
            </w:r>
          </w:p>
        </w:tc>
        <w:tc>
          <w:tcPr>
            <w:tcW w:w="3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МАНДРЫГИН ЕВГЕНИЙ МИХАЙЛОВИЧ / 744718969298</w:t>
            </w:r>
          </w:p>
        </w:tc>
        <w:tc>
          <w:tcPr>
            <w:tcW w:w="3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494016.14</w:t>
            </w:r>
          </w:p>
        </w:tc>
        <w:tc>
          <w:tcPr>
            <w:tcW w:w="13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372AF" w:rsidTr="005B00A1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EA-31229</w:t>
            </w:r>
          </w:p>
        </w:tc>
        <w:tc>
          <w:tcPr>
            <w:tcW w:w="3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ГРЕК СЕРГЕЙ ИВАНОВИЧ / 744702823487</w:t>
            </w:r>
          </w:p>
        </w:tc>
        <w:tc>
          <w:tcPr>
            <w:tcW w:w="3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494016.14</w:t>
            </w:r>
          </w:p>
        </w:tc>
        <w:tc>
          <w:tcPr>
            <w:tcW w:w="13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372AF" w:rsidTr="005B00A1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EA-31360</w:t>
            </w:r>
          </w:p>
        </w:tc>
        <w:tc>
          <w:tcPr>
            <w:tcW w:w="3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ШИЛЬКО АННА ВИКТОРОВНА / 667210255549</w:t>
            </w:r>
          </w:p>
        </w:tc>
        <w:tc>
          <w:tcPr>
            <w:tcW w:w="3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497595.97</w:t>
            </w:r>
          </w:p>
        </w:tc>
        <w:tc>
          <w:tcPr>
            <w:tcW w:w="13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372AF" w:rsidTr="005B00A1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EA-31227</w:t>
            </w:r>
          </w:p>
        </w:tc>
        <w:tc>
          <w:tcPr>
            <w:tcW w:w="3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Pr="005B00A1" w:rsidRDefault="001A7927">
            <w:pPr>
              <w:rPr>
                <w:sz w:val="20"/>
                <w:szCs w:val="20"/>
              </w:rPr>
            </w:pPr>
            <w:r w:rsidRPr="005B00A1">
              <w:rPr>
                <w:sz w:val="20"/>
                <w:szCs w:val="20"/>
              </w:rPr>
              <w:t>ОБЩЕСТВО С ОГРАНИЧЕННОЙ ОТВЕТСТВЕННОСТЬЮ "МЕДЛЕНД ПЛЮС" / 7743268314</w:t>
            </w:r>
          </w:p>
        </w:tc>
        <w:tc>
          <w:tcPr>
            <w:tcW w:w="3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Pr="005B00A1" w:rsidRDefault="001A79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536974.1</w:t>
            </w:r>
            <w:r w:rsidR="005B00A1">
              <w:rPr>
                <w:sz w:val="20"/>
                <w:szCs w:val="20"/>
              </w:rPr>
              <w:t>0</w:t>
            </w:r>
          </w:p>
        </w:tc>
        <w:tc>
          <w:tcPr>
            <w:tcW w:w="13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2372AF" w:rsidTr="005B00A1"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EA-31259</w:t>
            </w:r>
          </w:p>
        </w:tc>
        <w:tc>
          <w:tcPr>
            <w:tcW w:w="3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Pr="005B00A1" w:rsidRDefault="001A7927">
            <w:pPr>
              <w:rPr>
                <w:sz w:val="20"/>
                <w:szCs w:val="20"/>
              </w:rPr>
            </w:pPr>
            <w:r w:rsidRPr="005B00A1">
              <w:rPr>
                <w:sz w:val="20"/>
                <w:szCs w:val="20"/>
              </w:rPr>
              <w:t>ОБЩЕСТВО С ОГРАНИЧЕННОЙ ОТВЕТСТВЕННОСТЬЮ "КРОКУС" / 6671052840</w:t>
            </w:r>
          </w:p>
        </w:tc>
        <w:tc>
          <w:tcPr>
            <w:tcW w:w="3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701646.28</w:t>
            </w:r>
          </w:p>
        </w:tc>
        <w:tc>
          <w:tcPr>
            <w:tcW w:w="13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372AF" w:rsidRDefault="002372AF">
      <w:pPr>
        <w:rPr>
          <w:rFonts w:eastAsia="Times New Roman"/>
          <w:sz w:val="20"/>
          <w:szCs w:val="20"/>
        </w:rPr>
      </w:pPr>
    </w:p>
    <w:tbl>
      <w:tblPr>
        <w:tblW w:w="1049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4111"/>
        <w:gridCol w:w="1578"/>
        <w:gridCol w:w="1491"/>
        <w:gridCol w:w="1325"/>
      </w:tblGrid>
      <w:tr w:rsidR="002372AF" w:rsidTr="005B00A1">
        <w:tc>
          <w:tcPr>
            <w:tcW w:w="10490" w:type="dxa"/>
            <w:gridSpan w:val="5"/>
            <w:shd w:val="clear" w:color="auto" w:fill="auto"/>
          </w:tcPr>
          <w:p w:rsidR="002372AF" w:rsidRDefault="001A792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2372AF" w:rsidTr="005B00A1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5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  <w:bookmarkStart w:id="1" w:name="_GoBack"/>
            <w:bookmarkEnd w:id="1"/>
          </w:p>
        </w:tc>
      </w:tr>
      <w:tr w:rsidR="002372AF" w:rsidTr="005B00A1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EA-31324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МАНДРЫГИН ЕВГЕНИЙ МИХАЙЛОВИЧ / 744718969298</w:t>
            </w:r>
          </w:p>
        </w:tc>
        <w:tc>
          <w:tcPr>
            <w:tcW w:w="15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494016.14</w:t>
            </w:r>
          </w:p>
        </w:tc>
        <w:tc>
          <w:tcPr>
            <w:tcW w:w="14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2AF" w:rsidTr="005B00A1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EA-31324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МАНДРЫГИН ЕВГЕНИЙ МИХАЙЛОВИЧ / 744718969298</w:t>
            </w:r>
          </w:p>
        </w:tc>
        <w:tc>
          <w:tcPr>
            <w:tcW w:w="15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494016.14</w:t>
            </w:r>
          </w:p>
        </w:tc>
        <w:tc>
          <w:tcPr>
            <w:tcW w:w="14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2AF" w:rsidTr="005B00A1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EA-31324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МАНДРЫГИН ЕВГЕНИЙ МИХАЙЛОВИЧ / 744718969298</w:t>
            </w:r>
          </w:p>
        </w:tc>
        <w:tc>
          <w:tcPr>
            <w:tcW w:w="15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494016.14</w:t>
            </w:r>
          </w:p>
        </w:tc>
        <w:tc>
          <w:tcPr>
            <w:tcW w:w="14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2AF" w:rsidTr="005B00A1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EA-31229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ГРЕК СЕРГЕЙ ИВАНОВИЧ / 744702823487</w:t>
            </w:r>
          </w:p>
        </w:tc>
        <w:tc>
          <w:tcPr>
            <w:tcW w:w="15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494016.14</w:t>
            </w:r>
          </w:p>
        </w:tc>
        <w:tc>
          <w:tcPr>
            <w:tcW w:w="14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2AF" w:rsidTr="005B00A1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EA-31229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ГРЕК СЕРГЕЙ ИВАНОВИЧ / 744702823487</w:t>
            </w:r>
          </w:p>
        </w:tc>
        <w:tc>
          <w:tcPr>
            <w:tcW w:w="15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494016.14</w:t>
            </w:r>
          </w:p>
        </w:tc>
        <w:tc>
          <w:tcPr>
            <w:tcW w:w="14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2AF" w:rsidTr="005B00A1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EA-31229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ГРЕК СЕРГЕЙ ИВАНОВИЧ / </w:t>
            </w:r>
            <w:r>
              <w:rPr>
                <w:sz w:val="20"/>
                <w:szCs w:val="20"/>
                <w:lang w:val="en-US"/>
              </w:rPr>
              <w:t>744702823487</w:t>
            </w:r>
          </w:p>
        </w:tc>
        <w:tc>
          <w:tcPr>
            <w:tcW w:w="15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494016.14</w:t>
            </w:r>
          </w:p>
        </w:tc>
        <w:tc>
          <w:tcPr>
            <w:tcW w:w="14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2AF" w:rsidTr="005B00A1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EA-31360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ШИЛЬКО АННА ВИКТОРОВНА / 667210255549</w:t>
            </w:r>
          </w:p>
        </w:tc>
        <w:tc>
          <w:tcPr>
            <w:tcW w:w="15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497595.97</w:t>
            </w:r>
          </w:p>
        </w:tc>
        <w:tc>
          <w:tcPr>
            <w:tcW w:w="14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2AF" w:rsidTr="005B00A1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EA-31360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ШИЛЬКО АННА ВИКТОРОВНА / 667210255549</w:t>
            </w:r>
          </w:p>
        </w:tc>
        <w:tc>
          <w:tcPr>
            <w:tcW w:w="15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497595.97</w:t>
            </w:r>
          </w:p>
        </w:tc>
        <w:tc>
          <w:tcPr>
            <w:tcW w:w="14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</w:t>
            </w:r>
            <w:r>
              <w:rPr>
                <w:sz w:val="20"/>
                <w:szCs w:val="20"/>
                <w:lang w:val="en-US"/>
              </w:rPr>
              <w:t>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2AF" w:rsidTr="005B00A1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EA-31360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ШИЛЬКО АННА ВИКТОРОВНА / 667210255549</w:t>
            </w:r>
          </w:p>
        </w:tc>
        <w:tc>
          <w:tcPr>
            <w:tcW w:w="15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497595.97</w:t>
            </w:r>
          </w:p>
        </w:tc>
        <w:tc>
          <w:tcPr>
            <w:tcW w:w="14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2AF" w:rsidTr="005B00A1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EA-31227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Pr="005B00A1" w:rsidRDefault="001A7927">
            <w:pPr>
              <w:rPr>
                <w:sz w:val="20"/>
                <w:szCs w:val="20"/>
              </w:rPr>
            </w:pPr>
            <w:r w:rsidRPr="005B00A1">
              <w:rPr>
                <w:sz w:val="20"/>
                <w:szCs w:val="20"/>
              </w:rPr>
              <w:t>ОБЩЕСТВО С ОГРАНИЧЕННОЙ ОТВЕТСТВЕННОСТЬЮ "МЕДЛЕНД ПЛЮС" / 7743268314</w:t>
            </w:r>
          </w:p>
        </w:tc>
        <w:tc>
          <w:tcPr>
            <w:tcW w:w="15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Pr="005B00A1" w:rsidRDefault="001A79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536974.1</w:t>
            </w:r>
            <w:r w:rsidR="005B00A1">
              <w:rPr>
                <w:sz w:val="20"/>
                <w:szCs w:val="20"/>
              </w:rPr>
              <w:t>0</w:t>
            </w:r>
          </w:p>
        </w:tc>
        <w:tc>
          <w:tcPr>
            <w:tcW w:w="14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2AF" w:rsidTr="005B00A1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EA-31227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Pr="005B00A1" w:rsidRDefault="001A7927">
            <w:pPr>
              <w:rPr>
                <w:sz w:val="20"/>
                <w:szCs w:val="20"/>
              </w:rPr>
            </w:pPr>
            <w:r w:rsidRPr="005B00A1">
              <w:rPr>
                <w:sz w:val="20"/>
                <w:szCs w:val="20"/>
              </w:rPr>
              <w:t>ОБЩЕСТВО С ОГРАНИЧЕННОЙ ОТВЕТСТВЕННОСТЬЮ "МЕДЛЕНД ПЛЮС" / 7743268314</w:t>
            </w:r>
          </w:p>
        </w:tc>
        <w:tc>
          <w:tcPr>
            <w:tcW w:w="15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536974.1</w:t>
            </w:r>
          </w:p>
        </w:tc>
        <w:tc>
          <w:tcPr>
            <w:tcW w:w="14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2AF" w:rsidTr="005B00A1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EA-31227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Pr="005B00A1" w:rsidRDefault="001A7927">
            <w:pPr>
              <w:rPr>
                <w:sz w:val="20"/>
                <w:szCs w:val="20"/>
              </w:rPr>
            </w:pPr>
            <w:r w:rsidRPr="005B00A1">
              <w:rPr>
                <w:sz w:val="20"/>
                <w:szCs w:val="20"/>
              </w:rPr>
              <w:t>ОБЩЕСТВО С ОГРАНИЧЕННОЙ ОТВЕТСТВЕННОСТЬЮ "МЕДЛЕНД ПЛЮС" / 7743268314</w:t>
            </w:r>
          </w:p>
        </w:tc>
        <w:tc>
          <w:tcPr>
            <w:tcW w:w="15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536974.1</w:t>
            </w:r>
          </w:p>
        </w:tc>
        <w:tc>
          <w:tcPr>
            <w:tcW w:w="14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2AF" w:rsidTr="005B00A1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EA-31259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Pr="005B00A1" w:rsidRDefault="001A7927">
            <w:pPr>
              <w:rPr>
                <w:sz w:val="20"/>
                <w:szCs w:val="20"/>
              </w:rPr>
            </w:pPr>
            <w:r w:rsidRPr="005B00A1">
              <w:rPr>
                <w:sz w:val="20"/>
                <w:szCs w:val="20"/>
              </w:rPr>
              <w:t>ОБЩЕСТВО С ОГРАНИЧЕННОЙ ОТВЕТСТВЕННОСТЬЮ "КРОКУС" / 6671052840</w:t>
            </w:r>
          </w:p>
        </w:tc>
        <w:tc>
          <w:tcPr>
            <w:tcW w:w="15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701646.28</w:t>
            </w:r>
          </w:p>
        </w:tc>
        <w:tc>
          <w:tcPr>
            <w:tcW w:w="14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2AF" w:rsidTr="005B00A1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EA-31259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Pr="005B00A1" w:rsidRDefault="001A7927">
            <w:pPr>
              <w:rPr>
                <w:sz w:val="20"/>
                <w:szCs w:val="20"/>
              </w:rPr>
            </w:pPr>
            <w:r w:rsidRPr="005B00A1">
              <w:rPr>
                <w:sz w:val="20"/>
                <w:szCs w:val="20"/>
              </w:rPr>
              <w:t>ОБЩЕСТВО С ОГРАНИЧЕННОЙ ОТВЕТСТВЕННОСТЬЮ "КРОКУС" / 6671052840</w:t>
            </w:r>
          </w:p>
        </w:tc>
        <w:tc>
          <w:tcPr>
            <w:tcW w:w="15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701646.28</w:t>
            </w:r>
          </w:p>
        </w:tc>
        <w:tc>
          <w:tcPr>
            <w:tcW w:w="14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372AF" w:rsidTr="005B00A1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EA-31259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Pr="005B00A1" w:rsidRDefault="001A7927">
            <w:pPr>
              <w:rPr>
                <w:sz w:val="20"/>
                <w:szCs w:val="20"/>
              </w:rPr>
            </w:pPr>
            <w:r w:rsidRPr="005B00A1">
              <w:rPr>
                <w:sz w:val="20"/>
                <w:szCs w:val="20"/>
              </w:rPr>
              <w:t>ОБЩЕСТВО С ОГРАНИЧЕННОЙ ОТВЕТСТВЕННОСТЬЮ "КРОКУС" / 6671052840</w:t>
            </w:r>
          </w:p>
        </w:tc>
        <w:tc>
          <w:tcPr>
            <w:tcW w:w="15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701646.28</w:t>
            </w:r>
          </w:p>
        </w:tc>
        <w:tc>
          <w:tcPr>
            <w:tcW w:w="14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2372AF" w:rsidRDefault="001A792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372AF" w:rsidRDefault="002372AF">
      <w:pPr>
        <w:rPr>
          <w:rFonts w:eastAsia="Times New Roman"/>
          <w:sz w:val="20"/>
          <w:szCs w:val="20"/>
          <w:lang w:val="en-US"/>
        </w:rPr>
      </w:pPr>
    </w:p>
    <w:p w:rsidR="005B00A1" w:rsidRPr="00400E74" w:rsidRDefault="005B00A1" w:rsidP="005B00A1">
      <w:pPr>
        <w:jc w:val="both"/>
        <w:rPr>
          <w:rFonts w:eastAsia="Times New Roman"/>
          <w:sz w:val="22"/>
          <w:szCs w:val="22"/>
        </w:rPr>
      </w:pPr>
      <w:r w:rsidRPr="00400E74">
        <w:rPr>
          <w:rFonts w:eastAsia="Times New Roman"/>
          <w:sz w:val="22"/>
          <w:szCs w:val="22"/>
        </w:rPr>
        <w:t>В результате рассмотрения вторых частей заявок победителем электронного аукциона признается</w:t>
      </w:r>
      <w:r w:rsidRPr="00400E74">
        <w:rPr>
          <w:sz w:val="22"/>
          <w:szCs w:val="22"/>
        </w:rPr>
        <w:t xml:space="preserve"> </w:t>
      </w:r>
      <w:r w:rsidRPr="005B00A1">
        <w:rPr>
          <w:sz w:val="22"/>
          <w:szCs w:val="22"/>
        </w:rPr>
        <w:t>МАНДРЫГИН ЕВГЕНИЙ МИХАЙЛОВИЧ</w:t>
      </w:r>
      <w:r w:rsidRPr="00400E74">
        <w:rPr>
          <w:rFonts w:eastAsia="Times New Roman"/>
          <w:b/>
          <w:sz w:val="22"/>
          <w:szCs w:val="22"/>
        </w:rPr>
        <w:t>,</w:t>
      </w:r>
      <w:r w:rsidRPr="00400E74">
        <w:rPr>
          <w:rFonts w:eastAsia="Times New Roman"/>
          <w:sz w:val="22"/>
          <w:szCs w:val="22"/>
        </w:rPr>
        <w:t xml:space="preserve"> предложившею цену контракта</w:t>
      </w:r>
      <w:r w:rsidRPr="00400E74">
        <w:rPr>
          <w:rFonts w:eastAsia="Times New Roman"/>
          <w:b/>
          <w:sz w:val="22"/>
          <w:szCs w:val="22"/>
        </w:rPr>
        <w:t xml:space="preserve"> </w:t>
      </w:r>
      <w:r w:rsidRPr="005B00A1">
        <w:rPr>
          <w:rFonts w:eastAsia="Times New Roman"/>
          <w:b/>
          <w:sz w:val="22"/>
          <w:szCs w:val="22"/>
        </w:rPr>
        <w:t>494</w:t>
      </w:r>
      <w:r>
        <w:rPr>
          <w:rFonts w:eastAsia="Times New Roman"/>
          <w:b/>
          <w:sz w:val="22"/>
          <w:szCs w:val="22"/>
        </w:rPr>
        <w:t xml:space="preserve"> </w:t>
      </w:r>
      <w:r w:rsidRPr="005B00A1">
        <w:rPr>
          <w:rFonts w:eastAsia="Times New Roman"/>
          <w:b/>
          <w:sz w:val="22"/>
          <w:szCs w:val="22"/>
        </w:rPr>
        <w:t>016.14</w:t>
      </w:r>
      <w:r w:rsidRPr="00400E74">
        <w:rPr>
          <w:rFonts w:eastAsia="Times New Roman"/>
          <w:b/>
          <w:sz w:val="22"/>
          <w:szCs w:val="22"/>
        </w:rPr>
        <w:t xml:space="preserve"> рублей. </w:t>
      </w:r>
    </w:p>
    <w:p w:rsidR="005B00A1" w:rsidRPr="00400E74" w:rsidRDefault="005B00A1" w:rsidP="005B00A1">
      <w:pPr>
        <w:jc w:val="both"/>
        <w:rPr>
          <w:rFonts w:eastAsia="Times New Roman"/>
          <w:sz w:val="22"/>
          <w:szCs w:val="22"/>
        </w:rPr>
      </w:pPr>
    </w:p>
    <w:p w:rsidR="005B00A1" w:rsidRPr="00400E74" w:rsidRDefault="005B00A1" w:rsidP="005B00A1">
      <w:pPr>
        <w:jc w:val="both"/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5B00A1" w:rsidRPr="00400E74" w:rsidTr="000B4986">
        <w:tc>
          <w:tcPr>
            <w:tcW w:w="3326" w:type="dxa"/>
            <w:hideMark/>
          </w:tcPr>
          <w:p w:rsidR="005B00A1" w:rsidRPr="00400E74" w:rsidRDefault="005B00A1" w:rsidP="000B4986">
            <w:pPr>
              <w:pStyle w:val="af0"/>
              <w:spacing w:line="360" w:lineRule="auto"/>
              <w:rPr>
                <w:sz w:val="22"/>
                <w:szCs w:val="22"/>
              </w:rPr>
            </w:pPr>
          </w:p>
          <w:p w:rsidR="005B00A1" w:rsidRPr="00400E74" w:rsidRDefault="005B00A1" w:rsidP="000B4986">
            <w:pPr>
              <w:pStyle w:val="af0"/>
              <w:spacing w:line="360" w:lineRule="auto"/>
              <w:rPr>
                <w:sz w:val="22"/>
                <w:szCs w:val="22"/>
              </w:rPr>
            </w:pPr>
            <w:r w:rsidRPr="00400E74">
              <w:rPr>
                <w:sz w:val="22"/>
                <w:szCs w:val="22"/>
              </w:rPr>
              <w:t xml:space="preserve">Член </w:t>
            </w:r>
            <w:proofErr w:type="spellStart"/>
            <w:r w:rsidRPr="00400E7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</w:tcPr>
          <w:p w:rsidR="005B00A1" w:rsidRPr="00400E74" w:rsidRDefault="005B00A1" w:rsidP="000B4986">
            <w:pPr>
              <w:spacing w:line="360" w:lineRule="auto"/>
              <w:rPr>
                <w:sz w:val="22"/>
                <w:szCs w:val="22"/>
              </w:rPr>
            </w:pPr>
          </w:p>
          <w:p w:rsidR="005B00A1" w:rsidRPr="00400E74" w:rsidRDefault="005B00A1" w:rsidP="000B4986">
            <w:pPr>
              <w:spacing w:line="360" w:lineRule="auto"/>
              <w:rPr>
                <w:sz w:val="22"/>
                <w:szCs w:val="22"/>
              </w:rPr>
            </w:pPr>
            <w:r w:rsidRPr="00400E74">
              <w:rPr>
                <w:sz w:val="22"/>
                <w:szCs w:val="22"/>
              </w:rPr>
              <w:t>/__________________/</w:t>
            </w:r>
          </w:p>
        </w:tc>
        <w:tc>
          <w:tcPr>
            <w:tcW w:w="3826" w:type="dxa"/>
          </w:tcPr>
          <w:p w:rsidR="005B00A1" w:rsidRPr="00400E74" w:rsidRDefault="005B00A1" w:rsidP="000B4986">
            <w:pPr>
              <w:pStyle w:val="af0"/>
              <w:spacing w:line="360" w:lineRule="auto"/>
              <w:rPr>
                <w:sz w:val="22"/>
                <w:szCs w:val="22"/>
                <w:lang w:val="en-US"/>
              </w:rPr>
            </w:pPr>
          </w:p>
          <w:p w:rsidR="005B00A1" w:rsidRPr="00400E74" w:rsidRDefault="005B00A1" w:rsidP="000B4986">
            <w:pPr>
              <w:pStyle w:val="af0"/>
              <w:spacing w:line="360" w:lineRule="auto"/>
              <w:rPr>
                <w:sz w:val="22"/>
                <w:szCs w:val="22"/>
              </w:rPr>
            </w:pPr>
            <w:r w:rsidRPr="00400E74">
              <w:rPr>
                <w:sz w:val="22"/>
                <w:szCs w:val="22"/>
              </w:rPr>
              <w:t xml:space="preserve">Милькова Наталья Романовна </w:t>
            </w:r>
          </w:p>
          <w:p w:rsidR="005B00A1" w:rsidRPr="00400E74" w:rsidRDefault="005B00A1" w:rsidP="000B4986">
            <w:pPr>
              <w:pStyle w:val="af0"/>
              <w:spacing w:line="360" w:lineRule="auto"/>
              <w:rPr>
                <w:sz w:val="22"/>
                <w:szCs w:val="22"/>
              </w:rPr>
            </w:pPr>
          </w:p>
        </w:tc>
      </w:tr>
      <w:tr w:rsidR="005B00A1" w:rsidRPr="00400E74" w:rsidTr="000B4986">
        <w:tc>
          <w:tcPr>
            <w:tcW w:w="3326" w:type="dxa"/>
            <w:hideMark/>
          </w:tcPr>
          <w:p w:rsidR="005B00A1" w:rsidRPr="00400E74" w:rsidRDefault="005B00A1" w:rsidP="000B4986">
            <w:pPr>
              <w:pStyle w:val="af0"/>
              <w:spacing w:line="360" w:lineRule="auto"/>
              <w:rPr>
                <w:sz w:val="22"/>
                <w:szCs w:val="22"/>
              </w:rPr>
            </w:pPr>
            <w:proofErr w:type="spellStart"/>
            <w:r w:rsidRPr="00400E74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400E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0E7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5B00A1" w:rsidRPr="00400E74" w:rsidRDefault="005B00A1" w:rsidP="000B4986">
            <w:pPr>
              <w:spacing w:line="360" w:lineRule="auto"/>
              <w:rPr>
                <w:sz w:val="22"/>
                <w:szCs w:val="22"/>
              </w:rPr>
            </w:pPr>
            <w:r w:rsidRPr="00400E74">
              <w:rPr>
                <w:sz w:val="22"/>
                <w:szCs w:val="22"/>
              </w:rPr>
              <w:t>/_________________/</w:t>
            </w:r>
          </w:p>
        </w:tc>
        <w:tc>
          <w:tcPr>
            <w:tcW w:w="3826" w:type="dxa"/>
          </w:tcPr>
          <w:p w:rsidR="005B00A1" w:rsidRPr="00400E74" w:rsidRDefault="005B00A1" w:rsidP="000B4986">
            <w:pPr>
              <w:spacing w:line="360" w:lineRule="auto"/>
              <w:rPr>
                <w:sz w:val="22"/>
                <w:szCs w:val="22"/>
              </w:rPr>
            </w:pPr>
            <w:r w:rsidRPr="00400E74">
              <w:rPr>
                <w:sz w:val="22"/>
                <w:szCs w:val="22"/>
              </w:rPr>
              <w:t>Горявина Екатерина Константиновна</w:t>
            </w:r>
          </w:p>
          <w:p w:rsidR="005B00A1" w:rsidRPr="00400E74" w:rsidRDefault="005B00A1" w:rsidP="000B4986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5B00A1" w:rsidRPr="00400E74" w:rsidTr="000B4986">
        <w:tc>
          <w:tcPr>
            <w:tcW w:w="3326" w:type="dxa"/>
            <w:hideMark/>
          </w:tcPr>
          <w:p w:rsidR="005B00A1" w:rsidRPr="00400E74" w:rsidRDefault="005B00A1" w:rsidP="000B4986">
            <w:pPr>
              <w:pStyle w:val="af0"/>
              <w:spacing w:line="360" w:lineRule="auto"/>
              <w:rPr>
                <w:sz w:val="22"/>
                <w:szCs w:val="22"/>
              </w:rPr>
            </w:pPr>
            <w:proofErr w:type="spellStart"/>
            <w:r w:rsidRPr="00400E74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400E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0E7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5B00A1" w:rsidRPr="00400E74" w:rsidRDefault="005B00A1" w:rsidP="000B4986">
            <w:pPr>
              <w:spacing w:line="360" w:lineRule="auto"/>
              <w:rPr>
                <w:sz w:val="22"/>
                <w:szCs w:val="22"/>
              </w:rPr>
            </w:pPr>
            <w:r w:rsidRPr="00400E74">
              <w:rPr>
                <w:sz w:val="22"/>
                <w:szCs w:val="22"/>
              </w:rPr>
              <w:t>/_________________/</w:t>
            </w:r>
          </w:p>
        </w:tc>
        <w:tc>
          <w:tcPr>
            <w:tcW w:w="3826" w:type="dxa"/>
          </w:tcPr>
          <w:p w:rsidR="005B00A1" w:rsidRPr="00400E74" w:rsidRDefault="005B00A1" w:rsidP="000B4986">
            <w:pPr>
              <w:spacing w:line="360" w:lineRule="auto"/>
              <w:rPr>
                <w:sz w:val="22"/>
                <w:szCs w:val="22"/>
              </w:rPr>
            </w:pPr>
            <w:r w:rsidRPr="00400E74">
              <w:rPr>
                <w:sz w:val="22"/>
                <w:szCs w:val="22"/>
                <w:lang w:val="en-US"/>
              </w:rPr>
              <w:t>Титова Вероника Александровна</w:t>
            </w:r>
          </w:p>
        </w:tc>
      </w:tr>
    </w:tbl>
    <w:p w:rsidR="001A7927" w:rsidRPr="005B00A1" w:rsidRDefault="001A7927"/>
    <w:sectPr w:rsidR="001A7927" w:rsidRPr="005B00A1" w:rsidSect="005B00A1">
      <w:pgSz w:w="11906" w:h="16838"/>
      <w:pgMar w:top="510" w:right="567" w:bottom="510" w:left="851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2AF"/>
    <w:rsid w:val="001A7927"/>
    <w:rsid w:val="002372AF"/>
    <w:rsid w:val="005B0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01227"/>
  <w15:docId w15:val="{31CEF9AE-0F1B-41CE-BDD5-87953D0EF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643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2019-10-04T07:56:00Z</cp:lastPrinted>
  <dcterms:created xsi:type="dcterms:W3CDTF">2019-10-04T07:57:00Z</dcterms:created>
  <dcterms:modified xsi:type="dcterms:W3CDTF">2019-10-04T07:57:00Z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