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860" w:rsidRDefault="009832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2860" w:rsidRPr="00756092" w:rsidRDefault="009832B1">
      <w:pPr>
        <w:ind w:firstLine="567"/>
        <w:jc w:val="center"/>
      </w:pPr>
      <w:r w:rsidRPr="00756092">
        <w:rPr>
          <w:rFonts w:eastAsia="Times New Roman"/>
          <w:b/>
          <w:bCs/>
          <w:sz w:val="20"/>
          <w:szCs w:val="20"/>
        </w:rPr>
        <w:t xml:space="preserve">"Поставка стоматологических установок" </w:t>
      </w:r>
    </w:p>
    <w:p w:rsidR="00F62860" w:rsidRPr="00756092" w:rsidRDefault="009832B1">
      <w:pPr>
        <w:ind w:firstLine="567"/>
        <w:jc w:val="center"/>
        <w:rPr>
          <w:rFonts w:eastAsia="Times New Roman"/>
          <w:b/>
          <w:bCs/>
        </w:rPr>
      </w:pPr>
      <w:r w:rsidRPr="007560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6092">
        <w:rPr>
          <w:rFonts w:eastAsia="Times New Roman"/>
          <w:b/>
          <w:bCs/>
          <w:sz w:val="20"/>
          <w:szCs w:val="20"/>
        </w:rPr>
        <w:t xml:space="preserve"> 0301300323019000112) </w:t>
      </w:r>
    </w:p>
    <w:p w:rsidR="00F62860" w:rsidRPr="00756092" w:rsidRDefault="00F62860">
      <w:pPr>
        <w:ind w:firstLine="567"/>
        <w:jc w:val="center"/>
        <w:rPr>
          <w:sz w:val="20"/>
          <w:szCs w:val="20"/>
        </w:rPr>
      </w:pPr>
    </w:p>
    <w:p w:rsidR="00F62860" w:rsidRPr="00756092" w:rsidRDefault="009832B1">
      <w:pPr>
        <w:ind w:firstLine="567"/>
        <w:jc w:val="right"/>
      </w:pPr>
      <w:r w:rsidRPr="00756092">
        <w:rPr>
          <w:rFonts w:eastAsia="Times New Roman"/>
          <w:sz w:val="20"/>
          <w:szCs w:val="20"/>
        </w:rPr>
        <w:t>04.10.19 16:02:53 (</w:t>
      </w:r>
      <w:r>
        <w:rPr>
          <w:rFonts w:eastAsia="Times New Roman"/>
          <w:sz w:val="20"/>
          <w:szCs w:val="20"/>
          <w:lang w:val="en-US"/>
        </w:rPr>
        <w:t>MSK</w:t>
      </w:r>
      <w:r w:rsidRPr="00756092">
        <w:rPr>
          <w:rFonts w:eastAsia="Times New Roman"/>
          <w:sz w:val="20"/>
          <w:szCs w:val="20"/>
        </w:rPr>
        <w:t>+02:00)</w:t>
      </w:r>
    </w:p>
    <w:p w:rsidR="00F62860" w:rsidRPr="00756092" w:rsidRDefault="00F62860">
      <w:pPr>
        <w:ind w:firstLine="567"/>
        <w:rPr>
          <w:rFonts w:eastAsia="Times New Roman"/>
          <w:sz w:val="20"/>
          <w:szCs w:val="20"/>
        </w:rPr>
      </w:pPr>
    </w:p>
    <w:p w:rsidR="00F62860" w:rsidRPr="00756092" w:rsidRDefault="009832B1">
      <w:r>
        <w:rPr>
          <w:rFonts w:eastAsia="Times New Roman"/>
          <w:sz w:val="20"/>
          <w:szCs w:val="20"/>
        </w:rPr>
        <w:t>Организатор</w:t>
      </w:r>
      <w:r w:rsidRPr="007560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6092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756092">
        <w:rPr>
          <w:rFonts w:eastAsia="Times New Roman"/>
          <w:sz w:val="20"/>
          <w:szCs w:val="20"/>
        </w:rPr>
        <w:t>ЗДРАВООХРАНЕНИЯ РЕСПУБЛИКИ БАШКОРТОСТАН СТОМАТОЛОГИЧЕСКАЯ ПОЛИКЛИНИКА № 2 ГОРОДА УФА</w:t>
      </w:r>
    </w:p>
    <w:p w:rsidR="00F62860" w:rsidRPr="00756092" w:rsidRDefault="00F62860">
      <w:pPr>
        <w:rPr>
          <w:rFonts w:eastAsia="Times New Roman"/>
          <w:sz w:val="20"/>
          <w:szCs w:val="20"/>
        </w:rPr>
      </w:pPr>
    </w:p>
    <w:p w:rsidR="00F62860" w:rsidRPr="00756092" w:rsidRDefault="009832B1">
      <w:r>
        <w:rPr>
          <w:rFonts w:eastAsia="Times New Roman"/>
          <w:sz w:val="20"/>
          <w:szCs w:val="20"/>
        </w:rPr>
        <w:t>Заказчик</w:t>
      </w:r>
      <w:r w:rsidRPr="0075609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62860" w:rsidRPr="00756092" w:rsidRDefault="00F62860">
      <w:pPr>
        <w:rPr>
          <w:rFonts w:eastAsia="Times New Roman"/>
          <w:sz w:val="20"/>
          <w:szCs w:val="20"/>
        </w:rPr>
      </w:pPr>
    </w:p>
    <w:p w:rsidR="00F62860" w:rsidRPr="00756092" w:rsidRDefault="009832B1">
      <w:r>
        <w:rPr>
          <w:rFonts w:eastAsia="Times New Roman"/>
          <w:sz w:val="20"/>
          <w:szCs w:val="20"/>
        </w:rPr>
        <w:t>Наименование</w:t>
      </w:r>
      <w:r w:rsidRPr="007560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6092">
        <w:rPr>
          <w:rFonts w:eastAsia="Times New Roman"/>
          <w:sz w:val="20"/>
          <w:szCs w:val="20"/>
        </w:rPr>
        <w:t>: Поставка стомат</w:t>
      </w:r>
      <w:r w:rsidRPr="00756092">
        <w:rPr>
          <w:rFonts w:eastAsia="Times New Roman"/>
          <w:sz w:val="20"/>
          <w:szCs w:val="20"/>
        </w:rPr>
        <w:t xml:space="preserve">ологических установок </w:t>
      </w:r>
    </w:p>
    <w:p w:rsidR="00F62860" w:rsidRPr="00756092" w:rsidRDefault="00F62860">
      <w:pPr>
        <w:rPr>
          <w:rFonts w:eastAsia="Times New Roman"/>
          <w:sz w:val="20"/>
          <w:szCs w:val="20"/>
        </w:rPr>
      </w:pPr>
    </w:p>
    <w:p w:rsidR="00F62860" w:rsidRDefault="009832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1904599.5</w:t>
      </w:r>
    </w:p>
    <w:p w:rsidR="00F62860" w:rsidRDefault="00F62860">
      <w:pPr>
        <w:rPr>
          <w:rFonts w:eastAsia="Times New Roman"/>
          <w:sz w:val="20"/>
          <w:szCs w:val="20"/>
        </w:rPr>
      </w:pPr>
    </w:p>
    <w:p w:rsidR="00F62860" w:rsidRDefault="009832B1">
      <w:r>
        <w:rPr>
          <w:rFonts w:eastAsia="Times New Roman"/>
          <w:sz w:val="20"/>
          <w:szCs w:val="20"/>
        </w:rPr>
        <w:t>Снижение НМЦК, %: 0.0</w:t>
      </w:r>
    </w:p>
    <w:p w:rsidR="00F62860" w:rsidRDefault="00F62860">
      <w:pPr>
        <w:rPr>
          <w:rFonts w:eastAsia="Times New Roman"/>
          <w:sz w:val="20"/>
          <w:szCs w:val="20"/>
        </w:rPr>
      </w:pPr>
    </w:p>
    <w:p w:rsidR="00F62860" w:rsidRDefault="009832B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62860">
        <w:tc>
          <w:tcPr>
            <w:tcW w:w="4961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62860">
        <w:tc>
          <w:tcPr>
            <w:tcW w:w="4961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62860">
        <w:tc>
          <w:tcPr>
            <w:tcW w:w="4961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62860">
        <w:tc>
          <w:tcPr>
            <w:tcW w:w="4961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62860">
        <w:tc>
          <w:tcPr>
            <w:tcW w:w="4961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62860" w:rsidRDefault="00F62860">
      <w:pPr>
        <w:rPr>
          <w:rFonts w:eastAsia="Times New Roman"/>
          <w:sz w:val="20"/>
          <w:szCs w:val="20"/>
        </w:rPr>
      </w:pPr>
    </w:p>
    <w:p w:rsidR="00F62860" w:rsidRDefault="009832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F62860" w:rsidRDefault="00F628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F6286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286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286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EA-31302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 w:rsidRPr="00756092">
              <w:rPr>
                <w:sz w:val="20"/>
                <w:szCs w:val="20"/>
              </w:rPr>
              <w:t>ОБЩЕСТВО С ОГРАНИЧЕННОЙ</w:t>
            </w:r>
            <w:r w:rsidRPr="00756092">
              <w:rPr>
                <w:sz w:val="20"/>
                <w:szCs w:val="20"/>
              </w:rPr>
              <w:t xml:space="preserve"> ОТВЕТСТВЕННОСТЬЮ "АНЖЕЛИКА" / 0277018329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2860" w:rsidRDefault="00F628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62860">
        <w:tc>
          <w:tcPr>
            <w:tcW w:w="9921" w:type="dxa"/>
            <w:gridSpan w:val="4"/>
            <w:shd w:val="clear" w:color="auto" w:fill="auto"/>
          </w:tcPr>
          <w:p w:rsidR="00F62860" w:rsidRDefault="009832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28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28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 w:rsidRPr="00756092">
              <w:rPr>
                <w:sz w:val="20"/>
                <w:szCs w:val="20"/>
              </w:rPr>
              <w:t xml:space="preserve">ОБЩЕСТВО С ОГРАНИЧЕННОЙ </w:t>
            </w:r>
            <w:r w:rsidRPr="00756092">
              <w:rPr>
                <w:sz w:val="20"/>
                <w:szCs w:val="20"/>
              </w:rPr>
              <w:t>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8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 w:rsidRPr="0075609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8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 w:rsidRPr="0075609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56092">
              <w:rPr>
                <w:sz w:val="20"/>
                <w:szCs w:val="20"/>
              </w:rPr>
              <w:t>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8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 w:rsidRPr="0075609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86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r w:rsidRPr="00756092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62860" w:rsidRDefault="009832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2860" w:rsidRDefault="00F62860">
      <w:pPr>
        <w:rPr>
          <w:rFonts w:eastAsia="Times New Roman"/>
          <w:sz w:val="20"/>
          <w:szCs w:val="20"/>
          <w:lang w:val="en-US"/>
        </w:rPr>
      </w:pPr>
    </w:p>
    <w:p w:rsidR="00F62860" w:rsidRDefault="009832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"АНЖЕЛИКА"</w:t>
      </w:r>
    </w:p>
    <w:p w:rsidR="00F62860" w:rsidRDefault="00F62860">
      <w:pPr>
        <w:rPr>
          <w:sz w:val="20"/>
          <w:szCs w:val="20"/>
        </w:rPr>
      </w:pPr>
    </w:p>
    <w:p w:rsidR="00F62860" w:rsidRDefault="009832B1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лицами.</w:t>
      </w:r>
    </w:p>
    <w:p w:rsidR="00F62860" w:rsidRDefault="00F62860">
      <w:pPr>
        <w:rPr>
          <w:sz w:val="20"/>
          <w:szCs w:val="20"/>
        </w:rPr>
      </w:pPr>
    </w:p>
    <w:p w:rsidR="00F62860" w:rsidRDefault="009832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62860" w:rsidRPr="00756092" w:rsidRDefault="00F62860">
      <w:pPr>
        <w:rPr>
          <w:sz w:val="20"/>
          <w:szCs w:val="20"/>
        </w:rPr>
      </w:pPr>
    </w:p>
    <w:p w:rsidR="00F62860" w:rsidRDefault="009832B1">
      <w:r w:rsidRPr="00756092">
        <w:rPr>
          <w:rFonts w:eastAsia="Times New Roman"/>
          <w:sz w:val="20"/>
          <w:szCs w:val="20"/>
        </w:rPr>
        <w:t>На основани</w:t>
      </w:r>
      <w:r w:rsidRPr="00756092">
        <w:rPr>
          <w:rFonts w:eastAsia="Times New Roman"/>
          <w:sz w:val="20"/>
          <w:szCs w:val="20"/>
        </w:rPr>
        <w:t>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"АНЖЕЛ</w:t>
      </w:r>
      <w:r w:rsidRPr="00756092">
        <w:rPr>
          <w:rFonts w:eastAsia="Times New Roman"/>
          <w:sz w:val="20"/>
          <w:szCs w:val="20"/>
        </w:rPr>
        <w:t>ИКА" в связи с признанием заявки соответствующей требованиям Закона 44-ФЗ и документации об электронном аукционе.</w:t>
      </w:r>
    </w:p>
    <w:p w:rsidR="00F62860" w:rsidRDefault="00F62860">
      <w:pPr>
        <w:rPr>
          <w:rFonts w:eastAsia="Times New Roman"/>
          <w:sz w:val="20"/>
          <w:szCs w:val="20"/>
        </w:rPr>
      </w:pPr>
    </w:p>
    <w:p w:rsidR="00F62860" w:rsidRDefault="00F62860">
      <w:pPr>
        <w:rPr>
          <w:rFonts w:eastAsia="Times New Roman"/>
          <w:sz w:val="20"/>
          <w:szCs w:val="20"/>
        </w:rPr>
      </w:pPr>
    </w:p>
    <w:p w:rsidR="00756092" w:rsidRDefault="00756092" w:rsidP="007560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756092" w:rsidRDefault="00756092" w:rsidP="007560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756092" w:rsidRDefault="00756092" w:rsidP="007560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756092" w:rsidRDefault="00756092" w:rsidP="007560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</w:t>
      </w:r>
      <w:r>
        <w:rPr>
          <w:rFonts w:eastAsia="Times New Roman"/>
          <w:sz w:val="20"/>
          <w:szCs w:val="20"/>
        </w:rPr>
        <w:tab/>
        <w:t xml:space="preserve">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F62860" w:rsidRDefault="00F6286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62860" w:rsidRDefault="00F62860">
      <w:pPr>
        <w:rPr>
          <w:rFonts w:eastAsia="Times New Roman"/>
          <w:sz w:val="20"/>
          <w:szCs w:val="20"/>
        </w:rPr>
      </w:pPr>
    </w:p>
    <w:p w:rsidR="00F62860" w:rsidRDefault="00F628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62860">
        <w:tc>
          <w:tcPr>
            <w:tcW w:w="3307" w:type="dxa"/>
            <w:shd w:val="clear" w:color="auto" w:fill="auto"/>
          </w:tcPr>
          <w:p w:rsidR="00F62860" w:rsidRDefault="009832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2860" w:rsidRDefault="00F6286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2860" w:rsidRDefault="009832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62860">
        <w:tc>
          <w:tcPr>
            <w:tcW w:w="3307" w:type="dxa"/>
            <w:shd w:val="clear" w:color="auto" w:fill="auto"/>
          </w:tcPr>
          <w:p w:rsidR="00F62860" w:rsidRDefault="009832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2860" w:rsidRDefault="00F6286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2860" w:rsidRDefault="009832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62860">
        <w:tc>
          <w:tcPr>
            <w:tcW w:w="3307" w:type="dxa"/>
            <w:shd w:val="clear" w:color="auto" w:fill="auto"/>
          </w:tcPr>
          <w:p w:rsidR="00F62860" w:rsidRDefault="009832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2860" w:rsidRDefault="00F6286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2860" w:rsidRDefault="009832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62860">
        <w:tc>
          <w:tcPr>
            <w:tcW w:w="3307" w:type="dxa"/>
            <w:shd w:val="clear" w:color="auto" w:fill="auto"/>
          </w:tcPr>
          <w:p w:rsidR="00F62860" w:rsidRDefault="009832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2860" w:rsidRDefault="00F6286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2860" w:rsidRDefault="009832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62860">
        <w:tc>
          <w:tcPr>
            <w:tcW w:w="3307" w:type="dxa"/>
            <w:shd w:val="clear" w:color="auto" w:fill="auto"/>
          </w:tcPr>
          <w:p w:rsidR="00F62860" w:rsidRDefault="009832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62860" w:rsidRDefault="00F6286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62860" w:rsidRDefault="009832B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832B1" w:rsidRDefault="009832B1"/>
    <w:sectPr w:rsidR="009832B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860"/>
    <w:rsid w:val="00756092"/>
    <w:rsid w:val="009832B1"/>
    <w:rsid w:val="00F6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2019-10-04T11:06:00Z</cp:lastPrinted>
  <dcterms:created xsi:type="dcterms:W3CDTF">2019-10-04T11:06:00Z</dcterms:created>
  <dcterms:modified xsi:type="dcterms:W3CDTF">2019-10-04T11:06:00Z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