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275" w:rsidRDefault="00023C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64275" w:rsidRDefault="00023C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нужд реабилитационных центров Департамента труда и социальной защиты населения города Москвы"</w:t>
      </w:r>
    </w:p>
    <w:p w:rsidR="00164275" w:rsidRPr="00B22F7E" w:rsidRDefault="00023CD9">
      <w:pPr>
        <w:ind w:firstLine="567"/>
        <w:jc w:val="center"/>
        <w:rPr>
          <w:rFonts w:eastAsia="Times New Roman"/>
          <w:b/>
          <w:bCs/>
        </w:rPr>
      </w:pPr>
      <w:r w:rsidRPr="00B22F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2F7E">
        <w:rPr>
          <w:rFonts w:eastAsia="Times New Roman"/>
          <w:b/>
          <w:bCs/>
          <w:sz w:val="20"/>
          <w:szCs w:val="20"/>
        </w:rPr>
        <w:t xml:space="preserve"> 0373200041519001870) </w:t>
      </w:r>
    </w:p>
    <w:p w:rsidR="00164275" w:rsidRPr="00B22F7E" w:rsidRDefault="00164275">
      <w:pPr>
        <w:ind w:firstLine="567"/>
        <w:jc w:val="center"/>
        <w:rPr>
          <w:sz w:val="20"/>
          <w:szCs w:val="20"/>
        </w:rPr>
      </w:pPr>
    </w:p>
    <w:p w:rsidR="00164275" w:rsidRPr="00B22F7E" w:rsidRDefault="00023CD9">
      <w:pPr>
        <w:ind w:firstLine="567"/>
        <w:jc w:val="right"/>
      </w:pPr>
      <w:r w:rsidRPr="00B22F7E">
        <w:rPr>
          <w:rFonts w:eastAsia="Times New Roman"/>
          <w:sz w:val="20"/>
          <w:szCs w:val="20"/>
        </w:rPr>
        <w:t>04.10.19 14:24:07 (</w:t>
      </w:r>
      <w:r>
        <w:rPr>
          <w:rFonts w:eastAsia="Times New Roman"/>
          <w:sz w:val="20"/>
          <w:szCs w:val="20"/>
          <w:lang w:val="en-US"/>
        </w:rPr>
        <w:t>MSK</w:t>
      </w:r>
      <w:r w:rsidRPr="00B22F7E">
        <w:rPr>
          <w:rFonts w:eastAsia="Times New Roman"/>
          <w:sz w:val="20"/>
          <w:szCs w:val="20"/>
        </w:rPr>
        <w:t>+00:00)</w:t>
      </w:r>
    </w:p>
    <w:p w:rsidR="00164275" w:rsidRPr="00B22F7E" w:rsidRDefault="00164275">
      <w:pPr>
        <w:ind w:firstLine="567"/>
        <w:rPr>
          <w:rFonts w:eastAsia="Times New Roman"/>
          <w:sz w:val="20"/>
          <w:szCs w:val="20"/>
        </w:rPr>
      </w:pPr>
    </w:p>
    <w:p w:rsidR="00164275" w:rsidRPr="00B22F7E" w:rsidRDefault="00023CD9">
      <w:r>
        <w:rPr>
          <w:rFonts w:eastAsia="Times New Roman"/>
          <w:sz w:val="20"/>
          <w:szCs w:val="20"/>
        </w:rPr>
        <w:t>Организатор</w:t>
      </w:r>
      <w:r w:rsidRPr="00B22F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2F7E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164275" w:rsidRPr="00B22F7E" w:rsidRDefault="00164275">
      <w:pPr>
        <w:rPr>
          <w:rFonts w:eastAsia="Times New Roman"/>
          <w:sz w:val="20"/>
          <w:szCs w:val="20"/>
        </w:rPr>
      </w:pPr>
    </w:p>
    <w:p w:rsidR="00164275" w:rsidRPr="00B22F7E" w:rsidRDefault="00023CD9">
      <w:r>
        <w:rPr>
          <w:rFonts w:eastAsia="Times New Roman"/>
          <w:sz w:val="20"/>
          <w:szCs w:val="20"/>
        </w:rPr>
        <w:t>Заказчик</w:t>
      </w:r>
      <w:r w:rsidRPr="00B22F7E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</w:t>
      </w:r>
      <w:r w:rsidRPr="00B22F7E">
        <w:rPr>
          <w:rFonts w:eastAsia="Times New Roman"/>
          <w:sz w:val="20"/>
          <w:szCs w:val="20"/>
        </w:rPr>
        <w:t>СТИ ОРГАНИЗАЦИЙ ТРУДА И СОЦИАЛЬНОЙ ЗАЩИТЫ НАСЕЛЕНИЯ ГОРОДА МОСКВЫ"</w:t>
      </w:r>
    </w:p>
    <w:p w:rsidR="00164275" w:rsidRPr="00B22F7E" w:rsidRDefault="00164275">
      <w:pPr>
        <w:rPr>
          <w:rFonts w:eastAsia="Times New Roman"/>
          <w:sz w:val="20"/>
          <w:szCs w:val="20"/>
        </w:rPr>
      </w:pPr>
    </w:p>
    <w:p w:rsidR="00164275" w:rsidRDefault="00023C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для нужд реабилитационных центров Департамента труда и социальной защиты населения города Москвы</w:t>
      </w:r>
    </w:p>
    <w:p w:rsidR="00164275" w:rsidRDefault="00164275">
      <w:pPr>
        <w:rPr>
          <w:rFonts w:eastAsia="Times New Roman"/>
          <w:sz w:val="20"/>
          <w:szCs w:val="20"/>
        </w:rPr>
      </w:pPr>
    </w:p>
    <w:p w:rsidR="00164275" w:rsidRDefault="00023CD9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контракта, руб.: 9905000.0</w:t>
      </w:r>
    </w:p>
    <w:p w:rsidR="00164275" w:rsidRPr="00B22F7E" w:rsidRDefault="00164275">
      <w:pPr>
        <w:rPr>
          <w:rFonts w:eastAsia="Times New Roman"/>
          <w:sz w:val="20"/>
          <w:szCs w:val="20"/>
        </w:rPr>
      </w:pPr>
    </w:p>
    <w:p w:rsidR="00164275" w:rsidRDefault="00023CD9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</w:t>
      </w:r>
    </w:p>
    <w:p w:rsidR="00164275" w:rsidRDefault="00164275">
      <w:pPr>
        <w:rPr>
          <w:rFonts w:eastAsia="Times New Roman"/>
          <w:sz w:val="20"/>
          <w:szCs w:val="20"/>
        </w:rPr>
      </w:pPr>
    </w:p>
    <w:p w:rsidR="00164275" w:rsidRDefault="00023C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4275">
        <w:tc>
          <w:tcPr>
            <w:tcW w:w="4960" w:type="dxa"/>
            <w:shd w:val="clear" w:color="auto" w:fill="auto"/>
          </w:tcPr>
          <w:p w:rsidR="00164275" w:rsidRDefault="00B22F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proofErr w:type="spellStart"/>
            <w:r>
              <w:rPr>
                <w:sz w:val="20"/>
                <w:szCs w:val="20"/>
                <w:lang w:val="en-US"/>
              </w:rPr>
              <w:t>редседател</w:t>
            </w:r>
            <w:proofErr w:type="spellEnd"/>
            <w:r>
              <w:rPr>
                <w:sz w:val="20"/>
                <w:szCs w:val="20"/>
              </w:rPr>
              <w:t>ь</w:t>
            </w:r>
            <w:r w:rsidR="00023C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23C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4275" w:rsidRDefault="00023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164275">
        <w:tc>
          <w:tcPr>
            <w:tcW w:w="4960" w:type="dxa"/>
            <w:shd w:val="clear" w:color="auto" w:fill="auto"/>
          </w:tcPr>
          <w:p w:rsidR="00164275" w:rsidRDefault="00023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4275" w:rsidRDefault="00023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164275">
        <w:tc>
          <w:tcPr>
            <w:tcW w:w="4960" w:type="dxa"/>
            <w:shd w:val="clear" w:color="auto" w:fill="auto"/>
          </w:tcPr>
          <w:p w:rsidR="00164275" w:rsidRDefault="00023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4275" w:rsidRDefault="00023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164275" w:rsidRDefault="00164275">
      <w:pPr>
        <w:rPr>
          <w:rFonts w:eastAsia="Times New Roman"/>
          <w:sz w:val="20"/>
          <w:szCs w:val="20"/>
        </w:rPr>
      </w:pPr>
    </w:p>
    <w:p w:rsidR="00164275" w:rsidRDefault="00023C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164275" w:rsidRDefault="001642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16427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64275" w:rsidRDefault="00023C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427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427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СТЕПУШИНА ЕКАТЕРИНА ИГОРЕВНА / </w:t>
            </w:r>
            <w:r>
              <w:rPr>
                <w:sz w:val="20"/>
                <w:szCs w:val="20"/>
                <w:lang w:val="en-US"/>
              </w:rPr>
              <w:t>774315480922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9805950.0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6427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9855475.0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64275" w:rsidRDefault="001642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164275">
        <w:tc>
          <w:tcPr>
            <w:tcW w:w="9977" w:type="dxa"/>
            <w:gridSpan w:val="5"/>
            <w:shd w:val="clear" w:color="auto" w:fill="auto"/>
          </w:tcPr>
          <w:p w:rsidR="00164275" w:rsidRDefault="00023C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42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42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9805950.0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2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СТЕПУШИНА ЕКАТЕРИНА </w:t>
            </w:r>
            <w:r>
              <w:rPr>
                <w:sz w:val="20"/>
                <w:szCs w:val="20"/>
                <w:lang w:val="en-US"/>
              </w:rPr>
              <w:lastRenderedPageBreak/>
              <w:t>ИГОРЕВНА / 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9805950.0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2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EA-31359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9805950.0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2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9855475.0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2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9855475.0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27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9855475.0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4275" w:rsidRDefault="00023C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4275" w:rsidRDefault="00164275">
      <w:pPr>
        <w:rPr>
          <w:rFonts w:eastAsia="Times New Roman"/>
          <w:sz w:val="20"/>
          <w:szCs w:val="20"/>
          <w:lang w:val="en-US"/>
        </w:rPr>
      </w:pPr>
    </w:p>
    <w:p w:rsidR="00023CD9" w:rsidRDefault="00023CD9">
      <w:bookmarkStart w:id="1" w:name="_GoBack"/>
      <w:bookmarkEnd w:id="1"/>
    </w:p>
    <w:sectPr w:rsidR="00023CD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275"/>
    <w:rsid w:val="00023CD9"/>
    <w:rsid w:val="00164275"/>
    <w:rsid w:val="00B2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2019-10-04T11:25:00Z</cp:lastPrinted>
  <dcterms:created xsi:type="dcterms:W3CDTF">2019-10-04T11:25:00Z</dcterms:created>
  <dcterms:modified xsi:type="dcterms:W3CDTF">2019-10-04T11:25:00Z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