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AF46FF" w14:textId="77777777" w:rsidR="00BF7CAF" w:rsidRDefault="00BF7CAF" w:rsidP="00BF7C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Протокол</w:t>
      </w:r>
    </w:p>
    <w:p w14:paraId="00435B7D" w14:textId="4F05FD0F" w:rsidR="00BF7CAF" w:rsidRDefault="00BF7CAF" w:rsidP="00B4582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рассмотрения единственной заявки на участие в электронном аукционе </w:t>
      </w:r>
      <w:r>
        <w:rPr>
          <w:rFonts w:ascii="Times New Roman" w:hAnsi="Times New Roman"/>
          <w:b/>
          <w:sz w:val="28"/>
          <w:szCs w:val="28"/>
          <w:u w:val="single"/>
        </w:rPr>
        <w:t>№</w:t>
      </w:r>
      <w:r w:rsidR="0080433B" w:rsidRPr="0080433B">
        <w:t xml:space="preserve"> </w:t>
      </w:r>
      <w:r w:rsidR="0080433B" w:rsidRPr="0080433B">
        <w:rPr>
          <w:rFonts w:ascii="Times New Roman" w:hAnsi="Times New Roman"/>
          <w:b/>
          <w:sz w:val="28"/>
          <w:szCs w:val="28"/>
        </w:rPr>
        <w:t>01031000105190001</w:t>
      </w:r>
      <w:r w:rsidR="00054DC2">
        <w:rPr>
          <w:rFonts w:ascii="Times New Roman" w:hAnsi="Times New Roman"/>
          <w:b/>
          <w:sz w:val="28"/>
          <w:szCs w:val="28"/>
        </w:rPr>
        <w:t>19</w:t>
      </w:r>
      <w:r w:rsidRPr="000B23CD">
        <w:rPr>
          <w:rFonts w:ascii="Times New Roman" w:hAnsi="Times New Roman"/>
          <w:b/>
          <w:sz w:val="28"/>
          <w:szCs w:val="28"/>
        </w:rPr>
        <w:t>.</w:t>
      </w:r>
    </w:p>
    <w:p w14:paraId="33197C63" w14:textId="77777777" w:rsidR="00BF7CAF" w:rsidRDefault="00BF7CAF" w:rsidP="00BF7C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73C5C1B9" w14:textId="77777777" w:rsidR="00BF7CAF" w:rsidRDefault="00BF7CAF" w:rsidP="00BF7CAF">
      <w:pPr>
        <w:spacing w:after="0" w:line="240" w:lineRule="auto"/>
        <w:ind w:left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составления: г.</w:t>
      </w:r>
      <w:r w:rsidR="008575EF">
        <w:rPr>
          <w:rFonts w:ascii="Times New Roman" w:hAnsi="Times New Roman"/>
          <w:b/>
          <w:sz w:val="24"/>
          <w:szCs w:val="24"/>
        </w:rPr>
        <w:t xml:space="preserve"> Махачкала</w:t>
      </w:r>
      <w:r>
        <w:rPr>
          <w:rFonts w:ascii="Times New Roman" w:hAnsi="Times New Roman"/>
          <w:b/>
          <w:sz w:val="24"/>
          <w:szCs w:val="24"/>
        </w:rPr>
        <w:t>.</w:t>
      </w:r>
    </w:p>
    <w:p w14:paraId="04A5C3AE" w14:textId="7BD2E233" w:rsidR="00BF7CAF" w:rsidRDefault="0080433B" w:rsidP="00BF7CAF">
      <w:pPr>
        <w:spacing w:after="0" w:line="240" w:lineRule="auto"/>
        <w:ind w:left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07</w:t>
      </w:r>
      <w:r w:rsidR="00BF7CAF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t>1</w:t>
      </w:r>
      <w:r w:rsidR="00733A4D">
        <w:rPr>
          <w:rFonts w:ascii="Times New Roman" w:hAnsi="Times New Roman"/>
          <w:b/>
          <w:sz w:val="24"/>
          <w:szCs w:val="24"/>
        </w:rPr>
        <w:t>0</w:t>
      </w:r>
      <w:r w:rsidR="00BF7CAF">
        <w:rPr>
          <w:rFonts w:ascii="Times New Roman" w:hAnsi="Times New Roman"/>
          <w:b/>
          <w:sz w:val="24"/>
          <w:szCs w:val="24"/>
        </w:rPr>
        <w:t>.201</w:t>
      </w:r>
      <w:r w:rsidR="00733A4D">
        <w:rPr>
          <w:rFonts w:ascii="Times New Roman" w:hAnsi="Times New Roman"/>
          <w:b/>
          <w:sz w:val="24"/>
          <w:szCs w:val="24"/>
        </w:rPr>
        <w:t>9</w:t>
      </w:r>
      <w:r w:rsidR="00BF7CAF">
        <w:rPr>
          <w:rFonts w:ascii="Times New Roman" w:hAnsi="Times New Roman"/>
          <w:b/>
          <w:sz w:val="24"/>
          <w:szCs w:val="24"/>
        </w:rPr>
        <w:t xml:space="preserve"> г.</w:t>
      </w:r>
    </w:p>
    <w:p w14:paraId="6650AC39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14:paraId="3FEBE185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highlight w:val="cyan"/>
        </w:rPr>
        <w:t>1. Сведения об электронном аукционе.</w:t>
      </w:r>
    </w:p>
    <w:tbl>
      <w:tblPr>
        <w:tblStyle w:val="a3"/>
        <w:tblW w:w="0" w:type="auto"/>
        <w:tblInd w:w="567" w:type="dxa"/>
        <w:tblLook w:val="04A0" w:firstRow="1" w:lastRow="0" w:firstColumn="1" w:lastColumn="0" w:noHBand="0" w:noVBand="1"/>
      </w:tblPr>
      <w:tblGrid>
        <w:gridCol w:w="7029"/>
        <w:gridCol w:w="6964"/>
      </w:tblGrid>
      <w:tr w:rsidR="00BF7CAF" w14:paraId="2B7A10F9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78AD9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Номер извещения: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69761" w14:textId="75DE8546" w:rsidR="00BF7CAF" w:rsidRDefault="0080433B" w:rsidP="00B4582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433B">
              <w:rPr>
                <w:rFonts w:ascii="Times New Roman" w:hAnsi="Times New Roman"/>
                <w:sz w:val="24"/>
                <w:szCs w:val="24"/>
              </w:rPr>
              <w:t>01031000105190001</w:t>
            </w:r>
            <w:r w:rsidR="00054DC2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</w:tr>
      <w:tr w:rsidR="00CE02B6" w14:paraId="091777EE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9E4CC" w14:textId="77777777" w:rsidR="00CE02B6" w:rsidRPr="00522530" w:rsidRDefault="00CE02B6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22530">
              <w:rPr>
                <w:rFonts w:ascii="Times New Roman" w:hAnsi="Times New Roman"/>
                <w:sz w:val="24"/>
                <w:szCs w:val="24"/>
              </w:rPr>
              <w:t>ИКЗ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B0C66" w14:textId="7792AD2D" w:rsidR="00CE02B6" w:rsidRPr="00C27DA0" w:rsidRDefault="00054DC2" w:rsidP="00B4582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4DC2">
              <w:rPr>
                <w:rFonts w:ascii="Times New Roman" w:hAnsi="Times New Roman"/>
                <w:sz w:val="24"/>
                <w:szCs w:val="24"/>
              </w:rPr>
              <w:t>191056204750405720100100490014321244</w:t>
            </w:r>
          </w:p>
        </w:tc>
      </w:tr>
      <w:tr w:rsidR="00BF7CAF" w14:paraId="7ECB7B36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094E3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аукциона: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CC7D7" w14:textId="6BCD295F" w:rsidR="00BF7CAF" w:rsidRPr="003F5153" w:rsidRDefault="00054DC2" w:rsidP="003F5153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4D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Ремонт пожарно-охранной сигнализации в УСД</w:t>
            </w:r>
          </w:p>
        </w:tc>
      </w:tr>
      <w:tr w:rsidR="00BF7CAF" w14:paraId="58AD6DFC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2CD56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Организатор торгов: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C4CDD" w14:textId="77777777" w:rsidR="00BF7CAF" w:rsidRDefault="00F7003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032">
              <w:rPr>
                <w:rFonts w:ascii="Times New Roman" w:hAnsi="Times New Roman"/>
                <w:sz w:val="24"/>
                <w:szCs w:val="24"/>
              </w:rPr>
              <w:t xml:space="preserve">УПРАВЛЕНИЕ СУДЕБНОГО ДЕПАРТАМЕНТА В РЕСПУБЛИКЕ ДАГЕСТАН  </w:t>
            </w:r>
          </w:p>
        </w:tc>
      </w:tr>
      <w:tr w:rsidR="00BF7CAF" w14:paraId="34EEA905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14320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Заказчик: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8EFA6" w14:textId="77777777" w:rsidR="00BF7CAF" w:rsidRDefault="00F7003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032">
              <w:rPr>
                <w:rFonts w:ascii="Times New Roman" w:hAnsi="Times New Roman"/>
                <w:sz w:val="24"/>
                <w:szCs w:val="24"/>
              </w:rPr>
              <w:t xml:space="preserve">УПРАВЛЕНИЕ СУДЕБНОГО ДЕПАРТАМЕНТА В РЕСПУБЛИКЕ ДАГЕСТАН  </w:t>
            </w:r>
          </w:p>
        </w:tc>
      </w:tr>
      <w:tr w:rsidR="00BF7CAF" w14:paraId="07C4DAA5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6E614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Номер редакции извещения: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56F1F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F7CAF" w14:paraId="1C935D3A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4B260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Начальная цена аукциона (рублей):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BDCD3" w14:textId="7D53D5C6" w:rsidR="00BF7CAF" w:rsidRDefault="00054DC2" w:rsidP="00FB2EA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132 000,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00 р.</w:t>
            </w:r>
          </w:p>
        </w:tc>
      </w:tr>
    </w:tbl>
    <w:p w14:paraId="5C6C33FD" w14:textId="77777777" w:rsidR="00CE02B6" w:rsidRPr="00E14DE6" w:rsidRDefault="00CE02B6" w:rsidP="00CE02B6">
      <w:pPr>
        <w:spacing w:before="120" w:after="12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E14DE6">
        <w:rPr>
          <w:rFonts w:ascii="Times New Roman" w:hAnsi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Российской                 Федерации для размещения информации о размещении заказов </w:t>
      </w:r>
      <w:hyperlink r:id="rId8" w:history="1">
        <w:r w:rsidRPr="00E14DE6">
          <w:rPr>
            <w:rFonts w:ascii="Times New Roman" w:hAnsi="Times New Roman"/>
            <w:sz w:val="24"/>
            <w:szCs w:val="24"/>
          </w:rPr>
          <w:t>http://zakupki.gov.ru/</w:t>
        </w:r>
      </w:hyperlink>
      <w:r w:rsidRPr="00E14DE6">
        <w:rPr>
          <w:rFonts w:ascii="Times New Roman" w:hAnsi="Times New Roman"/>
          <w:sz w:val="24"/>
          <w:szCs w:val="24"/>
        </w:rPr>
        <w:t>, а также на сайте электронной площадки «</w:t>
      </w:r>
      <w:r w:rsidR="00E14DE6" w:rsidRPr="00E14DE6">
        <w:rPr>
          <w:rFonts w:ascii="Times New Roman" w:hAnsi="Times New Roman"/>
          <w:sz w:val="24"/>
          <w:szCs w:val="24"/>
        </w:rPr>
        <w:t>ЭТП</w:t>
      </w:r>
      <w:r w:rsidRPr="00E14DE6">
        <w:rPr>
          <w:rFonts w:ascii="Times New Roman" w:hAnsi="Times New Roman"/>
          <w:sz w:val="24"/>
          <w:szCs w:val="24"/>
        </w:rPr>
        <w:t>-</w:t>
      </w:r>
      <w:r w:rsidR="00E14DE6" w:rsidRPr="00E14DE6">
        <w:rPr>
          <w:rFonts w:ascii="Times New Roman" w:hAnsi="Times New Roman"/>
          <w:sz w:val="24"/>
          <w:szCs w:val="24"/>
        </w:rPr>
        <w:t>РАД</w:t>
      </w:r>
      <w:r w:rsidRPr="00E14DE6">
        <w:rPr>
          <w:rFonts w:ascii="Times New Roman" w:hAnsi="Times New Roman"/>
          <w:sz w:val="24"/>
          <w:szCs w:val="24"/>
        </w:rPr>
        <w:t xml:space="preserve">» </w:t>
      </w:r>
      <w:hyperlink r:id="rId9" w:history="1">
        <w:r w:rsidR="00E14DE6" w:rsidRPr="003A5090">
          <w:rPr>
            <w:rStyle w:val="a4"/>
            <w:rFonts w:ascii="Times New Roman" w:hAnsi="Times New Roman"/>
            <w:sz w:val="24"/>
            <w:szCs w:val="24"/>
          </w:rPr>
          <w:t>https://gz.lot-online.ru/</w:t>
        </w:r>
      </w:hyperlink>
      <w:r w:rsidRPr="00E14DE6">
        <w:rPr>
          <w:rFonts w:ascii="Times New Roman" w:hAnsi="Times New Roman"/>
          <w:sz w:val="24"/>
          <w:szCs w:val="24"/>
        </w:rPr>
        <w:t>.</w:t>
      </w:r>
      <w:r w:rsidR="00E14DE6">
        <w:rPr>
          <w:rFonts w:ascii="Times New Roman" w:hAnsi="Times New Roman"/>
          <w:sz w:val="24"/>
          <w:szCs w:val="24"/>
        </w:rPr>
        <w:t xml:space="preserve"> </w:t>
      </w:r>
    </w:p>
    <w:p w14:paraId="3E135A69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14:paraId="07803E66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highlight w:val="cyan"/>
        </w:rPr>
        <w:t>2. Состав комиссии.</w:t>
      </w:r>
    </w:p>
    <w:p w14:paraId="3DC194AF" w14:textId="05AC45AF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Style w:val="a3"/>
        <w:tblW w:w="10259" w:type="dxa"/>
        <w:jc w:val="center"/>
        <w:tblInd w:w="0" w:type="dxa"/>
        <w:tblLook w:val="04A0" w:firstRow="1" w:lastRow="0" w:firstColumn="1" w:lastColumn="0" w:noHBand="0" w:noVBand="1"/>
      </w:tblPr>
      <w:tblGrid>
        <w:gridCol w:w="565"/>
        <w:gridCol w:w="4615"/>
        <w:gridCol w:w="3218"/>
        <w:gridCol w:w="1861"/>
      </w:tblGrid>
      <w:tr w:rsidR="009D512E" w:rsidRPr="005E3B7E" w14:paraId="208A914C" w14:textId="77777777" w:rsidTr="00282332">
        <w:trPr>
          <w:trHeight w:val="35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1C02818F" w14:textId="77777777" w:rsidR="009D512E" w:rsidRPr="005E3B7E" w:rsidRDefault="009D512E" w:rsidP="00282332">
            <w:pPr>
              <w:spacing w:line="288" w:lineRule="auto"/>
              <w:ind w:left="3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E3B7E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27311E0C" w14:textId="77777777" w:rsidR="009D512E" w:rsidRPr="005E3B7E" w:rsidRDefault="009D512E" w:rsidP="00282332">
            <w:pPr>
              <w:spacing w:line="288" w:lineRule="auto"/>
              <w:ind w:left="-285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3B7E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225A76B2" w14:textId="77777777" w:rsidR="009D512E" w:rsidRPr="005E3B7E" w:rsidRDefault="009D512E" w:rsidP="00282332">
            <w:pPr>
              <w:spacing w:line="288" w:lineRule="auto"/>
              <w:ind w:left="-32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3B7E">
              <w:rPr>
                <w:rFonts w:ascii="Times New Roman" w:hAnsi="Times New Roman"/>
                <w:b/>
                <w:sz w:val="24"/>
                <w:szCs w:val="24"/>
              </w:rPr>
              <w:t>Роль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03885752" w14:textId="77777777" w:rsidR="009D512E" w:rsidRPr="005E3B7E" w:rsidRDefault="009D512E" w:rsidP="00282332">
            <w:pPr>
              <w:spacing w:line="288" w:lineRule="auto"/>
              <w:ind w:left="-5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E3B7E">
              <w:rPr>
                <w:rFonts w:ascii="Times New Roman" w:hAnsi="Times New Roman"/>
                <w:b/>
                <w:sz w:val="24"/>
                <w:szCs w:val="24"/>
              </w:rPr>
              <w:t>Статус</w:t>
            </w:r>
          </w:p>
        </w:tc>
      </w:tr>
      <w:tr w:rsidR="009D512E" w:rsidRPr="005E3B7E" w14:paraId="3A8E8DA9" w14:textId="77777777" w:rsidTr="00282332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4E666" w14:textId="77777777" w:rsidR="009D512E" w:rsidRPr="005E3B7E" w:rsidRDefault="009D512E" w:rsidP="00282332">
            <w:pPr>
              <w:spacing w:line="288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3B7E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7D670" w14:textId="77777777" w:rsidR="009D512E" w:rsidRPr="005E3B7E" w:rsidRDefault="009D512E" w:rsidP="00282332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B7E">
              <w:rPr>
                <w:rFonts w:ascii="Times New Roman" w:hAnsi="Times New Roman"/>
                <w:sz w:val="24"/>
                <w:szCs w:val="24"/>
              </w:rPr>
              <w:t>Абдулжанатов Г. А.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2A3212" w14:textId="77777777" w:rsidR="009D512E" w:rsidRPr="005E3B7E" w:rsidRDefault="009D512E" w:rsidP="00282332">
            <w:pPr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5E3B7E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CFBCE6" w14:textId="77777777" w:rsidR="009D512E" w:rsidRPr="005E3B7E" w:rsidRDefault="009D512E" w:rsidP="00282332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B7E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</w:tr>
      <w:tr w:rsidR="009D512E" w:rsidRPr="005E3B7E" w14:paraId="0ABCF529" w14:textId="77777777" w:rsidTr="00282332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D5886" w14:textId="77777777" w:rsidR="009D512E" w:rsidRPr="005E3B7E" w:rsidRDefault="009D512E" w:rsidP="00282332">
            <w:pPr>
              <w:spacing w:line="288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3B7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9D524" w14:textId="77777777" w:rsidR="009D512E" w:rsidRPr="005E3B7E" w:rsidRDefault="009D512E" w:rsidP="00282332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B7E">
              <w:rPr>
                <w:rFonts w:ascii="Times New Roman" w:hAnsi="Times New Roman"/>
                <w:sz w:val="24"/>
                <w:szCs w:val="24"/>
              </w:rPr>
              <w:t>Дадаева Н. А.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926BFE" w14:textId="77777777" w:rsidR="009D512E" w:rsidRPr="005E3B7E" w:rsidRDefault="009D512E" w:rsidP="00282332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B7E">
              <w:rPr>
                <w:rFonts w:ascii="Times New Roman" w:hAnsi="Times New Roman"/>
                <w:sz w:val="24"/>
                <w:szCs w:val="24"/>
              </w:rPr>
              <w:t>Зам. пред. комиссии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5C5AB" w14:textId="77777777" w:rsidR="009D512E" w:rsidRPr="005E3B7E" w:rsidRDefault="009D512E" w:rsidP="00282332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B7E">
              <w:rPr>
                <w:rFonts w:ascii="Times New Roman" w:hAnsi="Times New Roman"/>
                <w:sz w:val="24"/>
                <w:szCs w:val="24"/>
              </w:rPr>
              <w:t>Присутствовала</w:t>
            </w:r>
          </w:p>
        </w:tc>
      </w:tr>
      <w:tr w:rsidR="009D512E" w:rsidRPr="005E3B7E" w14:paraId="3F6494D8" w14:textId="77777777" w:rsidTr="00282332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5D6AD" w14:textId="77777777" w:rsidR="009D512E" w:rsidRPr="005E3B7E" w:rsidRDefault="009D512E" w:rsidP="00282332">
            <w:pPr>
              <w:spacing w:line="288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3B7E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967D6" w14:textId="77777777" w:rsidR="009D512E" w:rsidRPr="005E3B7E" w:rsidRDefault="009D512E" w:rsidP="00282332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B7E">
              <w:rPr>
                <w:rFonts w:ascii="Times New Roman" w:hAnsi="Times New Roman"/>
                <w:sz w:val="24"/>
                <w:szCs w:val="24"/>
              </w:rPr>
              <w:t>Ахмедов Ш. П.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17767" w14:textId="77777777" w:rsidR="009D512E" w:rsidRPr="005E3B7E" w:rsidRDefault="009D512E" w:rsidP="00282332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B7E"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E6B3B" w14:textId="77777777" w:rsidR="009D512E" w:rsidRPr="005E3B7E" w:rsidRDefault="009D512E" w:rsidP="00282332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B7E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</w:tr>
      <w:tr w:rsidR="009D512E" w:rsidRPr="005E3B7E" w14:paraId="7D5ADF19" w14:textId="77777777" w:rsidTr="00282332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EF737" w14:textId="77777777" w:rsidR="009D512E" w:rsidRPr="005E3B7E" w:rsidRDefault="009D512E" w:rsidP="00282332">
            <w:pPr>
              <w:spacing w:line="288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3B7E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EBD2B" w14:textId="77777777" w:rsidR="009D512E" w:rsidRPr="005E3B7E" w:rsidRDefault="009D512E" w:rsidP="00282332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B7E">
              <w:rPr>
                <w:rFonts w:ascii="Times New Roman" w:hAnsi="Times New Roman"/>
                <w:sz w:val="24"/>
                <w:szCs w:val="24"/>
              </w:rPr>
              <w:t>Магомедов М. Н.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BD957" w14:textId="77777777" w:rsidR="009D512E" w:rsidRPr="005E3B7E" w:rsidRDefault="009D512E" w:rsidP="00282332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B7E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D935B" w14:textId="77777777" w:rsidR="009D512E" w:rsidRPr="005E3B7E" w:rsidRDefault="009D512E" w:rsidP="00282332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B7E">
              <w:rPr>
                <w:rFonts w:ascii="Times New Roman" w:hAnsi="Times New Roman"/>
                <w:sz w:val="24"/>
                <w:szCs w:val="24"/>
              </w:rPr>
              <w:t>Отсутствовал</w:t>
            </w:r>
          </w:p>
        </w:tc>
      </w:tr>
      <w:tr w:rsidR="009D512E" w:rsidRPr="005E3B7E" w14:paraId="6339BF53" w14:textId="77777777" w:rsidTr="00282332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DC881" w14:textId="77777777" w:rsidR="009D512E" w:rsidRPr="005E3B7E" w:rsidRDefault="009D512E" w:rsidP="00282332">
            <w:pPr>
              <w:spacing w:line="288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3B7E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1D19B" w14:textId="77777777" w:rsidR="009D512E" w:rsidRPr="005E3B7E" w:rsidRDefault="009D512E" w:rsidP="00282332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B7E">
              <w:rPr>
                <w:rFonts w:ascii="Times New Roman" w:hAnsi="Times New Roman"/>
                <w:sz w:val="24"/>
                <w:szCs w:val="24"/>
              </w:rPr>
              <w:t>Лабазанова Х. А.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311DC" w14:textId="77777777" w:rsidR="009D512E" w:rsidRPr="005E3B7E" w:rsidRDefault="009D512E" w:rsidP="00282332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B7E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0E3A3" w14:textId="77777777" w:rsidR="009D512E" w:rsidRPr="005E3B7E" w:rsidRDefault="009D512E" w:rsidP="00282332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B7E">
              <w:rPr>
                <w:rFonts w:ascii="Times New Roman" w:hAnsi="Times New Roman"/>
                <w:sz w:val="24"/>
                <w:szCs w:val="24"/>
              </w:rPr>
              <w:t>Отсутствовала</w:t>
            </w:r>
          </w:p>
        </w:tc>
      </w:tr>
    </w:tbl>
    <w:p w14:paraId="3CF9FB47" w14:textId="77777777" w:rsidR="009D512E" w:rsidRDefault="009D512E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</w:p>
    <w:p w14:paraId="4671C548" w14:textId="77777777" w:rsidR="00CE0369" w:rsidRDefault="00F326EC" w:rsidP="00CE0369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770144">
        <w:rPr>
          <w:rFonts w:ascii="Times New Roman" w:hAnsi="Times New Roman"/>
          <w:sz w:val="24"/>
          <w:szCs w:val="24"/>
        </w:rPr>
        <w:t xml:space="preserve">Всего присутствовало </w:t>
      </w:r>
      <w:r w:rsidR="00770144" w:rsidRPr="00770144">
        <w:rPr>
          <w:rFonts w:ascii="Times New Roman" w:hAnsi="Times New Roman"/>
          <w:sz w:val="24"/>
          <w:szCs w:val="24"/>
        </w:rPr>
        <w:t>3</w:t>
      </w:r>
      <w:r w:rsidRPr="00770144">
        <w:rPr>
          <w:rFonts w:ascii="Times New Roman" w:hAnsi="Times New Roman"/>
          <w:sz w:val="24"/>
          <w:szCs w:val="24"/>
        </w:rPr>
        <w:t xml:space="preserve"> человек</w:t>
      </w:r>
      <w:r w:rsidR="00454B9C" w:rsidRPr="00770144">
        <w:rPr>
          <w:rFonts w:ascii="Times New Roman" w:hAnsi="Times New Roman"/>
          <w:sz w:val="24"/>
          <w:szCs w:val="24"/>
        </w:rPr>
        <w:t>а</w:t>
      </w:r>
      <w:r w:rsidRPr="00770144">
        <w:rPr>
          <w:rFonts w:ascii="Times New Roman" w:hAnsi="Times New Roman"/>
          <w:sz w:val="24"/>
          <w:szCs w:val="24"/>
        </w:rPr>
        <w:t>,</w:t>
      </w:r>
      <w:r w:rsidRPr="00F326EC">
        <w:rPr>
          <w:rFonts w:ascii="Times New Roman" w:hAnsi="Times New Roman"/>
          <w:sz w:val="24"/>
          <w:szCs w:val="24"/>
        </w:rPr>
        <w:t xml:space="preserve"> кворум имеется.</w:t>
      </w:r>
      <w:r w:rsidR="00CE0369">
        <w:rPr>
          <w:rFonts w:ascii="Times New Roman" w:hAnsi="Times New Roman"/>
          <w:sz w:val="24"/>
          <w:szCs w:val="24"/>
        </w:rPr>
        <w:t xml:space="preserve"> Заседание правомочно.</w:t>
      </w:r>
    </w:p>
    <w:p w14:paraId="15AA2E7B" w14:textId="77777777" w:rsidR="00CE0369" w:rsidRDefault="00CE0369" w:rsidP="00CE0369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момент окончания срока подачи заявок была подана единственная заявка.</w:t>
      </w:r>
    </w:p>
    <w:p w14:paraId="3CC5D78F" w14:textId="77777777" w:rsidR="00CE0369" w:rsidRDefault="00CE0369" w:rsidP="00CE0369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Аукционная комиссия, рассмотрела единственную заявку участника закупки и документы, содержащиеся на дату  и время окончания  подачи заявок на участие в электронном аукционе в реестре участников, получивших аккредитацию на электронной площадке, на предмет соответствия  Закона 44 -ФЗ и документации  об электронном аукционе и приняла следующее решение  </w:t>
      </w:r>
    </w:p>
    <w:p w14:paraId="0CEB6F9B" w14:textId="77777777" w:rsidR="00CE0369" w:rsidRDefault="00CE0369" w:rsidP="00CE0369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</w:p>
    <w:p w14:paraId="3F253AF1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highlight w:val="cyan"/>
        </w:rPr>
        <w:t>3. Сведения о рассмотрении первых частей заявок на участие.</w:t>
      </w:r>
    </w:p>
    <w:tbl>
      <w:tblPr>
        <w:tblStyle w:val="a3"/>
        <w:tblW w:w="0" w:type="auto"/>
        <w:tblInd w:w="567" w:type="dxa"/>
        <w:tblLook w:val="04A0" w:firstRow="1" w:lastRow="0" w:firstColumn="1" w:lastColumn="0" w:noHBand="0" w:noVBand="1"/>
      </w:tblPr>
      <w:tblGrid>
        <w:gridCol w:w="1061"/>
        <w:gridCol w:w="2059"/>
        <w:gridCol w:w="1296"/>
        <w:gridCol w:w="2814"/>
        <w:gridCol w:w="1702"/>
        <w:gridCol w:w="5061"/>
      </w:tblGrid>
      <w:tr w:rsidR="00BF7CAF" w14:paraId="2BFF1EA8" w14:textId="77777777" w:rsidTr="00BF7CAF"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52FAC8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Номер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B8C39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Порядковый номер заявки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F17B5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D7303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Сведения об участнике аукциона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22876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Решение комиссии о соответствии или не соответствии</w:t>
            </w:r>
          </w:p>
        </w:tc>
        <w:tc>
          <w:tcPr>
            <w:tcW w:w="5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6FFC5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Сведения о решении каждого члена комиссии о соответствии или не соответствии</w:t>
            </w:r>
          </w:p>
        </w:tc>
      </w:tr>
      <w:tr w:rsidR="00BF7CAF" w14:paraId="1AF0CEB0" w14:textId="77777777" w:rsidTr="00BF7CAF"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7D0B2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E294F" w14:textId="2C655C79" w:rsidR="00BF7CAF" w:rsidRDefault="00B4582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5824">
              <w:rPr>
                <w:rFonts w:ascii="Times New Roman" w:hAnsi="Times New Roman"/>
                <w:sz w:val="24"/>
                <w:szCs w:val="24"/>
              </w:rPr>
              <w:t>EA-</w:t>
            </w:r>
            <w:r w:rsidR="009B4DEE">
              <w:rPr>
                <w:rFonts w:ascii="Times New Roman" w:hAnsi="Times New Roman"/>
                <w:sz w:val="24"/>
                <w:szCs w:val="24"/>
              </w:rPr>
              <w:t>31</w:t>
            </w:r>
            <w:r w:rsidR="000A1E8B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3A43A" w14:textId="14AE8C41" w:rsidR="00BF7CAF" w:rsidRDefault="009B4DEE" w:rsidP="009B4DE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4DEE">
              <w:rPr>
                <w:rFonts w:ascii="Times New Roman" w:hAnsi="Times New Roman"/>
                <w:sz w:val="24"/>
                <w:szCs w:val="24"/>
              </w:rPr>
              <w:t>0</w:t>
            </w:r>
            <w:r w:rsidR="000A1E8B">
              <w:rPr>
                <w:rFonts w:ascii="Times New Roman" w:hAnsi="Times New Roman"/>
                <w:sz w:val="24"/>
                <w:szCs w:val="24"/>
              </w:rPr>
              <w:t>3</w:t>
            </w:r>
            <w:r w:rsidRPr="009B4DEE">
              <w:rPr>
                <w:rFonts w:ascii="Times New Roman" w:hAnsi="Times New Roman"/>
                <w:sz w:val="24"/>
                <w:szCs w:val="24"/>
              </w:rPr>
              <w:t xml:space="preserve">.10.2019 </w:t>
            </w:r>
            <w:r w:rsidR="000A1E8B">
              <w:rPr>
                <w:rFonts w:ascii="Times New Roman" w:hAnsi="Times New Roman"/>
                <w:sz w:val="24"/>
                <w:szCs w:val="24"/>
              </w:rPr>
              <w:t>12:47:05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00775" w14:textId="777F6B5C" w:rsidR="00BF7CAF" w:rsidRDefault="000A1E8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1E8B"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"АМЕТИСТ" (ИНН 0561043659)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AEACB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5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E5F0A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Единогласное решение о соответствии всеми присутствующими членами комиссии</w:t>
            </w:r>
          </w:p>
        </w:tc>
      </w:tr>
    </w:tbl>
    <w:p w14:paraId="2335F76D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</w:p>
    <w:p w14:paraId="6861E0FE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8"/>
        </w:rPr>
      </w:pPr>
      <w:r w:rsidRPr="00E14DE6">
        <w:rPr>
          <w:rFonts w:ascii="Times New Roman" w:hAnsi="Times New Roman"/>
          <w:sz w:val="24"/>
          <w:szCs w:val="28"/>
        </w:rPr>
        <w:t>Согласно ч. 16 ст. 66 Федерального закона «О контрактной системе в сфере закупок товаров, работ, услуг для обеспечения государственных и муниципальных нужд» от 05.04.2013 г. № 44-ФЗ по окончании срока подачи заявок на участие в электронном аукционе подана только одна заявка, аукцион признается не состоявшимся.</w:t>
      </w:r>
    </w:p>
    <w:p w14:paraId="0E016CA8" w14:textId="77777777" w:rsidR="005C60A9" w:rsidRPr="00E14DE6" w:rsidRDefault="005C60A9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8"/>
        </w:rPr>
      </w:pPr>
    </w:p>
    <w:p w14:paraId="67B23096" w14:textId="047593AA" w:rsidR="005C60A9" w:rsidRDefault="005C60A9" w:rsidP="005C60A9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основании рассмотрения единственной заявки на участие в электронном аукционе и в соответствии с ч.1 ст.71 Федерального закона  от 05 апреля 2013 г. № 44-ФЗ контракт заключается с единственным участником -  ООО </w:t>
      </w:r>
      <w:r w:rsidR="00926402" w:rsidRPr="00926402">
        <w:rPr>
          <w:rFonts w:ascii="Times New Roman" w:hAnsi="Times New Roman"/>
          <w:sz w:val="24"/>
          <w:szCs w:val="24"/>
        </w:rPr>
        <w:t>«</w:t>
      </w:r>
      <w:r w:rsidR="00537A9C" w:rsidRPr="00537A9C">
        <w:rPr>
          <w:rFonts w:ascii="Times New Roman" w:hAnsi="Times New Roman"/>
          <w:sz w:val="24"/>
          <w:szCs w:val="24"/>
        </w:rPr>
        <w:t>АМЕТИСТ</w:t>
      </w:r>
      <w:r w:rsidR="00537A9C">
        <w:rPr>
          <w:rFonts w:ascii="Times New Roman" w:hAnsi="Times New Roman"/>
          <w:sz w:val="24"/>
          <w:szCs w:val="24"/>
        </w:rPr>
        <w:t>»</w:t>
      </w:r>
      <w:r w:rsidR="00537A9C" w:rsidRPr="00537A9C">
        <w:rPr>
          <w:rFonts w:ascii="Times New Roman" w:hAnsi="Times New Roman"/>
          <w:sz w:val="24"/>
          <w:szCs w:val="24"/>
        </w:rPr>
        <w:t xml:space="preserve"> (ИНН 0561043659)</w:t>
      </w:r>
    </w:p>
    <w:p w14:paraId="39FED63D" w14:textId="77777777" w:rsidR="00BF7CAF" w:rsidRPr="00E14DE6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szCs w:val="24"/>
        </w:rPr>
      </w:pPr>
    </w:p>
    <w:p w14:paraId="58249634" w14:textId="100490AB" w:rsidR="001B06AF" w:rsidRDefault="00CE02B6" w:rsidP="00E14DE6">
      <w:pPr>
        <w:ind w:left="567"/>
        <w:jc w:val="both"/>
        <w:rPr>
          <w:rFonts w:ascii="Times New Roman" w:hAnsi="Times New Roman"/>
          <w:sz w:val="24"/>
          <w:szCs w:val="28"/>
        </w:rPr>
      </w:pPr>
      <w:r w:rsidRPr="00E14DE6">
        <w:rPr>
          <w:rFonts w:ascii="Times New Roman" w:hAnsi="Times New Roman"/>
          <w:sz w:val="28"/>
          <w:szCs w:val="28"/>
        </w:rPr>
        <w:t xml:space="preserve">        </w:t>
      </w:r>
      <w:r w:rsidR="00E14DE6" w:rsidRPr="00E14DE6">
        <w:rPr>
          <w:rFonts w:ascii="Times New Roman" w:hAnsi="Times New Roman"/>
          <w:sz w:val="24"/>
          <w:szCs w:val="28"/>
        </w:rPr>
        <w:t xml:space="preserve">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«ЭТП-РАД» </w:t>
      </w:r>
      <w:hyperlink r:id="rId10" w:history="1">
        <w:r w:rsidR="00E14DE6" w:rsidRPr="00E14DE6">
          <w:rPr>
            <w:rStyle w:val="a4"/>
            <w:rFonts w:ascii="Times New Roman" w:hAnsi="Times New Roman"/>
            <w:sz w:val="24"/>
            <w:szCs w:val="28"/>
          </w:rPr>
          <w:t>https://gz.lot-online.ru/</w:t>
        </w:r>
      </w:hyperlink>
      <w:r w:rsidR="00E14DE6" w:rsidRPr="00E14DE6">
        <w:rPr>
          <w:rFonts w:ascii="Times New Roman" w:hAnsi="Times New Roman"/>
          <w:sz w:val="24"/>
          <w:szCs w:val="28"/>
        </w:rPr>
        <w:t xml:space="preserve">. </w:t>
      </w:r>
    </w:p>
    <w:p w14:paraId="1A2EBC1A" w14:textId="0DF2EBF8" w:rsidR="002445C6" w:rsidRDefault="002445C6" w:rsidP="00E14DE6">
      <w:pPr>
        <w:ind w:left="567"/>
        <w:jc w:val="both"/>
        <w:rPr>
          <w:rFonts w:ascii="Times New Roman" w:hAnsi="Times New Roman"/>
          <w:sz w:val="24"/>
          <w:szCs w:val="28"/>
        </w:rPr>
      </w:pPr>
    </w:p>
    <w:p w14:paraId="128E2E2A" w14:textId="77777777" w:rsidR="002445C6" w:rsidRPr="002445C6" w:rsidRDefault="002445C6" w:rsidP="002445C6">
      <w:pPr>
        <w:spacing w:after="0" w:line="288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2445C6">
        <w:rPr>
          <w:rFonts w:ascii="Times New Roman" w:hAnsi="Times New Roman"/>
          <w:sz w:val="24"/>
          <w:szCs w:val="24"/>
        </w:rPr>
        <w:t xml:space="preserve">Председатель комиссии    _______________     </w:t>
      </w:r>
      <w:r w:rsidRPr="002445C6">
        <w:rPr>
          <w:rFonts w:ascii="Times New Roman" w:eastAsiaTheme="minorHAnsi" w:hAnsi="Times New Roman"/>
          <w:sz w:val="24"/>
          <w:szCs w:val="24"/>
        </w:rPr>
        <w:t>Абдулжанатов Г. А.</w:t>
      </w:r>
    </w:p>
    <w:p w14:paraId="738DBE06" w14:textId="77777777" w:rsidR="002445C6" w:rsidRPr="002445C6" w:rsidRDefault="002445C6" w:rsidP="002445C6">
      <w:pPr>
        <w:spacing w:after="0" w:line="288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2445C6">
        <w:rPr>
          <w:rFonts w:ascii="Times New Roman" w:hAnsi="Times New Roman"/>
          <w:sz w:val="24"/>
          <w:szCs w:val="24"/>
        </w:rPr>
        <w:t xml:space="preserve">                                                    (подпись)</w:t>
      </w:r>
    </w:p>
    <w:p w14:paraId="1FBFD1EF" w14:textId="77777777" w:rsidR="002445C6" w:rsidRPr="002445C6" w:rsidRDefault="002445C6" w:rsidP="002445C6">
      <w:pPr>
        <w:spacing w:after="0" w:line="288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14:paraId="1CE58B14" w14:textId="77777777" w:rsidR="002445C6" w:rsidRPr="002445C6" w:rsidRDefault="002445C6" w:rsidP="002445C6">
      <w:pPr>
        <w:spacing w:after="0" w:line="288" w:lineRule="auto"/>
        <w:ind w:left="567"/>
        <w:jc w:val="both"/>
        <w:rPr>
          <w:rFonts w:ascii="Times New Roman" w:eastAsiaTheme="minorHAnsi" w:hAnsi="Times New Roman"/>
          <w:sz w:val="24"/>
          <w:szCs w:val="24"/>
        </w:rPr>
      </w:pPr>
      <w:r w:rsidRPr="002445C6">
        <w:rPr>
          <w:rFonts w:ascii="Times New Roman" w:hAnsi="Times New Roman"/>
          <w:sz w:val="24"/>
          <w:szCs w:val="24"/>
        </w:rPr>
        <w:t xml:space="preserve">Зам. пред. комиссии          _______________     </w:t>
      </w:r>
      <w:r w:rsidRPr="002445C6">
        <w:rPr>
          <w:rFonts w:ascii="Times New Roman" w:eastAsiaTheme="minorHAnsi" w:hAnsi="Times New Roman"/>
          <w:sz w:val="24"/>
          <w:szCs w:val="24"/>
        </w:rPr>
        <w:t>Дадаева Н. А.</w:t>
      </w:r>
    </w:p>
    <w:p w14:paraId="2D153C28" w14:textId="77777777" w:rsidR="002445C6" w:rsidRPr="002445C6" w:rsidRDefault="002445C6" w:rsidP="002445C6">
      <w:pPr>
        <w:spacing w:after="0" w:line="288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2445C6">
        <w:rPr>
          <w:rFonts w:ascii="Times New Roman" w:hAnsi="Times New Roman"/>
          <w:sz w:val="24"/>
          <w:szCs w:val="24"/>
        </w:rPr>
        <w:t xml:space="preserve">                                                    (подпись)</w:t>
      </w:r>
    </w:p>
    <w:p w14:paraId="22B1A5B9" w14:textId="77777777" w:rsidR="002445C6" w:rsidRPr="002445C6" w:rsidRDefault="002445C6" w:rsidP="002445C6">
      <w:pPr>
        <w:spacing w:after="0" w:line="288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14:paraId="142F5FDC" w14:textId="77777777" w:rsidR="002445C6" w:rsidRPr="002445C6" w:rsidRDefault="002445C6" w:rsidP="002445C6">
      <w:pPr>
        <w:spacing w:after="0" w:line="288" w:lineRule="auto"/>
        <w:ind w:left="567"/>
        <w:jc w:val="both"/>
        <w:rPr>
          <w:rFonts w:ascii="Times New Roman" w:eastAsiaTheme="minorHAnsi" w:hAnsi="Times New Roman"/>
          <w:sz w:val="24"/>
          <w:szCs w:val="24"/>
        </w:rPr>
      </w:pPr>
      <w:r w:rsidRPr="002445C6">
        <w:rPr>
          <w:rFonts w:ascii="Times New Roman" w:hAnsi="Times New Roman"/>
          <w:sz w:val="24"/>
          <w:szCs w:val="24"/>
        </w:rPr>
        <w:lastRenderedPageBreak/>
        <w:t xml:space="preserve">Секретарь комиссии          _______________     </w:t>
      </w:r>
      <w:r w:rsidRPr="002445C6">
        <w:rPr>
          <w:rFonts w:ascii="Times New Roman" w:eastAsiaTheme="minorHAnsi" w:hAnsi="Times New Roman"/>
          <w:sz w:val="24"/>
          <w:szCs w:val="24"/>
        </w:rPr>
        <w:t>Ахмедов Ш. П.</w:t>
      </w:r>
    </w:p>
    <w:p w14:paraId="787D307E" w14:textId="77777777" w:rsidR="002445C6" w:rsidRPr="002445C6" w:rsidRDefault="002445C6" w:rsidP="002445C6">
      <w:pPr>
        <w:spacing w:after="0" w:line="288" w:lineRule="auto"/>
        <w:ind w:left="567"/>
        <w:jc w:val="both"/>
        <w:rPr>
          <w:rFonts w:ascii="Times New Roman" w:eastAsiaTheme="minorHAnsi" w:hAnsi="Times New Roman"/>
          <w:sz w:val="24"/>
          <w:szCs w:val="24"/>
        </w:rPr>
      </w:pPr>
      <w:r w:rsidRPr="002445C6">
        <w:rPr>
          <w:rFonts w:ascii="Times New Roman" w:eastAsiaTheme="minorHAnsi" w:hAnsi="Times New Roman"/>
          <w:sz w:val="24"/>
          <w:szCs w:val="24"/>
        </w:rPr>
        <w:t xml:space="preserve">                                                    </w:t>
      </w:r>
      <w:r w:rsidRPr="002445C6">
        <w:rPr>
          <w:rFonts w:ascii="Times New Roman" w:hAnsi="Times New Roman"/>
          <w:sz w:val="24"/>
          <w:szCs w:val="24"/>
        </w:rPr>
        <w:t>(подпись)</w:t>
      </w:r>
    </w:p>
    <w:p w14:paraId="3B533740" w14:textId="77777777" w:rsidR="002445C6" w:rsidRPr="00E14DE6" w:rsidRDefault="002445C6" w:rsidP="00E14DE6">
      <w:pPr>
        <w:ind w:left="567"/>
        <w:jc w:val="both"/>
        <w:rPr>
          <w:sz w:val="20"/>
        </w:rPr>
      </w:pPr>
    </w:p>
    <w:sectPr w:rsidR="002445C6" w:rsidRPr="00E14DE6" w:rsidSect="00712500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750444" w14:textId="77777777" w:rsidR="00542017" w:rsidRDefault="00542017" w:rsidP="00542017">
      <w:pPr>
        <w:spacing w:after="0" w:line="240" w:lineRule="auto"/>
      </w:pPr>
      <w:r>
        <w:separator/>
      </w:r>
    </w:p>
  </w:endnote>
  <w:endnote w:type="continuationSeparator" w:id="0">
    <w:p w14:paraId="1432D5D0" w14:textId="77777777" w:rsidR="00542017" w:rsidRDefault="00542017" w:rsidP="005420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A33E88" w14:textId="77777777" w:rsidR="00542017" w:rsidRDefault="00542017" w:rsidP="00542017">
      <w:pPr>
        <w:spacing w:after="0" w:line="240" w:lineRule="auto"/>
      </w:pPr>
      <w:r>
        <w:separator/>
      </w:r>
    </w:p>
  </w:footnote>
  <w:footnote w:type="continuationSeparator" w:id="0">
    <w:p w14:paraId="251F5623" w14:textId="77777777" w:rsidR="00542017" w:rsidRDefault="00542017" w:rsidP="005420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removePersonalInformation/>
  <w:removeDateAndTime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CAF"/>
    <w:rsid w:val="000165EB"/>
    <w:rsid w:val="00054DC2"/>
    <w:rsid w:val="000A1E8B"/>
    <w:rsid w:val="000B23CD"/>
    <w:rsid w:val="001403D1"/>
    <w:rsid w:val="00197029"/>
    <w:rsid w:val="001B06AF"/>
    <w:rsid w:val="001B37B4"/>
    <w:rsid w:val="002445C6"/>
    <w:rsid w:val="00355A86"/>
    <w:rsid w:val="0037192A"/>
    <w:rsid w:val="003F5153"/>
    <w:rsid w:val="00454B9C"/>
    <w:rsid w:val="00456608"/>
    <w:rsid w:val="004E4C38"/>
    <w:rsid w:val="00522530"/>
    <w:rsid w:val="00537A9C"/>
    <w:rsid w:val="00542017"/>
    <w:rsid w:val="00551DC1"/>
    <w:rsid w:val="0058201F"/>
    <w:rsid w:val="005906EA"/>
    <w:rsid w:val="005C4B27"/>
    <w:rsid w:val="005C60A9"/>
    <w:rsid w:val="005F2E55"/>
    <w:rsid w:val="00662828"/>
    <w:rsid w:val="006A7048"/>
    <w:rsid w:val="006C7874"/>
    <w:rsid w:val="006E269F"/>
    <w:rsid w:val="00712500"/>
    <w:rsid w:val="00733A4D"/>
    <w:rsid w:val="0076231E"/>
    <w:rsid w:val="00770144"/>
    <w:rsid w:val="0080433B"/>
    <w:rsid w:val="008575EF"/>
    <w:rsid w:val="008D4D20"/>
    <w:rsid w:val="008F14DB"/>
    <w:rsid w:val="00926402"/>
    <w:rsid w:val="00987CCD"/>
    <w:rsid w:val="009B4DEE"/>
    <w:rsid w:val="009D084A"/>
    <w:rsid w:val="009D512E"/>
    <w:rsid w:val="009F6C56"/>
    <w:rsid w:val="00A17E12"/>
    <w:rsid w:val="00A45467"/>
    <w:rsid w:val="00A92B47"/>
    <w:rsid w:val="00AA57DF"/>
    <w:rsid w:val="00AF4E6A"/>
    <w:rsid w:val="00B264DE"/>
    <w:rsid w:val="00B45824"/>
    <w:rsid w:val="00BF7CAF"/>
    <w:rsid w:val="00C029B1"/>
    <w:rsid w:val="00C27DA0"/>
    <w:rsid w:val="00C36833"/>
    <w:rsid w:val="00C400D9"/>
    <w:rsid w:val="00CE02B6"/>
    <w:rsid w:val="00CE0369"/>
    <w:rsid w:val="00D55966"/>
    <w:rsid w:val="00E14DE6"/>
    <w:rsid w:val="00F326EC"/>
    <w:rsid w:val="00F3617B"/>
    <w:rsid w:val="00F6365E"/>
    <w:rsid w:val="00F70032"/>
    <w:rsid w:val="00FB2EAD"/>
    <w:rsid w:val="00FE6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2FBC78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BF7CAF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F7CA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unhideWhenUsed/>
    <w:rsid w:val="00CE02B6"/>
    <w:rPr>
      <w:color w:val="0000FF"/>
      <w:u w:val="single"/>
    </w:rPr>
  </w:style>
  <w:style w:type="character" w:styleId="a5">
    <w:name w:val="Unresolved Mention"/>
    <w:basedOn w:val="a0"/>
    <w:uiPriority w:val="99"/>
    <w:semiHidden/>
    <w:unhideWhenUsed/>
    <w:rsid w:val="00E14DE6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5420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42017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5420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4201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374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73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02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958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762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243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3827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2896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633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3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7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4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55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593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8842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819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56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57505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481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78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12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4837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830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7440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4071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2375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gz.lot-online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5810B9-4268-4588-8C6C-3BACCBBA9E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511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2019-03-20T08:20:00Z</dcterms:created>
  <dcterms:modified xsi:type="dcterms:W3CDTF">2019-10-07T08:34:00Z</dcterms:modified>
</cp:coreProperties>
</file>