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05F" w:rsidRDefault="009861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505F" w:rsidRDefault="009861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спортивного оборудования, инвентаря и экипировки для отделения современного пятиборья СШ МБУ КФК, С и Т ГО г. Нефтекамск РБ"</w:t>
      </w:r>
    </w:p>
    <w:p w:rsidR="00B1505F" w:rsidRPr="00042001" w:rsidRDefault="0098615B">
      <w:pPr>
        <w:ind w:firstLine="567"/>
        <w:jc w:val="center"/>
        <w:rPr>
          <w:rFonts w:eastAsia="Times New Roman"/>
          <w:b/>
          <w:bCs/>
        </w:rPr>
      </w:pPr>
      <w:r w:rsidRPr="00042001">
        <w:rPr>
          <w:rFonts w:eastAsia="Times New Roman"/>
          <w:b/>
          <w:bCs/>
          <w:sz w:val="20"/>
          <w:szCs w:val="20"/>
        </w:rPr>
        <w:t>(№</w:t>
      </w:r>
      <w:r w:rsidRPr="00042001">
        <w:rPr>
          <w:rFonts w:eastAsia="Times New Roman"/>
          <w:b/>
          <w:bCs/>
          <w:sz w:val="20"/>
          <w:szCs w:val="20"/>
        </w:rPr>
        <w:t xml:space="preserve">0101300001919000136) </w:t>
      </w:r>
    </w:p>
    <w:p w:rsidR="00B1505F" w:rsidRPr="00042001" w:rsidRDefault="00B1505F">
      <w:pPr>
        <w:ind w:firstLine="567"/>
        <w:jc w:val="center"/>
        <w:rPr>
          <w:sz w:val="20"/>
          <w:szCs w:val="20"/>
        </w:rPr>
      </w:pPr>
    </w:p>
    <w:p w:rsidR="00B1505F" w:rsidRPr="00042001" w:rsidRDefault="0098615B">
      <w:pPr>
        <w:ind w:firstLine="567"/>
        <w:jc w:val="right"/>
      </w:pPr>
      <w:r w:rsidRPr="00042001">
        <w:rPr>
          <w:rFonts w:eastAsia="Times New Roman"/>
          <w:sz w:val="20"/>
          <w:szCs w:val="20"/>
        </w:rPr>
        <w:t>08.10.</w:t>
      </w:r>
      <w:r w:rsidR="004F6E61">
        <w:rPr>
          <w:rFonts w:eastAsia="Times New Roman"/>
          <w:sz w:val="20"/>
          <w:szCs w:val="20"/>
        </w:rPr>
        <w:t>20</w:t>
      </w:r>
      <w:r w:rsidRPr="00042001">
        <w:rPr>
          <w:rFonts w:eastAsia="Times New Roman"/>
          <w:sz w:val="20"/>
          <w:szCs w:val="20"/>
        </w:rPr>
        <w:t>19 10:</w:t>
      </w:r>
      <w:r w:rsidR="004F6E61">
        <w:rPr>
          <w:rFonts w:eastAsia="Times New Roman"/>
          <w:sz w:val="20"/>
          <w:szCs w:val="20"/>
        </w:rPr>
        <w:t>00</w:t>
      </w:r>
      <w:r w:rsidRPr="00042001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042001">
        <w:rPr>
          <w:rFonts w:eastAsia="Times New Roman"/>
          <w:sz w:val="20"/>
          <w:szCs w:val="20"/>
        </w:rPr>
        <w:t>+02:00)</w:t>
      </w:r>
    </w:p>
    <w:p w:rsidR="00B1505F" w:rsidRPr="00042001" w:rsidRDefault="00B1505F">
      <w:pPr>
        <w:ind w:firstLine="567"/>
        <w:rPr>
          <w:rFonts w:eastAsia="Times New Roman"/>
          <w:sz w:val="20"/>
          <w:szCs w:val="20"/>
        </w:rPr>
      </w:pPr>
    </w:p>
    <w:p w:rsidR="004F6E61" w:rsidRPr="004F6E61" w:rsidRDefault="004F6E61" w:rsidP="004F6E61">
      <w:pPr>
        <w:rPr>
          <w:rFonts w:eastAsia="Times New Roman"/>
          <w:sz w:val="20"/>
          <w:szCs w:val="20"/>
        </w:rPr>
      </w:pPr>
      <w:r w:rsidRPr="004F6E61">
        <w:rPr>
          <w:rFonts w:eastAsia="Times New Roman"/>
          <w:b/>
          <w:bCs/>
          <w:sz w:val="20"/>
          <w:szCs w:val="20"/>
        </w:rPr>
        <w:t>Заказчиком является:</w:t>
      </w:r>
      <w:r w:rsidRPr="004F6E61">
        <w:rPr>
          <w:rFonts w:eastAsia="Times New Roman"/>
          <w:sz w:val="20"/>
          <w:szCs w:val="20"/>
        </w:rPr>
        <w:t xml:space="preserve"> МУНИЦИПАЛЬНОЕ БЮДЖЕТНОЕ УЧРЕЖДЕНИЕ КОМИТЕТ ПО ФИЗИЧЕСКОЙ КУЛЬТУРЕ, СПОРТУ И ТУРИЗМУ ГОРОДСКОГО ОКРУГА ГОРОД НЕФТЕКАМСК РЕСПУБЛИКИ БАШКОРТОСТАН</w:t>
      </w:r>
    </w:p>
    <w:p w:rsidR="004F6E61" w:rsidRPr="004F6E61" w:rsidRDefault="004F6E61" w:rsidP="004F6E61">
      <w:pPr>
        <w:rPr>
          <w:rFonts w:eastAsia="Times New Roman"/>
          <w:sz w:val="20"/>
          <w:szCs w:val="20"/>
        </w:rPr>
      </w:pPr>
      <w:r w:rsidRPr="004F6E61">
        <w:rPr>
          <w:rFonts w:eastAsia="Times New Roman"/>
          <w:sz w:val="20"/>
          <w:szCs w:val="20"/>
        </w:rPr>
        <w:t>Идентификационный код закупки: 193026400700902640100100090090000000</w:t>
      </w:r>
      <w:r w:rsidRPr="004F6E61">
        <w:rPr>
          <w:rFonts w:eastAsia="Times New Roman"/>
          <w:sz w:val="20"/>
          <w:szCs w:val="20"/>
        </w:rPr>
        <w:br/>
      </w:r>
    </w:p>
    <w:p w:rsidR="00B1505F" w:rsidRPr="00042001" w:rsidRDefault="004F6E61" w:rsidP="004F6E61">
      <w:r w:rsidRPr="004F6E61">
        <w:rPr>
          <w:rFonts w:eastAsia="Times New Roman"/>
          <w:sz w:val="20"/>
          <w:szCs w:val="20"/>
        </w:rPr>
        <w:t>Определение поставщика осуществляет: АДМИНИСТРАЦИЯ ГОРОДСКОГО ОКРУГА ГОРОД НЕФТЕКАМСК РЕСПУБЛИКИ БАШКОРТОСТАН</w:t>
      </w:r>
    </w:p>
    <w:p w:rsidR="00B1505F" w:rsidRPr="00042001" w:rsidRDefault="00B1505F">
      <w:pPr>
        <w:rPr>
          <w:rFonts w:eastAsia="Times New Roman"/>
          <w:sz w:val="20"/>
          <w:szCs w:val="20"/>
        </w:rPr>
      </w:pPr>
    </w:p>
    <w:p w:rsidR="00B1505F" w:rsidRDefault="009861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спортивного оборудования, инвентаря и экипиров</w:t>
      </w:r>
      <w:r>
        <w:rPr>
          <w:rFonts w:eastAsia="Times New Roman"/>
          <w:sz w:val="20"/>
          <w:szCs w:val="20"/>
        </w:rPr>
        <w:t>ки для отделения современного пятиборья СШ МБУ КФК, С и Т ГО г. Нефтекамск РБ</w:t>
      </w:r>
    </w:p>
    <w:p w:rsidR="00B1505F" w:rsidRDefault="00B1505F">
      <w:pPr>
        <w:rPr>
          <w:rFonts w:eastAsia="Times New Roman"/>
          <w:sz w:val="20"/>
          <w:szCs w:val="20"/>
        </w:rPr>
      </w:pPr>
    </w:p>
    <w:p w:rsidR="00B1505F" w:rsidRDefault="009861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171300.0</w:t>
      </w:r>
    </w:p>
    <w:p w:rsidR="00B1505F" w:rsidRPr="00042001" w:rsidRDefault="00B1505F">
      <w:pPr>
        <w:rPr>
          <w:rFonts w:eastAsia="Times New Roman"/>
          <w:sz w:val="20"/>
          <w:szCs w:val="20"/>
        </w:rPr>
      </w:pPr>
    </w:p>
    <w:p w:rsidR="00B1505F" w:rsidRPr="00042001" w:rsidRDefault="0098615B">
      <w:r>
        <w:rPr>
          <w:rFonts w:eastAsia="Times New Roman"/>
          <w:sz w:val="20"/>
          <w:szCs w:val="20"/>
        </w:rPr>
        <w:t>Снижение</w:t>
      </w:r>
      <w:r w:rsidRPr="000420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2001">
        <w:rPr>
          <w:rFonts w:eastAsia="Times New Roman"/>
          <w:sz w:val="20"/>
          <w:szCs w:val="20"/>
        </w:rPr>
        <w:t>, %: 0.0</w:t>
      </w:r>
    </w:p>
    <w:p w:rsidR="00B1505F" w:rsidRPr="00042001" w:rsidRDefault="00B1505F">
      <w:pPr>
        <w:rPr>
          <w:rFonts w:eastAsia="Times New Roman"/>
          <w:sz w:val="20"/>
          <w:szCs w:val="20"/>
        </w:rPr>
      </w:pPr>
    </w:p>
    <w:p w:rsidR="00B1505F" w:rsidRDefault="009861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B1505F" w:rsidRDefault="004F6E61">
      <w:pPr>
        <w:rPr>
          <w:rFonts w:eastAsia="Times New Roman"/>
          <w:sz w:val="20"/>
          <w:szCs w:val="20"/>
        </w:rPr>
      </w:pPr>
      <w:r w:rsidRPr="004F6E61">
        <w:rPr>
          <w:sz w:val="20"/>
          <w:szCs w:val="20"/>
        </w:rPr>
        <w:t xml:space="preserve">На заседании комиссии (Единая комиссия), при рассмотрении </w:t>
      </w:r>
      <w:r w:rsidR="0098615B">
        <w:rPr>
          <w:sz w:val="20"/>
          <w:szCs w:val="20"/>
        </w:rPr>
        <w:t>вторых</w:t>
      </w:r>
      <w:r w:rsidRPr="004F6E61">
        <w:rPr>
          <w:sz w:val="20"/>
          <w:szCs w:val="20"/>
        </w:rPr>
        <w:t xml:space="preserve"> частей заявок на участие в электронном аукционе присутствовали: </w:t>
      </w:r>
      <w:r w:rsidRPr="004F6E61">
        <w:rPr>
          <w:sz w:val="20"/>
          <w:szCs w:val="20"/>
        </w:rPr>
        <w:br/>
        <w:t xml:space="preserve">Председатель комиссии: Ахмадишина Ирина Сафуановна </w:t>
      </w:r>
      <w:r w:rsidRPr="004F6E61">
        <w:rPr>
          <w:sz w:val="20"/>
          <w:szCs w:val="20"/>
        </w:rPr>
        <w:br/>
        <w:t xml:space="preserve">Член комиссии: Идрисов Айдар Рафаилович </w:t>
      </w:r>
      <w:r w:rsidRPr="004F6E61">
        <w:rPr>
          <w:sz w:val="20"/>
          <w:szCs w:val="20"/>
        </w:rPr>
        <w:br/>
        <w:t xml:space="preserve">Член комиссии: </w:t>
      </w:r>
      <w:proofErr w:type="spellStart"/>
      <w:r w:rsidRPr="004F6E61">
        <w:rPr>
          <w:sz w:val="20"/>
          <w:szCs w:val="20"/>
        </w:rPr>
        <w:t>Сарварова</w:t>
      </w:r>
      <w:proofErr w:type="spellEnd"/>
      <w:r w:rsidRPr="004F6E61">
        <w:rPr>
          <w:sz w:val="20"/>
          <w:szCs w:val="20"/>
        </w:rPr>
        <w:t xml:space="preserve"> </w:t>
      </w:r>
      <w:proofErr w:type="spellStart"/>
      <w:r w:rsidRPr="004F6E61">
        <w:rPr>
          <w:sz w:val="20"/>
          <w:szCs w:val="20"/>
        </w:rPr>
        <w:t>Альфия</w:t>
      </w:r>
      <w:proofErr w:type="spellEnd"/>
      <w:r w:rsidRPr="004F6E61">
        <w:rPr>
          <w:sz w:val="20"/>
          <w:szCs w:val="20"/>
        </w:rPr>
        <w:t xml:space="preserve"> </w:t>
      </w:r>
      <w:proofErr w:type="spellStart"/>
      <w:r w:rsidRPr="004F6E61">
        <w:rPr>
          <w:sz w:val="20"/>
          <w:szCs w:val="20"/>
        </w:rPr>
        <w:t>Алфировна</w:t>
      </w:r>
      <w:proofErr w:type="spellEnd"/>
      <w:r w:rsidRPr="004F6E61">
        <w:rPr>
          <w:sz w:val="20"/>
          <w:szCs w:val="20"/>
        </w:rPr>
        <w:t xml:space="preserve"> </w:t>
      </w:r>
      <w:r w:rsidRPr="004F6E61">
        <w:rPr>
          <w:sz w:val="20"/>
          <w:szCs w:val="20"/>
        </w:rPr>
        <w:br/>
      </w:r>
    </w:p>
    <w:p w:rsidR="00B1505F" w:rsidRDefault="009861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B1505F" w:rsidRDefault="00B1505F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120"/>
        <w:gridCol w:w="2044"/>
        <w:gridCol w:w="1562"/>
        <w:gridCol w:w="1336"/>
      </w:tblGrid>
      <w:tr w:rsidR="00B1505F" w:rsidTr="009861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505F" w:rsidRDefault="009861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EA-31374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Pr="00042001" w:rsidRDefault="0098615B">
            <w:pPr>
              <w:rPr>
                <w:sz w:val="20"/>
                <w:szCs w:val="20"/>
              </w:rPr>
            </w:pPr>
            <w:r w:rsidRPr="00042001">
              <w:rPr>
                <w:sz w:val="20"/>
                <w:szCs w:val="20"/>
              </w:rPr>
              <w:t>ОБЩЕСТВО С ОГРАНИЧЕННОЙ ОТВЕТСТВЕННОСТЬЮ "СПОРТЕКС" / 3702188133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EA-31401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ВОЛЧКОВА ЛИЛИЯ РАИЛЬЕВНА / 631213765555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EA-31442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ОЛЕГОВИЧ / 183404481500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505F" w:rsidRDefault="00B1505F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2969"/>
        <w:gridCol w:w="1693"/>
        <w:gridCol w:w="1925"/>
        <w:gridCol w:w="1475"/>
      </w:tblGrid>
      <w:tr w:rsidR="00B1505F" w:rsidTr="0098615B">
        <w:tc>
          <w:tcPr>
            <w:tcW w:w="9977" w:type="dxa"/>
            <w:gridSpan w:val="5"/>
            <w:shd w:val="clear" w:color="auto" w:fill="auto"/>
          </w:tcPr>
          <w:p w:rsidR="00B1505F" w:rsidRDefault="009861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EA-31374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Pr="00042001" w:rsidRDefault="0098615B">
            <w:pPr>
              <w:rPr>
                <w:sz w:val="20"/>
                <w:szCs w:val="20"/>
              </w:rPr>
            </w:pPr>
            <w:r w:rsidRPr="00042001">
              <w:rPr>
                <w:sz w:val="20"/>
                <w:szCs w:val="20"/>
              </w:rPr>
              <w:t>ОБЩЕСТВО С ОГРАНИЧЕННОЙ ОТВЕТСТВЕННОСТЬЮ "СПОРТЕКС" / 3702188133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Ахмадишина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Сафуановна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EA-31374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Pr="00042001" w:rsidRDefault="0098615B">
            <w:pPr>
              <w:rPr>
                <w:sz w:val="20"/>
                <w:szCs w:val="20"/>
              </w:rPr>
            </w:pPr>
            <w:r w:rsidRPr="00042001">
              <w:rPr>
                <w:sz w:val="20"/>
                <w:szCs w:val="20"/>
              </w:rPr>
              <w:t>ОБЩЕСТВО С ОГРАНИЧЕННОЙ ОТВЕТСТВЕННОСТЬЮ "СПОРТЕКС" / 3702188133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EA-31374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Pr="00042001" w:rsidRDefault="0098615B">
            <w:pPr>
              <w:rPr>
                <w:sz w:val="20"/>
                <w:szCs w:val="20"/>
              </w:rPr>
            </w:pPr>
            <w:r w:rsidRPr="00042001">
              <w:rPr>
                <w:sz w:val="20"/>
                <w:szCs w:val="20"/>
              </w:rPr>
              <w:t>ОБЩЕСТВО С ОГРАНИЧЕННОЙ ОТВЕТСТВЕННОСТЬЮ "СПОРТЕКС" / 3702188133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Алфировна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EA-31401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ВОЛЧКОВА ЛИЛИЯ РАИЛЬЕВНА / 631213765555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Ахмадишина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Сафуановна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EA-31401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ВОЛЧКОВА ЛИЛИЯ РАИЛЬЕВНА / 631213765555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EA-31401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ВОЛЧКОВА ЛИЛИЯ РАИЛЬЕВНА / 631213765555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Алфировна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EA-31442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ОЛЕГОВИЧ / 183404481500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Ахмадишина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Сафуановна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EA-31442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ОЛЕГОВИЧ / 183404481500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05F" w:rsidTr="0098615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EA-31442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ОЛЕГОВИЧ / 183404481500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171300.0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Алфировна</w:t>
            </w:r>
            <w:proofErr w:type="spellEnd"/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505F" w:rsidRDefault="009861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505F" w:rsidRDefault="00B1505F">
      <w:pPr>
        <w:rPr>
          <w:rFonts w:eastAsia="Times New Roman"/>
          <w:sz w:val="20"/>
          <w:szCs w:val="20"/>
          <w:lang w:val="en-US"/>
        </w:rPr>
      </w:pPr>
    </w:p>
    <w:p w:rsidR="00B1505F" w:rsidRDefault="009861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контракта.</w:t>
      </w:r>
      <w:bookmarkStart w:id="1" w:name="_GoBack"/>
      <w:bookmarkEnd w:id="1"/>
    </w:p>
    <w:p w:rsidR="00B1505F" w:rsidRDefault="00B1505F">
      <w:pPr>
        <w:rPr>
          <w:rFonts w:eastAsia="Times New Roman"/>
          <w:sz w:val="20"/>
          <w:szCs w:val="20"/>
        </w:rPr>
      </w:pPr>
    </w:p>
    <w:p w:rsidR="0098615B" w:rsidRPr="0098615B" w:rsidRDefault="0098615B" w:rsidP="0098615B">
      <w:pPr>
        <w:rPr>
          <w:rFonts w:eastAsia="Times New Roman"/>
          <w:sz w:val="20"/>
          <w:szCs w:val="20"/>
        </w:rPr>
      </w:pPr>
      <w:r w:rsidRPr="0098615B">
        <w:rPr>
          <w:rFonts w:eastAsia="Times New Roman"/>
          <w:b/>
          <w:bCs/>
          <w:sz w:val="20"/>
          <w:szCs w:val="20"/>
        </w:rPr>
        <w:t>Члены аукционной комиссии, присутствующие на заседании:</w:t>
      </w:r>
      <w:r w:rsidRPr="0098615B">
        <w:rPr>
          <w:rFonts w:eastAsia="Times New Roman"/>
          <w:sz w:val="20"/>
          <w:szCs w:val="20"/>
        </w:rPr>
        <w:t xml:space="preserve"> </w:t>
      </w:r>
      <w:r w:rsidRPr="0098615B">
        <w:rPr>
          <w:rFonts w:eastAsia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1"/>
        <w:gridCol w:w="3402"/>
        <w:gridCol w:w="3884"/>
      </w:tblGrid>
      <w:tr w:rsidR="0098615B" w:rsidRPr="0098615B" w:rsidTr="0098615B">
        <w:trPr>
          <w:trHeight w:val="567"/>
        </w:trPr>
        <w:tc>
          <w:tcPr>
            <w:tcW w:w="2941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02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sz w:val="20"/>
                <w:szCs w:val="20"/>
              </w:rPr>
              <w:t>__________________________</w:t>
            </w:r>
          </w:p>
        </w:tc>
        <w:tc>
          <w:tcPr>
            <w:tcW w:w="3884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/Ахмадишина Ирина Сафуановна/</w:t>
            </w:r>
          </w:p>
        </w:tc>
      </w:tr>
      <w:tr w:rsidR="0098615B" w:rsidRPr="0098615B" w:rsidTr="0098615B">
        <w:trPr>
          <w:trHeight w:val="567"/>
        </w:trPr>
        <w:tc>
          <w:tcPr>
            <w:tcW w:w="2941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02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sz w:val="20"/>
                <w:szCs w:val="20"/>
              </w:rPr>
              <w:t>__________________________</w:t>
            </w:r>
          </w:p>
        </w:tc>
        <w:tc>
          <w:tcPr>
            <w:tcW w:w="3884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Сарварова</w:t>
            </w:r>
            <w:proofErr w:type="spellEnd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Альфия</w:t>
            </w:r>
            <w:proofErr w:type="spellEnd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Алфировна</w:t>
            </w:r>
            <w:proofErr w:type="spellEnd"/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98615B" w:rsidRPr="0098615B" w:rsidTr="0098615B">
        <w:trPr>
          <w:trHeight w:val="567"/>
        </w:trPr>
        <w:tc>
          <w:tcPr>
            <w:tcW w:w="2941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02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sz w:val="20"/>
                <w:szCs w:val="20"/>
              </w:rPr>
              <w:t>__________________________</w:t>
            </w:r>
          </w:p>
        </w:tc>
        <w:tc>
          <w:tcPr>
            <w:tcW w:w="3884" w:type="dxa"/>
            <w:vAlign w:val="center"/>
            <w:hideMark/>
          </w:tcPr>
          <w:p w:rsidR="0098615B" w:rsidRPr="0098615B" w:rsidRDefault="0098615B" w:rsidP="0098615B">
            <w:pPr>
              <w:rPr>
                <w:rFonts w:eastAsia="Times New Roman"/>
                <w:sz w:val="20"/>
                <w:szCs w:val="20"/>
              </w:rPr>
            </w:pPr>
            <w:r w:rsidRPr="0098615B">
              <w:rPr>
                <w:rFonts w:eastAsia="Times New Roman"/>
                <w:b/>
                <w:bCs/>
                <w:sz w:val="20"/>
                <w:szCs w:val="20"/>
              </w:rPr>
              <w:t>/Идрисов Айдар Рафаилович/</w:t>
            </w:r>
          </w:p>
        </w:tc>
      </w:tr>
    </w:tbl>
    <w:p w:rsidR="00000000" w:rsidRDefault="0098615B" w:rsidP="0098615B"/>
    <w:sectPr w:rsidR="00000000" w:rsidSect="0098615B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5F"/>
    <w:rsid w:val="00042001"/>
    <w:rsid w:val="004F6E61"/>
    <w:rsid w:val="0098615B"/>
    <w:rsid w:val="00B1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9869BB-E000-4702-A691-EC4C8463B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1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2019-09-11T09:00:00Z</dcterms:created>
  <dcterms:modified xsi:type="dcterms:W3CDTF">2019-10-08T06:17:00Z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