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C2D" w:rsidRDefault="004F12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E3C2D" w:rsidRDefault="004F12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изделий для нужд ГБУ "НИИОЗММ ДЗМ" (СМП)"</w:t>
      </w:r>
    </w:p>
    <w:p w:rsidR="000E3C2D" w:rsidRPr="00CC7C70" w:rsidRDefault="004F1201">
      <w:pPr>
        <w:ind w:firstLine="567"/>
        <w:jc w:val="center"/>
        <w:rPr>
          <w:rFonts w:eastAsia="Times New Roman"/>
          <w:b/>
          <w:bCs/>
        </w:rPr>
      </w:pPr>
      <w:r w:rsidRPr="00CC7C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C7C70">
        <w:rPr>
          <w:rFonts w:eastAsia="Times New Roman"/>
          <w:b/>
          <w:bCs/>
          <w:sz w:val="20"/>
          <w:szCs w:val="20"/>
        </w:rPr>
        <w:t xml:space="preserve"> 0373200101319000031) </w:t>
      </w:r>
    </w:p>
    <w:p w:rsidR="000E3C2D" w:rsidRPr="00CC7C70" w:rsidRDefault="000E3C2D">
      <w:pPr>
        <w:ind w:firstLine="567"/>
        <w:jc w:val="center"/>
        <w:rPr>
          <w:sz w:val="20"/>
          <w:szCs w:val="20"/>
        </w:rPr>
      </w:pPr>
    </w:p>
    <w:p w:rsidR="000E3C2D" w:rsidRPr="00CC7C70" w:rsidRDefault="004F1201">
      <w:pPr>
        <w:ind w:firstLine="567"/>
        <w:jc w:val="right"/>
      </w:pPr>
      <w:r w:rsidRPr="00CC7C70">
        <w:rPr>
          <w:rFonts w:eastAsia="Times New Roman"/>
          <w:sz w:val="20"/>
          <w:szCs w:val="20"/>
        </w:rPr>
        <w:t>09.10.19 12:50:08 (</w:t>
      </w:r>
      <w:r>
        <w:rPr>
          <w:rFonts w:eastAsia="Times New Roman"/>
          <w:sz w:val="20"/>
          <w:szCs w:val="20"/>
          <w:lang w:val="en-US"/>
        </w:rPr>
        <w:t>MSK</w:t>
      </w:r>
      <w:r w:rsidRPr="00CC7C70">
        <w:rPr>
          <w:rFonts w:eastAsia="Times New Roman"/>
          <w:sz w:val="20"/>
          <w:szCs w:val="20"/>
        </w:rPr>
        <w:t>+00:00)</w:t>
      </w:r>
    </w:p>
    <w:p w:rsidR="000E3C2D" w:rsidRPr="00CC7C70" w:rsidRDefault="000E3C2D">
      <w:pPr>
        <w:ind w:firstLine="567"/>
        <w:rPr>
          <w:rFonts w:eastAsia="Times New Roman"/>
          <w:sz w:val="20"/>
          <w:szCs w:val="20"/>
        </w:rPr>
      </w:pPr>
    </w:p>
    <w:p w:rsidR="000E3C2D" w:rsidRPr="00CC7C70" w:rsidRDefault="004F1201">
      <w:r>
        <w:rPr>
          <w:rFonts w:eastAsia="Times New Roman"/>
          <w:sz w:val="20"/>
          <w:szCs w:val="20"/>
        </w:rPr>
        <w:t>Организатор</w:t>
      </w:r>
      <w:r w:rsidRPr="00CC7C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7C70">
        <w:rPr>
          <w:rFonts w:eastAsia="Times New Roman"/>
          <w:sz w:val="20"/>
          <w:szCs w:val="20"/>
        </w:rPr>
        <w:t xml:space="preserve">: ГОСУДАРСТВЕННОЕ БЮДЖЕТНОЕ УЧРЕЖДЕНИЕ ГОРОДА МОСКВЫ </w:t>
      </w:r>
      <w:r w:rsidRPr="00CC7C70">
        <w:rPr>
          <w:rFonts w:eastAsia="Times New Roman"/>
          <w:sz w:val="20"/>
          <w:szCs w:val="20"/>
        </w:rPr>
        <w:t>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0E3C2D" w:rsidRPr="00CC7C70" w:rsidRDefault="000E3C2D">
      <w:pPr>
        <w:rPr>
          <w:rFonts w:eastAsia="Times New Roman"/>
          <w:sz w:val="20"/>
          <w:szCs w:val="20"/>
        </w:rPr>
      </w:pPr>
    </w:p>
    <w:p w:rsidR="000E3C2D" w:rsidRPr="00CC7C70" w:rsidRDefault="004F1201">
      <w:r>
        <w:rPr>
          <w:rFonts w:eastAsia="Times New Roman"/>
          <w:sz w:val="20"/>
          <w:szCs w:val="20"/>
        </w:rPr>
        <w:t>Заказчик</w:t>
      </w:r>
      <w:r w:rsidRPr="00CC7C70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</w:t>
      </w:r>
      <w:r w:rsidRPr="00CC7C70">
        <w:rPr>
          <w:rFonts w:eastAsia="Times New Roman"/>
          <w:sz w:val="20"/>
          <w:szCs w:val="20"/>
        </w:rPr>
        <w:t>ИЯ И МЕДИЦИНСКОГО МЕНЕДЖМЕНТА ДЕПАРТАМЕНТА ЗДРАВООХРАНЕНИЯ ГОРОДА МОСКВЫ"</w:t>
      </w:r>
    </w:p>
    <w:p w:rsidR="000E3C2D" w:rsidRPr="00CC7C70" w:rsidRDefault="000E3C2D">
      <w:pPr>
        <w:rPr>
          <w:rFonts w:eastAsia="Times New Roman"/>
          <w:sz w:val="20"/>
          <w:szCs w:val="20"/>
        </w:rPr>
      </w:pPr>
    </w:p>
    <w:p w:rsidR="000E3C2D" w:rsidRDefault="004F12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канцелярских изделий для нужд ГБУ "НИИОЗММ ДЗМ" (СМП)</w:t>
      </w:r>
    </w:p>
    <w:p w:rsidR="000E3C2D" w:rsidRDefault="000E3C2D">
      <w:pPr>
        <w:rPr>
          <w:rFonts w:eastAsia="Times New Roman"/>
          <w:sz w:val="20"/>
          <w:szCs w:val="20"/>
        </w:rPr>
      </w:pPr>
    </w:p>
    <w:p w:rsidR="000E3C2D" w:rsidRDefault="004F120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894928.84</w:t>
      </w:r>
    </w:p>
    <w:p w:rsidR="000E3C2D" w:rsidRPr="00CC7C70" w:rsidRDefault="000E3C2D">
      <w:pPr>
        <w:rPr>
          <w:rFonts w:eastAsia="Times New Roman"/>
          <w:sz w:val="20"/>
          <w:szCs w:val="20"/>
        </w:rPr>
      </w:pPr>
    </w:p>
    <w:p w:rsidR="000E3C2D" w:rsidRPr="00CC7C70" w:rsidRDefault="004F1201">
      <w:r>
        <w:rPr>
          <w:rFonts w:eastAsia="Times New Roman"/>
          <w:sz w:val="20"/>
          <w:szCs w:val="20"/>
        </w:rPr>
        <w:t>Снижение</w:t>
      </w:r>
      <w:r w:rsidRPr="00CC7C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C7C70">
        <w:rPr>
          <w:rFonts w:eastAsia="Times New Roman"/>
          <w:sz w:val="20"/>
          <w:szCs w:val="20"/>
        </w:rPr>
        <w:t>, %: 62.6</w:t>
      </w:r>
    </w:p>
    <w:p w:rsidR="000E3C2D" w:rsidRPr="00CC7C70" w:rsidRDefault="000E3C2D">
      <w:pPr>
        <w:rPr>
          <w:rFonts w:eastAsia="Times New Roman"/>
          <w:sz w:val="20"/>
          <w:szCs w:val="20"/>
        </w:rPr>
      </w:pPr>
    </w:p>
    <w:p w:rsidR="000E3C2D" w:rsidRDefault="004F12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3C2D">
        <w:tc>
          <w:tcPr>
            <w:tcW w:w="4960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0E3C2D">
        <w:tc>
          <w:tcPr>
            <w:tcW w:w="4960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0E3C2D">
        <w:tc>
          <w:tcPr>
            <w:tcW w:w="4960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0E3C2D">
        <w:tc>
          <w:tcPr>
            <w:tcW w:w="4960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0E3C2D">
        <w:tc>
          <w:tcPr>
            <w:tcW w:w="4960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0E3C2D">
        <w:tc>
          <w:tcPr>
            <w:tcW w:w="4960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0E3C2D" w:rsidRDefault="000E3C2D">
      <w:pPr>
        <w:rPr>
          <w:rFonts w:eastAsia="Times New Roman"/>
          <w:sz w:val="20"/>
          <w:szCs w:val="20"/>
        </w:rPr>
      </w:pPr>
    </w:p>
    <w:p w:rsidR="000E3C2D" w:rsidRDefault="004F12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3C2D">
        <w:tc>
          <w:tcPr>
            <w:tcW w:w="4960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0E3C2D">
        <w:tc>
          <w:tcPr>
            <w:tcW w:w="4960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0E3C2D">
        <w:tc>
          <w:tcPr>
            <w:tcW w:w="4960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0E3C2D">
        <w:tc>
          <w:tcPr>
            <w:tcW w:w="4960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0E3C2D">
        <w:tc>
          <w:tcPr>
            <w:tcW w:w="4960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C2D" w:rsidRDefault="004F1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0E3C2D" w:rsidRDefault="000E3C2D">
      <w:pPr>
        <w:rPr>
          <w:rFonts w:eastAsia="Times New Roman"/>
          <w:sz w:val="20"/>
          <w:szCs w:val="20"/>
        </w:rPr>
      </w:pPr>
    </w:p>
    <w:p w:rsidR="000E3C2D" w:rsidRDefault="004F12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</w:t>
      </w:r>
      <w:r>
        <w:rPr>
          <w:rFonts w:eastAsia="Times New Roman"/>
          <w:sz w:val="20"/>
          <w:szCs w:val="20"/>
        </w:rPr>
        <w:t>ация и электронные документы этих участников, предусмотренные частью 11 статьи 24.1 Федерального закона №44-ФЗ.</w:t>
      </w:r>
    </w:p>
    <w:p w:rsidR="000E3C2D" w:rsidRDefault="000E3C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0"/>
        <w:gridCol w:w="2251"/>
        <w:gridCol w:w="1720"/>
        <w:gridCol w:w="1569"/>
        <w:gridCol w:w="1697"/>
      </w:tblGrid>
      <w:tr w:rsidR="000E3C2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E3C2D" w:rsidRDefault="004F12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E3C2D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E3C2D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4F1201">
            <w:pPr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ОБЩЕСТВО С ОГРАНИЧЕННОЙ ОТВЕТСТВЕННОСТЬЮ "НАВИГАТОР" / 7713449810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334752.0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C7C70" w:rsidRPr="00CC7C70" w:rsidRDefault="00CC7C70">
            <w:pPr>
              <w:pStyle w:val="af1"/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E3C2D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4F1201">
            <w:pPr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 xml:space="preserve">ОБЩЕСТВО С ОГРАНИЧЕННОЙ ОТВЕТСТВЕННОСТЬЮ "РЕСПЕКТ ОФИС" / </w:t>
            </w:r>
            <w:r w:rsidRPr="00CC7C70">
              <w:rPr>
                <w:sz w:val="20"/>
                <w:szCs w:val="20"/>
              </w:rPr>
              <w:lastRenderedPageBreak/>
              <w:t>7702378660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343993.0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CC7C70">
            <w:pPr>
              <w:pStyle w:val="af1"/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 xml:space="preserve">Соответствует требованиям документации о закупке и </w:t>
            </w:r>
            <w:r w:rsidRPr="00CC7C70">
              <w:rPr>
                <w:sz w:val="20"/>
                <w:szCs w:val="20"/>
              </w:rPr>
              <w:lastRenderedPageBreak/>
              <w:t>сведениям, содержащимся в реестре аккредитованных участников</w:t>
            </w:r>
          </w:p>
        </w:tc>
      </w:tr>
      <w:tr w:rsidR="000E3C2D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EA-31504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4F1201">
            <w:pPr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ОБЩЕСТВО С ОГРАНИЧЕННОЙ ОТВЕТСТВЕННОСТЬЮ "ОПТТОРГ" / 9721024068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606314.0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CC7C70">
            <w:pPr>
              <w:pStyle w:val="af1"/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0E3C2D" w:rsidRDefault="000E3C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9"/>
        <w:gridCol w:w="2251"/>
        <w:gridCol w:w="1665"/>
        <w:gridCol w:w="1803"/>
        <w:gridCol w:w="1649"/>
      </w:tblGrid>
      <w:tr w:rsidR="000E3C2D">
        <w:tc>
          <w:tcPr>
            <w:tcW w:w="9977" w:type="dxa"/>
            <w:gridSpan w:val="5"/>
            <w:shd w:val="clear" w:color="auto" w:fill="auto"/>
          </w:tcPr>
          <w:p w:rsidR="000E3C2D" w:rsidRDefault="004F120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E3C2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  <w:bookmarkStart w:id="1" w:name="_GoBack"/>
            <w:bookmarkEnd w:id="1"/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E3C2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4F1201">
            <w:pPr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ОБЩЕСТВО С ОГРАНИЧЕННОЙ ОТВЕТСТВЕННОСТЬЮ "НАВИГАТОР" / 7713449810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334752.0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C2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4F1201">
            <w:pPr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 xml:space="preserve">ОБЩЕСТВО С ОГРАНИЧЕННОЙ </w:t>
            </w:r>
            <w:r w:rsidRPr="00CC7C70">
              <w:rPr>
                <w:sz w:val="20"/>
                <w:szCs w:val="20"/>
              </w:rPr>
              <w:t>ОТВЕТСТВЕННОСТЬЮ "НАВИГАТОР" / 7713449810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334752.0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C2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4F1201">
            <w:pPr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ОБЩЕСТВО С ОГРАНИЧЕННОЙ ОТВЕТСТВЕННОСТЬЮ "НАВИГАТОР" / 7713449810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334752.0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C2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4F1201">
            <w:pPr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ОБЩЕСТВО С ОГРАНИЧЕННОЙ ОТ</w:t>
            </w:r>
            <w:r w:rsidRPr="00CC7C70">
              <w:rPr>
                <w:sz w:val="20"/>
                <w:szCs w:val="20"/>
              </w:rPr>
              <w:t>ВЕТСТВЕННОСТЬЮ "НАВИГАТОР" / 7713449810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334752.0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C2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4F1201">
            <w:pPr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ОБЩЕСТВО С ОГРАНИЧЕННОЙ ОТВЕТСТВЕННОСТЬЮ "НАВИГАТОР" / 7713449810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334752.0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C2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EA-31452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4F1201">
            <w:pPr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 xml:space="preserve">ОБЩЕСТВО С </w:t>
            </w:r>
            <w:r w:rsidRPr="00CC7C70">
              <w:rPr>
                <w:sz w:val="20"/>
                <w:szCs w:val="20"/>
              </w:rPr>
              <w:t>ОГРАНИЧЕННОЙ ОТВЕТСТВЕННОСТЬЮ "РЕСПЕКТ ОФИС" / 7702378660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343993.0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C2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EA-31452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4F1201">
            <w:pPr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ОБЩЕСТВО С ОГРАНИЧЕННОЙ ОТВЕТСТВЕННОСТЬЮ "РЕСПЕКТ ОФИС" / 7702378660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343993.0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C2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EA-31452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4F1201">
            <w:pPr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ОБЩЕСТВО С ОГРАНИЧЕННОЙ ОТВЕТСТВЕННОСТЬЮ "РЕСПЕКТ ОФИС" / 7702378660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343993.0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C2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EA-31452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4F1201">
            <w:pPr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ОБЩЕСТВО С ОГРАНИЧЕННОЙ ОТВЕТСТВЕННОСТЬЮ "РЕСПЕКТ ОФИС" / 7702378660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343993.0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C2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EA-31452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4F1201">
            <w:pPr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ОБЩЕСТВО С ОГРАНИЧЕННОЙ ОТВЕТСТВЕННОСТЬЮ "РЕСПЕКТ ОФИС" / 7702378660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343993.0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C2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EA-31504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4F1201">
            <w:pPr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ОБЩЕСТВО С ОГРАНИЧЕННОЙ ОТВЕТСТВЕННОСТЬЮ "ОПТТОРГ" / 9721024068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606314.0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0E3C2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EA-31504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4F1201">
            <w:pPr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ОБЩЕСТВО С ОГРАНИЧЕННОЙ ОТВЕТСТВЕННОСТЬЮ "ОПТТОРГ" / 9721024068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606314.0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C2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EA-31504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4F1201">
            <w:pPr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ОБЩЕСТВО С ОГРАНИЧЕННОЙ ОТВЕТСТВЕННОСТЬЮ "ОПТТОРГ" / 9721024068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606314.0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C2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EA-31504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4F1201">
            <w:pPr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ОБЩЕСТВО С ОГРАНИЧЕННОЙ ОТВЕТСТВЕННОСТЬЮ "ОПТТОРГ" / 9721024068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606314.0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C2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EA-31504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Pr="00CC7C70" w:rsidRDefault="004F1201">
            <w:pPr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ОБЩЕСТВО С ОГРАНИЧЕННОЙ ОТВЕТСТВЕННОСТЬЮ "ОПТТОРГ" / 9721024068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606314.0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E3C2D" w:rsidRDefault="000E3C2D">
      <w:pPr>
        <w:rPr>
          <w:rFonts w:eastAsia="Times New Roman"/>
          <w:sz w:val="20"/>
          <w:szCs w:val="20"/>
          <w:lang w:val="en-US"/>
        </w:rPr>
      </w:pPr>
    </w:p>
    <w:p w:rsidR="000E3C2D" w:rsidRDefault="000E3C2D">
      <w:pPr>
        <w:rPr>
          <w:rFonts w:eastAsia="Times New Roman"/>
          <w:sz w:val="20"/>
          <w:szCs w:val="20"/>
          <w:lang w:val="en-US"/>
        </w:rPr>
      </w:pPr>
    </w:p>
    <w:p w:rsidR="000E3C2D" w:rsidRDefault="000E3C2D">
      <w:pPr>
        <w:rPr>
          <w:rFonts w:eastAsia="Times New Roman"/>
          <w:sz w:val="20"/>
          <w:szCs w:val="20"/>
          <w:lang w:val="en-US"/>
        </w:rPr>
      </w:pPr>
    </w:p>
    <w:p w:rsidR="000E3C2D" w:rsidRDefault="000E3C2D">
      <w:pPr>
        <w:rPr>
          <w:rFonts w:eastAsia="Times New Roman"/>
          <w:sz w:val="20"/>
          <w:szCs w:val="20"/>
          <w:lang w:val="en-US"/>
        </w:rPr>
      </w:pPr>
    </w:p>
    <w:p w:rsidR="000E3C2D" w:rsidRDefault="000E3C2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E3C2D">
        <w:tc>
          <w:tcPr>
            <w:tcW w:w="3307" w:type="dxa"/>
            <w:shd w:val="clear" w:color="auto" w:fill="auto"/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3C2D" w:rsidRDefault="000E3C2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0E3C2D">
        <w:tc>
          <w:tcPr>
            <w:tcW w:w="3307" w:type="dxa"/>
            <w:shd w:val="clear" w:color="auto" w:fill="auto"/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3C2D" w:rsidRDefault="000E3C2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0E3C2D">
        <w:tc>
          <w:tcPr>
            <w:tcW w:w="3307" w:type="dxa"/>
            <w:shd w:val="clear" w:color="auto" w:fill="auto"/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3C2D" w:rsidRDefault="000E3C2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0E3C2D">
        <w:tc>
          <w:tcPr>
            <w:tcW w:w="3307" w:type="dxa"/>
            <w:shd w:val="clear" w:color="auto" w:fill="auto"/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3C2D" w:rsidRDefault="000E3C2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0E3C2D">
        <w:tc>
          <w:tcPr>
            <w:tcW w:w="3307" w:type="dxa"/>
            <w:shd w:val="clear" w:color="auto" w:fill="auto"/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3C2D" w:rsidRDefault="000E3C2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E3C2D" w:rsidRDefault="004F12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Абуталипова Елена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4F1201" w:rsidRDefault="004F1201"/>
    <w:sectPr w:rsidR="004F120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C2D"/>
    <w:rsid w:val="000E3C2D"/>
    <w:rsid w:val="004F1201"/>
    <w:rsid w:val="00C43172"/>
    <w:rsid w:val="00CC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Елена Миронова</cp:lastModifiedBy>
  <cp:revision>2</cp:revision>
  <cp:lastPrinted>2019-10-09T09:55:00Z</cp:lastPrinted>
  <dcterms:created xsi:type="dcterms:W3CDTF">2019-10-09T10:09:00Z</dcterms:created>
  <dcterms:modified xsi:type="dcterms:W3CDTF">2019-10-09T10:09:00Z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