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17D" w:rsidRDefault="006C3E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0517D" w:rsidRDefault="006C3E8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ремонту системы оповещения и управления эвакуацией людей при пожаре (СОУЭ) в СПб ГБУЗ «Городская больница № 40» в 2019 году" </w:t>
      </w:r>
    </w:p>
    <w:p w:rsidR="0030517D" w:rsidRDefault="006C3E8A">
      <w:pPr>
        <w:ind w:firstLine="567"/>
        <w:jc w:val="center"/>
      </w:pPr>
      <w:r w:rsidRPr="006C3E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3E8A">
        <w:rPr>
          <w:rFonts w:eastAsia="Times New Roman"/>
          <w:b/>
          <w:bCs/>
          <w:sz w:val="20"/>
          <w:szCs w:val="20"/>
        </w:rPr>
        <w:t xml:space="preserve"> 0372200047719000208) </w:t>
      </w:r>
    </w:p>
    <w:p w:rsidR="0030517D" w:rsidRPr="006C3E8A" w:rsidRDefault="0030517D">
      <w:pPr>
        <w:ind w:firstLine="567"/>
        <w:jc w:val="center"/>
        <w:rPr>
          <w:sz w:val="20"/>
          <w:szCs w:val="20"/>
        </w:rPr>
      </w:pPr>
    </w:p>
    <w:p w:rsidR="0030517D" w:rsidRDefault="006C3E8A">
      <w:pPr>
        <w:ind w:firstLine="567"/>
        <w:jc w:val="right"/>
      </w:pPr>
      <w:r w:rsidRPr="006C3E8A">
        <w:rPr>
          <w:rFonts w:eastAsia="Times New Roman"/>
          <w:sz w:val="20"/>
          <w:szCs w:val="20"/>
        </w:rPr>
        <w:t xml:space="preserve">14.10.19 11:27:39 </w:t>
      </w:r>
      <w:r w:rsidRPr="006C3E8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C3E8A">
        <w:rPr>
          <w:rFonts w:eastAsia="Times New Roman"/>
          <w:sz w:val="20"/>
          <w:szCs w:val="20"/>
        </w:rPr>
        <w:t>+00:00)</w:t>
      </w:r>
    </w:p>
    <w:p w:rsidR="0030517D" w:rsidRPr="006C3E8A" w:rsidRDefault="0030517D">
      <w:pPr>
        <w:ind w:firstLine="567"/>
        <w:rPr>
          <w:rFonts w:eastAsia="Times New Roman"/>
          <w:sz w:val="20"/>
          <w:szCs w:val="20"/>
        </w:rPr>
      </w:pPr>
    </w:p>
    <w:p w:rsidR="0030517D" w:rsidRDefault="006C3E8A">
      <w:r>
        <w:rPr>
          <w:rFonts w:eastAsia="Times New Roman"/>
          <w:sz w:val="20"/>
          <w:szCs w:val="20"/>
        </w:rPr>
        <w:t>Организатор</w:t>
      </w:r>
      <w:r w:rsidRPr="006C3E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3E8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0517D" w:rsidRPr="006C3E8A" w:rsidRDefault="0030517D">
      <w:pPr>
        <w:rPr>
          <w:rFonts w:eastAsia="Times New Roman"/>
          <w:sz w:val="20"/>
          <w:szCs w:val="20"/>
        </w:rPr>
      </w:pPr>
    </w:p>
    <w:p w:rsidR="0030517D" w:rsidRDefault="006C3E8A">
      <w:r>
        <w:rPr>
          <w:rFonts w:eastAsia="Times New Roman"/>
          <w:sz w:val="20"/>
          <w:szCs w:val="20"/>
        </w:rPr>
        <w:t>Заказчик</w:t>
      </w:r>
      <w:r w:rsidRPr="006C3E8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6C3E8A">
        <w:rPr>
          <w:rFonts w:eastAsia="Times New Roman"/>
          <w:sz w:val="20"/>
          <w:szCs w:val="20"/>
        </w:rPr>
        <w:t>№ 40 КУРОРТНОГО РАЙОНА"</w:t>
      </w:r>
    </w:p>
    <w:p w:rsidR="0030517D" w:rsidRPr="006C3E8A" w:rsidRDefault="0030517D">
      <w:pPr>
        <w:rPr>
          <w:rFonts w:eastAsia="Times New Roman"/>
          <w:sz w:val="20"/>
          <w:szCs w:val="20"/>
        </w:rPr>
      </w:pPr>
    </w:p>
    <w:p w:rsidR="0030517D" w:rsidRPr="006C3E8A" w:rsidRDefault="006C3E8A" w:rsidP="006C3E8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6C3E8A">
        <w:rPr>
          <w:rFonts w:eastAsia="Times New Roman"/>
          <w:b/>
          <w:sz w:val="20"/>
          <w:szCs w:val="20"/>
        </w:rPr>
        <w:t>Выполнение работ по ремонту системы оповещения и управления эвакуацией людей при пожаре (СОУЭ) в СПб ГБУЗ «Городская больница № 40» в 2019 году</w:t>
      </w:r>
    </w:p>
    <w:p w:rsidR="0030517D" w:rsidRPr="006C3E8A" w:rsidRDefault="0030517D" w:rsidP="006C3E8A">
      <w:pPr>
        <w:jc w:val="both"/>
        <w:rPr>
          <w:rFonts w:eastAsia="Times New Roman"/>
          <w:b/>
          <w:sz w:val="20"/>
          <w:szCs w:val="20"/>
        </w:rPr>
      </w:pPr>
    </w:p>
    <w:p w:rsidR="0030517D" w:rsidRPr="006C3E8A" w:rsidRDefault="006C3E8A" w:rsidP="006C3E8A">
      <w:pPr>
        <w:jc w:val="both"/>
        <w:rPr>
          <w:b/>
        </w:rPr>
      </w:pPr>
      <w:r w:rsidRPr="006C3E8A">
        <w:rPr>
          <w:rFonts w:eastAsia="Times New Roman"/>
          <w:b/>
          <w:sz w:val="20"/>
          <w:szCs w:val="20"/>
        </w:rPr>
        <w:t>Начальная (максимальная) цена контракта: 442</w:t>
      </w:r>
      <w:r>
        <w:rPr>
          <w:rFonts w:eastAsia="Times New Roman"/>
          <w:b/>
          <w:sz w:val="20"/>
          <w:szCs w:val="20"/>
          <w:lang w:val="en-US"/>
        </w:rPr>
        <w:t xml:space="preserve"> </w:t>
      </w:r>
      <w:r w:rsidRPr="006C3E8A">
        <w:rPr>
          <w:rFonts w:eastAsia="Times New Roman"/>
          <w:b/>
          <w:sz w:val="20"/>
          <w:szCs w:val="20"/>
        </w:rPr>
        <w:t>969.0</w:t>
      </w:r>
    </w:p>
    <w:p w:rsidR="0030517D" w:rsidRDefault="0030517D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6"/>
        <w:gridCol w:w="8705"/>
      </w:tblGrid>
      <w:tr w:rsidR="0030517D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0517D" w:rsidRDefault="006C3E8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0517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0517D" w:rsidRDefault="006C3E8A">
                  <w:pPr>
                    <w:jc w:val="both"/>
                  </w:pPr>
                  <w:r w:rsidRPr="006C3E8A">
                    <w:rPr>
                      <w:sz w:val="20"/>
                      <w:szCs w:val="20"/>
                    </w:rPr>
                    <w:t>Ед</w:t>
                  </w:r>
                  <w:r w:rsidRPr="006C3E8A">
                    <w:rPr>
                      <w:sz w:val="20"/>
                      <w:szCs w:val="20"/>
                    </w:rPr>
                    <w:t>иные требования к участникам (в соответствии с частью 1 Статьи 31 Федерального закона № 44-ФЗ)</w:t>
                  </w:r>
                </w:p>
                <w:p w:rsidR="0030517D" w:rsidRDefault="006C3E8A">
                  <w:pPr>
                    <w:jc w:val="both"/>
                  </w:pPr>
                  <w:r w:rsidRPr="006C3E8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6C3E8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</w:t>
                  </w:r>
                  <w:r w:rsidRPr="006C3E8A">
                    <w:rPr>
                      <w:sz w:val="20"/>
                      <w:szCs w:val="20"/>
                    </w:rPr>
                    <w:t>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- копия действующей лиценз</w:t>
                  </w:r>
                  <w:r w:rsidRPr="006C3E8A">
                    <w:rPr>
                      <w:sz w:val="20"/>
                      <w:szCs w:val="20"/>
                    </w:rPr>
                    <w:t>ии на право осуществления деятельности по монтажу, техническому обслуживанию и ремонту средств обеспечения пожарной безопасности зданий и сооружени</w:t>
                  </w:r>
                  <w:proofErr w:type="gramStart"/>
                  <w:r w:rsidRPr="006C3E8A">
                    <w:rPr>
                      <w:sz w:val="20"/>
                      <w:szCs w:val="20"/>
                    </w:rPr>
                    <w:t>й-</w:t>
                  </w:r>
                  <w:proofErr w:type="gramEnd"/>
                  <w:r w:rsidRPr="006C3E8A">
                    <w:rPr>
                      <w:sz w:val="20"/>
                      <w:szCs w:val="20"/>
                    </w:rPr>
                    <w:t xml:space="preserve"> монтаж, техническое обслуживание и ремонт систем оповещения и эвакуации при пожаре и их элементов, включая</w:t>
                  </w:r>
                  <w:r w:rsidRPr="006C3E8A">
                    <w:rPr>
                      <w:sz w:val="20"/>
                      <w:szCs w:val="20"/>
                    </w:rPr>
                    <w:t xml:space="preserve"> диспетчеризацию и проведение пусконаладочных работ.</w:t>
                  </w:r>
                </w:p>
              </w:tc>
            </w:tr>
            <w:tr w:rsidR="0030517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0517D" w:rsidRDefault="006C3E8A">
                  <w:pPr>
                    <w:jc w:val="both"/>
                  </w:pPr>
                  <w:r w:rsidRPr="006C3E8A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0517D" w:rsidRDefault="006C3E8A">
                  <w:pPr>
                    <w:jc w:val="both"/>
                  </w:pPr>
                  <w:r w:rsidRPr="006C3E8A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6C3E8A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0517D" w:rsidRPr="006C3E8A" w:rsidRDefault="0030517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30517D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0517D" w:rsidRDefault="006C3E8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</w:t>
            </w:r>
            <w:r>
              <w:rPr>
                <w:sz w:val="20"/>
                <w:szCs w:val="20"/>
                <w:lang w:val="en-US"/>
              </w:rPr>
              <w:t>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0517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0517D" w:rsidRDefault="006C3E8A">
                  <w:pPr>
                    <w:jc w:val="both"/>
                  </w:pPr>
                  <w:r w:rsidRPr="006C3E8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0517D" w:rsidRDefault="006C3E8A">
                  <w:pPr>
                    <w:jc w:val="both"/>
                  </w:pPr>
                  <w:r w:rsidRPr="006C3E8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6C3E8A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0517D" w:rsidRDefault="0030517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30517D" w:rsidRDefault="0030517D">
      <w:pPr>
        <w:rPr>
          <w:rFonts w:eastAsia="Times New Roman"/>
          <w:sz w:val="20"/>
          <w:szCs w:val="20"/>
        </w:rPr>
      </w:pPr>
    </w:p>
    <w:p w:rsidR="0030517D" w:rsidRDefault="006C3E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0517D">
        <w:tc>
          <w:tcPr>
            <w:tcW w:w="4961" w:type="dxa"/>
            <w:shd w:val="clear" w:color="auto" w:fill="auto"/>
          </w:tcPr>
          <w:p w:rsidR="0030517D" w:rsidRDefault="006C3E8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517D" w:rsidRDefault="006C3E8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0517D">
        <w:tc>
          <w:tcPr>
            <w:tcW w:w="4961" w:type="dxa"/>
            <w:shd w:val="clear" w:color="auto" w:fill="auto"/>
          </w:tcPr>
          <w:p w:rsidR="0030517D" w:rsidRDefault="006C3E8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517D" w:rsidRDefault="006C3E8A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0517D">
        <w:tc>
          <w:tcPr>
            <w:tcW w:w="4961" w:type="dxa"/>
            <w:shd w:val="clear" w:color="auto" w:fill="auto"/>
          </w:tcPr>
          <w:p w:rsidR="0030517D" w:rsidRDefault="006C3E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517D" w:rsidRDefault="006C3E8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30517D" w:rsidRPr="006C3E8A" w:rsidRDefault="0030517D">
      <w:pPr>
        <w:rPr>
          <w:rFonts w:eastAsia="Times New Roman"/>
          <w:sz w:val="16"/>
          <w:szCs w:val="16"/>
        </w:rPr>
      </w:pPr>
    </w:p>
    <w:p w:rsidR="0030517D" w:rsidRDefault="006C3E8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0517D" w:rsidRPr="006C3E8A" w:rsidRDefault="0030517D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0517D">
        <w:tc>
          <w:tcPr>
            <w:tcW w:w="9922" w:type="dxa"/>
            <w:shd w:val="clear" w:color="auto" w:fill="auto"/>
          </w:tcPr>
          <w:p w:rsidR="0030517D" w:rsidRDefault="006C3E8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3051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17D" w:rsidRDefault="006C3E8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EA-31546</w:t>
            </w:r>
          </w:p>
          <w:p w:rsidR="0030517D" w:rsidRPr="006C3E8A" w:rsidRDefault="006C3E8A" w:rsidP="006C3E8A">
            <w:pPr>
              <w:ind w:left="72" w:firstLine="117"/>
              <w:jc w:val="both"/>
              <w:rPr>
                <w:b/>
              </w:rPr>
            </w:pPr>
            <w:r w:rsidRPr="006C3E8A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 "АТ" / 7810104530</w:t>
            </w:r>
          </w:p>
          <w:p w:rsidR="0030517D" w:rsidRPr="006C3E8A" w:rsidRDefault="006C3E8A" w:rsidP="006C3E8A">
            <w:pPr>
              <w:ind w:left="72" w:firstLine="117"/>
              <w:jc w:val="both"/>
              <w:rPr>
                <w:b/>
              </w:rPr>
            </w:pPr>
            <w:r w:rsidRPr="006C3E8A">
              <w:rPr>
                <w:b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 w:rsidRPr="006C3E8A">
              <w:rPr>
                <w:b/>
                <w:sz w:val="20"/>
                <w:szCs w:val="20"/>
              </w:rPr>
              <w:t xml:space="preserve">аукциона: 371 </w:t>
            </w:r>
            <w:r w:rsidRPr="006C3E8A">
              <w:rPr>
                <w:b/>
                <w:sz w:val="20"/>
                <w:szCs w:val="20"/>
              </w:rPr>
              <w:t>273.35</w:t>
            </w:r>
          </w:p>
          <w:p w:rsidR="0030517D" w:rsidRDefault="006C3E8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C3E8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0517D" w:rsidRDefault="006C3E8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0517D" w:rsidRPr="006C3E8A" w:rsidRDefault="006C3E8A" w:rsidP="006C3E8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051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17D" w:rsidRDefault="006C3E8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EA-31597</w:t>
            </w:r>
          </w:p>
          <w:p w:rsidR="0030517D" w:rsidRDefault="006C3E8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"Торговая Компания Гер</w:t>
            </w:r>
            <w:r>
              <w:rPr>
                <w:sz w:val="20"/>
                <w:szCs w:val="20"/>
              </w:rPr>
              <w:t>мес" / 7839077374</w:t>
            </w:r>
          </w:p>
          <w:p w:rsidR="0030517D" w:rsidRDefault="006C3E8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373488.20</w:t>
            </w:r>
          </w:p>
          <w:p w:rsidR="0030517D" w:rsidRDefault="006C3E8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C3E8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0517D" w:rsidRDefault="006C3E8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</w:t>
            </w:r>
            <w:r>
              <w:rPr>
                <w:sz w:val="20"/>
                <w:szCs w:val="20"/>
              </w:rPr>
              <w:t>онной комиссии:</w:t>
            </w:r>
          </w:p>
          <w:p w:rsidR="0030517D" w:rsidRPr="006C3E8A" w:rsidRDefault="006C3E8A" w:rsidP="006C3E8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</w:t>
            </w:r>
            <w:r>
              <w:rPr>
                <w:sz w:val="20"/>
                <w:szCs w:val="20"/>
              </w:rPr>
              <w:t>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051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17D" w:rsidRDefault="006C3E8A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EA-31573</w:t>
            </w:r>
          </w:p>
          <w:p w:rsidR="0030517D" w:rsidRDefault="006C3E8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</w:t>
            </w:r>
            <w:r>
              <w:rPr>
                <w:sz w:val="20"/>
                <w:szCs w:val="20"/>
              </w:rPr>
              <w:t>астника аукциона: ОБЩЕСТВО С ОГРАНИЧЕННОЙ ОТВЕТСТВЕННОСТЬЮ "СТРОЙСЕРВИСПРОЕКТ" / 7802770198</w:t>
            </w:r>
          </w:p>
          <w:p w:rsidR="0030517D" w:rsidRDefault="006C3E8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406710.90</w:t>
            </w:r>
          </w:p>
          <w:p w:rsidR="0030517D" w:rsidRDefault="006C3E8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C3E8A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</w:t>
            </w:r>
            <w:r w:rsidRPr="006C3E8A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30517D" w:rsidRDefault="006C3E8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0517D" w:rsidRPr="006C3E8A" w:rsidRDefault="006C3E8A" w:rsidP="006C3E8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</w:t>
            </w:r>
            <w:r>
              <w:rPr>
                <w:sz w:val="20"/>
                <w:szCs w:val="20"/>
              </w:rPr>
              <w:t>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</w:p>
        </w:tc>
      </w:tr>
    </w:tbl>
    <w:p w:rsidR="0030517D" w:rsidRPr="006C3E8A" w:rsidRDefault="0030517D">
      <w:pPr>
        <w:rPr>
          <w:rFonts w:eastAsia="Times New Roman"/>
          <w:sz w:val="20"/>
          <w:szCs w:val="20"/>
        </w:rPr>
      </w:pPr>
    </w:p>
    <w:p w:rsidR="0030517D" w:rsidRDefault="006C3E8A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 "АТ"</w:t>
      </w:r>
    </w:p>
    <w:p w:rsidR="006C3E8A" w:rsidRPr="006C3E8A" w:rsidRDefault="006C3E8A">
      <w:pPr>
        <w:rPr>
          <w:rFonts w:eastAsia="Times New Roman"/>
          <w:sz w:val="16"/>
          <w:szCs w:val="16"/>
          <w:lang w:val="en-US"/>
        </w:rPr>
      </w:pPr>
    </w:p>
    <w:p w:rsidR="0030517D" w:rsidRDefault="006C3E8A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нужд.</w:t>
      </w:r>
    </w:p>
    <w:p w:rsidR="0030517D" w:rsidRDefault="0030517D">
      <w:pPr>
        <w:rPr>
          <w:rFonts w:eastAsia="Times New Roman"/>
          <w:sz w:val="20"/>
          <w:szCs w:val="20"/>
        </w:rPr>
      </w:pPr>
    </w:p>
    <w:p w:rsidR="0030517D" w:rsidRDefault="006C3E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0517D" w:rsidRDefault="0030517D">
      <w:pPr>
        <w:rPr>
          <w:rFonts w:eastAsia="Times New Roman"/>
          <w:sz w:val="20"/>
          <w:szCs w:val="20"/>
        </w:rPr>
      </w:pPr>
    </w:p>
    <w:p w:rsidR="0030517D" w:rsidRDefault="006C3E8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0517D" w:rsidRDefault="0030517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0517D">
        <w:tc>
          <w:tcPr>
            <w:tcW w:w="3307" w:type="dxa"/>
            <w:shd w:val="clear" w:color="auto" w:fill="auto"/>
            <w:vAlign w:val="bottom"/>
          </w:tcPr>
          <w:p w:rsidR="0030517D" w:rsidRDefault="006C3E8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0517D" w:rsidRDefault="003051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0517D" w:rsidRDefault="006C3E8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0517D">
        <w:tc>
          <w:tcPr>
            <w:tcW w:w="3307" w:type="dxa"/>
            <w:shd w:val="clear" w:color="auto" w:fill="auto"/>
            <w:vAlign w:val="bottom"/>
          </w:tcPr>
          <w:p w:rsidR="0030517D" w:rsidRDefault="006C3E8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0517D" w:rsidRDefault="003051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0517D" w:rsidRDefault="006C3E8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0517D">
        <w:tc>
          <w:tcPr>
            <w:tcW w:w="3307" w:type="dxa"/>
            <w:shd w:val="clear" w:color="auto" w:fill="auto"/>
            <w:vAlign w:val="bottom"/>
          </w:tcPr>
          <w:p w:rsidR="0030517D" w:rsidRDefault="006C3E8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0517D" w:rsidRDefault="003051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0517D" w:rsidRDefault="006C3E8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6C3E8A">
      <w:bookmarkStart w:id="0" w:name="_GoBack"/>
      <w:bookmarkEnd w:id="0"/>
    </w:p>
    <w:sectPr w:rsidR="00000000" w:rsidSect="006C3E8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C3E8A">
      <w:r>
        <w:separator/>
      </w:r>
    </w:p>
  </w:endnote>
  <w:endnote w:type="continuationSeparator" w:id="0">
    <w:p w:rsidR="00000000" w:rsidRDefault="006C3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17D" w:rsidRDefault="0030517D">
    <w:pPr>
      <w:jc w:val="both"/>
      <w:rPr>
        <w:sz w:val="18"/>
        <w:szCs w:val="18"/>
        <w:vertAlign w:val="superscript"/>
      </w:rPr>
    </w:pPr>
  </w:p>
  <w:p w:rsidR="0030517D" w:rsidRDefault="0030517D">
    <w:pPr>
      <w:pStyle w:val="afc"/>
    </w:pPr>
  </w:p>
  <w:p w:rsidR="0030517D" w:rsidRDefault="0030517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17D" w:rsidRDefault="006C3E8A">
      <w:r>
        <w:separator/>
      </w:r>
    </w:p>
  </w:footnote>
  <w:footnote w:type="continuationSeparator" w:id="0">
    <w:p w:rsidR="0030517D" w:rsidRDefault="006C3E8A">
      <w:r>
        <w:continuationSeparator/>
      </w:r>
    </w:p>
  </w:footnote>
  <w:footnote w:id="1">
    <w:p w:rsidR="0030517D" w:rsidRPr="006C3E8A" w:rsidRDefault="006C3E8A" w:rsidP="006C3E8A">
      <w:pPr>
        <w:pStyle w:val="afa"/>
        <w:jc w:val="both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 w:rsidRPr="006C3E8A"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 w:rsidRPr="006C3E8A"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17D"/>
    <w:rsid w:val="0030517D"/>
    <w:rsid w:val="006C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wGAybXkP4B8LSA5tyZSm6cZq91cD9rRQ0EU3GFwUVuw=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j1q/C75WE9lJylUbCm+SCOIE+k+UN16eLZ2X6CcyOjc=</DigestValue>
    </Reference>
  </SignedInfo>
  <SignatureValue>0yw6mLFwydMvXbot5/DFTX82Q+N3TKmMiPMwWRQFTsrUnm9hZzzS5J8Pu2UMM+Aw
VJaIa6h3DfAcF6FADCsWcA==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2Nawt1TXtwEd/a97z3zSU351ZKM=</DigestValue>
      </Reference>
      <Reference URI="/word/endnotes.xml?ContentType=application/vnd.openxmlformats-officedocument.wordprocessingml.endnotes+xml">
        <DigestMethod Algorithm="http://www.w3.org/2000/09/xmldsig#sha1"/>
        <DigestValue>14P9WAk9q+YUKJ0OnfkGjtk+Ius=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/Tu/zVrTOGovTzScc0fUpTOFI3A=</DigestValue>
      </Reference>
      <Reference URI="/word/footnotes.xml?ContentType=application/vnd.openxmlformats-officedocument.wordprocessingml.footnotes+xml">
        <DigestMethod Algorithm="http://www.w3.org/2000/09/xmldsig#sha1"/>
        <DigestValue>AS29V4q7VJktWax7ajDrU9HaNvM=</DigestValue>
      </Reference>
      <Reference URI="/word/settings.xml?ContentType=application/vnd.openxmlformats-officedocument.wordprocessingml.settings+xml">
        <DigestMethod Algorithm="http://www.w3.org/2000/09/xmldsig#sha1"/>
        <DigestValue>gzMjG1AdCfEr+l4G3+F/1syuCrk=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2019-10-14T08:29:27Z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2019-10-14T08:29:27Z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pqkh4be+bz4FyF7SvJcjC2PSBTXbAm1q8Ohk9LeOveM=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cS7uYnMh01KVCp5MoHOMIs9hg908JdpdGZFS/4Evf6E=</DigestValue>
    </Reference>
  </SignedInfo>
  <SignatureValue>cpbjzNyfb0tcdw+n+Oz3t0qBswogl7jWQ8Nt2nGRnUFqvj2O31iiGuGVjQcy43AI
h8NOlN7byIIBu6yI2p73WQ==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2Nawt1TXtwEd/a97z3zSU351ZKM=</DigestValue>
      </Reference>
      <Reference URI="/word/endnotes.xml?ContentType=application/vnd.openxmlformats-officedocument.wordprocessingml.endnotes+xml">
        <DigestMethod Algorithm="http://www.w3.org/2000/09/xmldsig#sha1"/>
        <DigestValue>14P9WAk9q+YUKJ0OnfkGjtk+Ius=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/Tu/zVrTOGovTzScc0fUpTOFI3A=</DigestValue>
      </Reference>
      <Reference URI="/word/footnotes.xml?ContentType=application/vnd.openxmlformats-officedocument.wordprocessingml.footnotes+xml">
        <DigestMethod Algorithm="http://www.w3.org/2000/09/xmldsig#sha1"/>
        <DigestValue>AS29V4q7VJktWax7ajDrU9HaNvM=</DigestValue>
      </Reference>
      <Reference URI="/word/settings.xml?ContentType=application/vnd.openxmlformats-officedocument.wordprocessingml.settings+xml">
        <DigestMethod Algorithm="http://www.w3.org/2000/09/xmldsig#sha1"/>
        <DigestValue>gzMjG1AdCfEr+l4G3+F/1syuCrk=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2019-10-14T08:29:33Z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2019-10-14T08:29:33Z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uXasEaKzxR24GsGIMbgfls6E/onbTIVme2RS5HRu1jY=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fTc9NNqmia0S+sF8jxLxbuHPz+eCulhVd1txWpVMi3w=</DigestValue>
    </Reference>
  </SignedInfo>
  <SignatureValue>5LRlesSzPAQ/eXEm736F30jHJVrV4A32QJdsx+9uPLwFRmPEAYcz0Fs4JiTU0gP1
UNciVloLWMtj6UI/h2VSTA==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2Nawt1TXtwEd/a97z3zSU351ZKM=</DigestValue>
      </Reference>
      <Reference URI="/word/endnotes.xml?ContentType=application/vnd.openxmlformats-officedocument.wordprocessingml.endnotes+xml">
        <DigestMethod Algorithm="http://www.w3.org/2000/09/xmldsig#sha1"/>
        <DigestValue>14P9WAk9q+YUKJ0OnfkGjtk+Ius=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/Tu/zVrTOGovTzScc0fUpTOFI3A=</DigestValue>
      </Reference>
      <Reference URI="/word/footnotes.xml?ContentType=application/vnd.openxmlformats-officedocument.wordprocessingml.footnotes+xml">
        <DigestMethod Algorithm="http://www.w3.org/2000/09/xmldsig#sha1"/>
        <DigestValue>AS29V4q7VJktWax7ajDrU9HaNvM=</DigestValue>
      </Reference>
      <Reference URI="/word/settings.xml?ContentType=application/vnd.openxmlformats-officedocument.wordprocessingml.settings+xml">
        <DigestMethod Algorithm="http://www.w3.org/2000/09/xmldsig#sha1"/>
        <DigestValue>gzMjG1AdCfEr+l4G3+F/1syuCrk=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2019-10-14T08:29:41Z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2019-10-14T08:29:41Z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883</Words>
  <Characters>5039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2019-10-14T08:28:00Z</cp:lastPrinted>
  <dcterms:created xsi:type="dcterms:W3CDTF">2019-10-14T08:29:00Z</dcterms:created>
  <dcterms:modified xsi:type="dcterms:W3CDTF">2019-10-14T08:29:00Z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