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6DA" w:rsidRDefault="005435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066DA" w:rsidRDefault="005435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тренажеров для реабилитации для ГБУ ПВТ №6 и ГБУ "Пансионат для инвалидов по зрению""</w:t>
      </w:r>
    </w:p>
    <w:p w:rsidR="00A066DA" w:rsidRPr="008C7F05" w:rsidRDefault="005435DF">
      <w:pPr>
        <w:ind w:firstLine="567"/>
        <w:jc w:val="center"/>
        <w:rPr>
          <w:rFonts w:eastAsia="Times New Roman"/>
          <w:b/>
          <w:bCs/>
        </w:rPr>
      </w:pPr>
      <w:r w:rsidRPr="008C7F0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C7F05">
        <w:rPr>
          <w:rFonts w:eastAsia="Times New Roman"/>
          <w:b/>
          <w:bCs/>
          <w:sz w:val="20"/>
          <w:szCs w:val="20"/>
        </w:rPr>
        <w:t xml:space="preserve"> 0373200041519001993) </w:t>
      </w:r>
    </w:p>
    <w:p w:rsidR="00A066DA" w:rsidRPr="008C7F05" w:rsidRDefault="00A066DA">
      <w:pPr>
        <w:ind w:firstLine="567"/>
        <w:jc w:val="center"/>
        <w:rPr>
          <w:sz w:val="20"/>
          <w:szCs w:val="20"/>
        </w:rPr>
      </w:pPr>
    </w:p>
    <w:p w:rsidR="00A066DA" w:rsidRPr="008C7F05" w:rsidRDefault="005435DF">
      <w:pPr>
        <w:ind w:firstLine="567"/>
        <w:jc w:val="right"/>
      </w:pPr>
      <w:r w:rsidRPr="008C7F05">
        <w:rPr>
          <w:rFonts w:eastAsia="Times New Roman"/>
          <w:sz w:val="20"/>
          <w:szCs w:val="20"/>
        </w:rPr>
        <w:t>14.10.19 13:44:56 (</w:t>
      </w:r>
      <w:r>
        <w:rPr>
          <w:rFonts w:eastAsia="Times New Roman"/>
          <w:sz w:val="20"/>
          <w:szCs w:val="20"/>
          <w:lang w:val="en-US"/>
        </w:rPr>
        <w:t>MSK</w:t>
      </w:r>
      <w:r w:rsidRPr="008C7F05">
        <w:rPr>
          <w:rFonts w:eastAsia="Times New Roman"/>
          <w:sz w:val="20"/>
          <w:szCs w:val="20"/>
        </w:rPr>
        <w:t>+00:00)</w:t>
      </w:r>
    </w:p>
    <w:p w:rsidR="00A066DA" w:rsidRPr="008C7F05" w:rsidRDefault="00A066DA">
      <w:pPr>
        <w:ind w:firstLine="567"/>
        <w:rPr>
          <w:rFonts w:eastAsia="Times New Roman"/>
          <w:sz w:val="20"/>
          <w:szCs w:val="20"/>
        </w:rPr>
      </w:pPr>
    </w:p>
    <w:p w:rsidR="00A066DA" w:rsidRPr="008C7F05" w:rsidRDefault="005435DF">
      <w:r>
        <w:rPr>
          <w:rFonts w:eastAsia="Times New Roman"/>
          <w:sz w:val="20"/>
          <w:szCs w:val="20"/>
        </w:rPr>
        <w:t>Организатор</w:t>
      </w:r>
      <w:r w:rsidRPr="008C7F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C7F05">
        <w:rPr>
          <w:rFonts w:eastAsia="Times New Roman"/>
          <w:sz w:val="20"/>
          <w:szCs w:val="20"/>
        </w:rPr>
        <w:t xml:space="preserve">: ГОСУДАРСТВЕННОЕ </w:t>
      </w:r>
      <w:r w:rsidRPr="008C7F05">
        <w:rPr>
          <w:rFonts w:eastAsia="Times New Roman"/>
          <w:sz w:val="20"/>
          <w:szCs w:val="20"/>
        </w:rPr>
        <w:t>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A066DA" w:rsidRPr="008C7F05" w:rsidRDefault="00A066DA">
      <w:pPr>
        <w:rPr>
          <w:rFonts w:eastAsia="Times New Roman"/>
          <w:sz w:val="20"/>
          <w:szCs w:val="20"/>
        </w:rPr>
      </w:pPr>
    </w:p>
    <w:p w:rsidR="00A066DA" w:rsidRPr="008C7F05" w:rsidRDefault="005435DF">
      <w:r>
        <w:rPr>
          <w:rFonts w:eastAsia="Times New Roman"/>
          <w:sz w:val="20"/>
          <w:szCs w:val="20"/>
        </w:rPr>
        <w:t>Заказчик</w:t>
      </w:r>
      <w:r w:rsidRPr="008C7F05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</w:t>
      </w:r>
      <w:r w:rsidRPr="008C7F05">
        <w:rPr>
          <w:rFonts w:eastAsia="Times New Roman"/>
          <w:sz w:val="20"/>
          <w:szCs w:val="20"/>
        </w:rPr>
        <w:t>ЦИАЛЬНОЙ ЗАЩИТЫ НАСЕЛЕНИЯ ГОРОДА МОСКВЫ"</w:t>
      </w:r>
    </w:p>
    <w:p w:rsidR="00A066DA" w:rsidRPr="008C7F05" w:rsidRDefault="00A066DA">
      <w:pPr>
        <w:rPr>
          <w:rFonts w:eastAsia="Times New Roman"/>
          <w:sz w:val="20"/>
          <w:szCs w:val="20"/>
        </w:rPr>
      </w:pPr>
    </w:p>
    <w:p w:rsidR="00A066DA" w:rsidRDefault="005435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тренажеров для реабилитации для ГБУ ПВТ №6 и ГБУ "Пансионат для инвалидов по зрению"</w:t>
      </w:r>
    </w:p>
    <w:p w:rsidR="00A066DA" w:rsidRDefault="00A066DA">
      <w:pPr>
        <w:rPr>
          <w:rFonts w:eastAsia="Times New Roman"/>
          <w:sz w:val="20"/>
          <w:szCs w:val="20"/>
        </w:rPr>
      </w:pPr>
    </w:p>
    <w:p w:rsidR="00A066DA" w:rsidRDefault="005435D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9491840.0</w:t>
      </w:r>
    </w:p>
    <w:p w:rsidR="00A066DA" w:rsidRPr="008C7F05" w:rsidRDefault="00A066DA">
      <w:pPr>
        <w:rPr>
          <w:rFonts w:eastAsia="Times New Roman"/>
          <w:sz w:val="20"/>
          <w:szCs w:val="20"/>
        </w:rPr>
      </w:pPr>
    </w:p>
    <w:p w:rsidR="00A066DA" w:rsidRPr="008C7F05" w:rsidRDefault="005435DF">
      <w:r>
        <w:rPr>
          <w:rFonts w:eastAsia="Times New Roman"/>
          <w:sz w:val="20"/>
          <w:szCs w:val="20"/>
        </w:rPr>
        <w:t>Сн</w:t>
      </w:r>
      <w:r>
        <w:rPr>
          <w:rFonts w:eastAsia="Times New Roman"/>
          <w:sz w:val="20"/>
          <w:szCs w:val="20"/>
        </w:rPr>
        <w:t>ижение</w:t>
      </w:r>
      <w:r w:rsidRPr="008C7F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C7F05">
        <w:rPr>
          <w:rFonts w:eastAsia="Times New Roman"/>
          <w:sz w:val="20"/>
          <w:szCs w:val="20"/>
        </w:rPr>
        <w:t>, %: 5.0</w:t>
      </w:r>
    </w:p>
    <w:p w:rsidR="00A066DA" w:rsidRDefault="00A066DA">
      <w:pPr>
        <w:rPr>
          <w:rFonts w:eastAsia="Times New Roman"/>
          <w:sz w:val="20"/>
          <w:szCs w:val="20"/>
        </w:rPr>
      </w:pPr>
    </w:p>
    <w:p w:rsidR="00A066DA" w:rsidRDefault="005435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066DA">
        <w:tc>
          <w:tcPr>
            <w:tcW w:w="4960" w:type="dxa"/>
            <w:shd w:val="clear" w:color="auto" w:fill="auto"/>
          </w:tcPr>
          <w:p w:rsidR="00A066DA" w:rsidRDefault="005435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66DA" w:rsidRDefault="005435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A066DA">
        <w:tc>
          <w:tcPr>
            <w:tcW w:w="4960" w:type="dxa"/>
            <w:shd w:val="clear" w:color="auto" w:fill="auto"/>
          </w:tcPr>
          <w:p w:rsidR="00A066DA" w:rsidRDefault="005435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66DA" w:rsidRDefault="005435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A066DA">
        <w:tc>
          <w:tcPr>
            <w:tcW w:w="4960" w:type="dxa"/>
            <w:shd w:val="clear" w:color="auto" w:fill="auto"/>
          </w:tcPr>
          <w:p w:rsidR="00A066DA" w:rsidRDefault="005435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66DA" w:rsidRDefault="005435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A066DA" w:rsidRDefault="00A066DA">
      <w:pPr>
        <w:rPr>
          <w:rFonts w:eastAsia="Times New Roman"/>
          <w:sz w:val="20"/>
          <w:szCs w:val="20"/>
        </w:rPr>
      </w:pPr>
    </w:p>
    <w:p w:rsidR="00A066DA" w:rsidRDefault="005435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</w:t>
      </w:r>
      <w:r>
        <w:rPr>
          <w:rFonts w:eastAsia="Times New Roman"/>
          <w:sz w:val="20"/>
          <w:szCs w:val="20"/>
        </w:rPr>
        <w:t xml:space="preserve">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066DA" w:rsidRDefault="00A066D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9"/>
        <w:gridCol w:w="1668"/>
        <w:gridCol w:w="1876"/>
        <w:gridCol w:w="1657"/>
        <w:gridCol w:w="1737"/>
      </w:tblGrid>
      <w:tr w:rsidR="00A066D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066DA" w:rsidRDefault="005435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066DA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066DA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Pr="008C7F05" w:rsidRDefault="005435DF">
            <w:pPr>
              <w:rPr>
                <w:sz w:val="20"/>
                <w:szCs w:val="20"/>
              </w:rPr>
            </w:pPr>
            <w:r w:rsidRPr="008C7F05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9017248.00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066DA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Pr="008C7F05" w:rsidRDefault="005435DF">
            <w:pPr>
              <w:rPr>
                <w:sz w:val="20"/>
                <w:szCs w:val="20"/>
              </w:rPr>
            </w:pPr>
            <w:r w:rsidRPr="008C7F05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9064707.20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066DA" w:rsidRDefault="00A066D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6"/>
        <w:gridCol w:w="1688"/>
        <w:gridCol w:w="1808"/>
        <w:gridCol w:w="1909"/>
        <w:gridCol w:w="1736"/>
      </w:tblGrid>
      <w:tr w:rsidR="00A066DA">
        <w:tc>
          <w:tcPr>
            <w:tcW w:w="9977" w:type="dxa"/>
            <w:gridSpan w:val="5"/>
            <w:shd w:val="clear" w:color="auto" w:fill="auto"/>
          </w:tcPr>
          <w:p w:rsidR="00A066DA" w:rsidRDefault="005435D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066D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</w:t>
            </w:r>
            <w:r>
              <w:rPr>
                <w:rFonts w:eastAsia="Times New Roman"/>
                <w:sz w:val="20"/>
                <w:szCs w:val="20"/>
              </w:rPr>
              <w:t xml:space="preserve">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066D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EA-31848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Pr="008C7F05" w:rsidRDefault="005435DF">
            <w:pPr>
              <w:rPr>
                <w:sz w:val="20"/>
                <w:szCs w:val="20"/>
              </w:rPr>
            </w:pPr>
            <w:r w:rsidRPr="008C7F05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9017248.00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66D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EA-31848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Pr="008C7F05" w:rsidRDefault="005435DF">
            <w:pPr>
              <w:rPr>
                <w:sz w:val="20"/>
                <w:szCs w:val="20"/>
              </w:rPr>
            </w:pPr>
            <w:r w:rsidRPr="008C7F05">
              <w:rPr>
                <w:sz w:val="20"/>
                <w:szCs w:val="20"/>
              </w:rPr>
              <w:t xml:space="preserve">Общество с ограниченной ответственностью "АВАНГАРД" / </w:t>
            </w:r>
            <w:r w:rsidRPr="008C7F05">
              <w:rPr>
                <w:sz w:val="20"/>
                <w:szCs w:val="20"/>
              </w:rPr>
              <w:t>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9017248.00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66D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EA-31848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Pr="008C7F05" w:rsidRDefault="005435DF">
            <w:pPr>
              <w:rPr>
                <w:sz w:val="20"/>
                <w:szCs w:val="20"/>
              </w:rPr>
            </w:pPr>
            <w:r w:rsidRPr="008C7F05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9017248.00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66D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EA-31807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Pr="008C7F05" w:rsidRDefault="005435DF">
            <w:pPr>
              <w:rPr>
                <w:sz w:val="20"/>
                <w:szCs w:val="20"/>
              </w:rPr>
            </w:pPr>
            <w:r w:rsidRPr="008C7F05">
              <w:rPr>
                <w:sz w:val="20"/>
                <w:szCs w:val="20"/>
              </w:rPr>
              <w:t>Общество с ограниченной ответственностью "СОЦСЕРВИС" /</w:t>
            </w:r>
            <w:r w:rsidRPr="008C7F05">
              <w:rPr>
                <w:sz w:val="20"/>
                <w:szCs w:val="20"/>
              </w:rPr>
              <w:t xml:space="preserve"> 7724828391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9064707.20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66D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EA-31807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Pr="008C7F05" w:rsidRDefault="005435DF">
            <w:pPr>
              <w:rPr>
                <w:sz w:val="20"/>
                <w:szCs w:val="20"/>
              </w:rPr>
            </w:pPr>
            <w:r w:rsidRPr="008C7F05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9064707.20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66D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EA-31807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Pr="008C7F05" w:rsidRDefault="005435DF">
            <w:pPr>
              <w:rPr>
                <w:sz w:val="20"/>
                <w:szCs w:val="20"/>
              </w:rPr>
            </w:pPr>
            <w:r w:rsidRPr="008C7F05">
              <w:rPr>
                <w:sz w:val="20"/>
                <w:szCs w:val="20"/>
              </w:rPr>
              <w:t xml:space="preserve">Общество с ограниченной ответственностью "СОЦСЕРВИС" / </w:t>
            </w:r>
            <w:r w:rsidRPr="008C7F05">
              <w:rPr>
                <w:sz w:val="20"/>
                <w:szCs w:val="20"/>
              </w:rPr>
              <w:t>7724828391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9064707.20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066DA" w:rsidRDefault="005435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066DA" w:rsidRDefault="00A066DA">
      <w:pPr>
        <w:rPr>
          <w:rFonts w:eastAsia="Times New Roman"/>
          <w:sz w:val="20"/>
          <w:szCs w:val="20"/>
          <w:lang w:val="en-US"/>
        </w:rPr>
      </w:pPr>
    </w:p>
    <w:p w:rsidR="00A066DA" w:rsidRDefault="00A066DA">
      <w:pPr>
        <w:rPr>
          <w:rFonts w:eastAsia="Times New Roman"/>
          <w:sz w:val="20"/>
          <w:szCs w:val="20"/>
          <w:lang w:val="en-US"/>
        </w:rPr>
      </w:pPr>
    </w:p>
    <w:p w:rsidR="005435DF" w:rsidRDefault="005435DF">
      <w:bookmarkStart w:id="1" w:name="_GoBack"/>
      <w:bookmarkEnd w:id="1"/>
    </w:p>
    <w:sectPr w:rsidR="005435D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6DA"/>
    <w:rsid w:val="005435DF"/>
    <w:rsid w:val="008C7F05"/>
    <w:rsid w:val="00A06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2019-10-14T10:47:00Z</cp:lastPrinted>
  <dcterms:created xsi:type="dcterms:W3CDTF">2019-10-14T10:47:00Z</dcterms:created>
  <dcterms:modified xsi:type="dcterms:W3CDTF">2019-10-14T10:47:00Z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