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40" w:rsidRDefault="005375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F3F40" w:rsidRPr="00F57FAA" w:rsidRDefault="0053753F">
      <w:pPr>
        <w:ind w:firstLine="567"/>
        <w:jc w:val="center"/>
      </w:pPr>
      <w:r w:rsidRPr="00F57FAA">
        <w:rPr>
          <w:rFonts w:eastAsia="Times New Roman"/>
          <w:b/>
          <w:bCs/>
          <w:sz w:val="20"/>
          <w:szCs w:val="20"/>
        </w:rPr>
        <w:t>"Выполнение капитального ремонта кабинета здания администрации МР "</w:t>
      </w:r>
      <w:proofErr w:type="spellStart"/>
      <w:r w:rsidRPr="00F57FAA">
        <w:rPr>
          <w:rFonts w:eastAsia="Times New Roman"/>
          <w:b/>
          <w:bCs/>
          <w:sz w:val="20"/>
          <w:szCs w:val="20"/>
        </w:rPr>
        <w:t>Кизлярский</w:t>
      </w:r>
      <w:proofErr w:type="spellEnd"/>
      <w:r w:rsidRPr="00F57FAA">
        <w:rPr>
          <w:rFonts w:eastAsia="Times New Roman"/>
          <w:b/>
          <w:bCs/>
          <w:sz w:val="20"/>
          <w:szCs w:val="20"/>
        </w:rPr>
        <w:t xml:space="preserve"> район" Республики Дагестан" </w:t>
      </w:r>
    </w:p>
    <w:p w:rsidR="008F3F40" w:rsidRPr="00F57FAA" w:rsidRDefault="0053753F">
      <w:pPr>
        <w:ind w:firstLine="567"/>
        <w:jc w:val="center"/>
        <w:rPr>
          <w:rFonts w:eastAsia="Times New Roman"/>
          <w:b/>
          <w:bCs/>
        </w:rPr>
      </w:pPr>
      <w:r w:rsidRPr="00F57F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7FAA">
        <w:rPr>
          <w:rFonts w:eastAsia="Times New Roman"/>
          <w:b/>
          <w:bCs/>
          <w:sz w:val="20"/>
          <w:szCs w:val="20"/>
        </w:rPr>
        <w:t xml:space="preserve"> 0803600026419000011) </w:t>
      </w:r>
    </w:p>
    <w:p w:rsidR="008F3F40" w:rsidRPr="00F57FAA" w:rsidRDefault="008F3F40">
      <w:pPr>
        <w:ind w:firstLine="567"/>
        <w:jc w:val="center"/>
        <w:rPr>
          <w:sz w:val="20"/>
          <w:szCs w:val="20"/>
        </w:rPr>
      </w:pPr>
    </w:p>
    <w:p w:rsidR="008F3F40" w:rsidRPr="00F57FAA" w:rsidRDefault="00F57FAA" w:rsidP="00F57FAA"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.К</w:t>
      </w:r>
      <w:proofErr w:type="gramEnd"/>
      <w:r>
        <w:rPr>
          <w:rFonts w:eastAsia="Times New Roman"/>
          <w:sz w:val="20"/>
          <w:szCs w:val="20"/>
        </w:rPr>
        <w:t>изляр</w:t>
      </w:r>
      <w:proofErr w:type="spellEnd"/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16.10.19 г.</w:t>
      </w:r>
    </w:p>
    <w:p w:rsidR="008F3F40" w:rsidRPr="00F57FAA" w:rsidRDefault="008F3F40">
      <w:pPr>
        <w:ind w:firstLine="567"/>
        <w:rPr>
          <w:rFonts w:eastAsia="Times New Roman"/>
          <w:sz w:val="20"/>
          <w:szCs w:val="20"/>
        </w:rPr>
      </w:pPr>
    </w:p>
    <w:p w:rsidR="008F3F40" w:rsidRPr="00F57FAA" w:rsidRDefault="0053753F">
      <w:r>
        <w:rPr>
          <w:rFonts w:eastAsia="Times New Roman"/>
          <w:sz w:val="20"/>
          <w:szCs w:val="20"/>
        </w:rPr>
        <w:t>Организатор</w:t>
      </w:r>
      <w:r w:rsidRPr="00F57F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7FAA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РАЙОНА "КИЗЛЯРСКИЙ РАЙОН" РЕСПУБЛИКИ ДАГЕСТАН</w:t>
      </w:r>
    </w:p>
    <w:p w:rsidR="008F3F40" w:rsidRPr="00F57FAA" w:rsidRDefault="008F3F40">
      <w:pPr>
        <w:rPr>
          <w:rFonts w:eastAsia="Times New Roman"/>
          <w:sz w:val="20"/>
          <w:szCs w:val="20"/>
        </w:rPr>
      </w:pPr>
    </w:p>
    <w:p w:rsidR="008F3F40" w:rsidRPr="00F57FAA" w:rsidRDefault="0053753F">
      <w:r>
        <w:rPr>
          <w:rFonts w:eastAsia="Times New Roman"/>
          <w:sz w:val="20"/>
          <w:szCs w:val="20"/>
        </w:rPr>
        <w:t>Заказчик</w:t>
      </w:r>
      <w:r w:rsidRPr="00F57FAA">
        <w:rPr>
          <w:rFonts w:eastAsia="Times New Roman"/>
          <w:sz w:val="20"/>
          <w:szCs w:val="20"/>
        </w:rPr>
        <w:t>: МУНИЦИПАЛЬНОЕ КАЗЕННОЕ УЧРЕЖДЕНИЕ "ХОЗЯЙСТВЕННО-ЭКСПЛУАТАЦИОННЫЙ ЦЕНТР" МУНИЦИПАЛЬНОГО РАЙ</w:t>
      </w:r>
      <w:r w:rsidRPr="00F57FAA">
        <w:rPr>
          <w:rFonts w:eastAsia="Times New Roman"/>
          <w:sz w:val="20"/>
          <w:szCs w:val="20"/>
        </w:rPr>
        <w:t>ОНА "КИЗЛЯРСКИЙ РАЙОН" РЕСПУБЛИКИ ДАГЕСТАН</w:t>
      </w:r>
    </w:p>
    <w:p w:rsidR="008F3F40" w:rsidRPr="00F57FAA" w:rsidRDefault="008F3F40">
      <w:pPr>
        <w:rPr>
          <w:rFonts w:eastAsia="Times New Roman"/>
          <w:sz w:val="20"/>
          <w:szCs w:val="20"/>
        </w:rPr>
      </w:pPr>
    </w:p>
    <w:p w:rsidR="008F3F40" w:rsidRPr="00F57FAA" w:rsidRDefault="0053753F">
      <w:r>
        <w:rPr>
          <w:rFonts w:eastAsia="Times New Roman"/>
          <w:sz w:val="20"/>
          <w:szCs w:val="20"/>
        </w:rPr>
        <w:t>Наименование</w:t>
      </w:r>
      <w:r w:rsidRPr="00F57F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7FAA">
        <w:rPr>
          <w:rFonts w:eastAsia="Times New Roman"/>
          <w:sz w:val="20"/>
          <w:szCs w:val="20"/>
        </w:rPr>
        <w:t>: Выполнение капитального ремонта кабинета здания администрации МР "</w:t>
      </w:r>
      <w:proofErr w:type="spellStart"/>
      <w:r w:rsidRPr="00F57FAA">
        <w:rPr>
          <w:rFonts w:eastAsia="Times New Roman"/>
          <w:sz w:val="20"/>
          <w:szCs w:val="20"/>
        </w:rPr>
        <w:t>Кизлярский</w:t>
      </w:r>
      <w:proofErr w:type="spellEnd"/>
      <w:r w:rsidRPr="00F57FAA">
        <w:rPr>
          <w:rFonts w:eastAsia="Times New Roman"/>
          <w:sz w:val="20"/>
          <w:szCs w:val="20"/>
        </w:rPr>
        <w:t xml:space="preserve"> район" Республики Дагестан </w:t>
      </w:r>
    </w:p>
    <w:p w:rsidR="008F3F40" w:rsidRPr="00F57FAA" w:rsidRDefault="008F3F40">
      <w:pPr>
        <w:rPr>
          <w:rFonts w:eastAsia="Times New Roman"/>
          <w:sz w:val="20"/>
          <w:szCs w:val="20"/>
        </w:rPr>
      </w:pPr>
    </w:p>
    <w:p w:rsidR="008F3F40" w:rsidRDefault="0053753F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>
        <w:rPr>
          <w:rFonts w:eastAsia="Times New Roman"/>
          <w:sz w:val="20"/>
          <w:szCs w:val="20"/>
        </w:rPr>
        <w:t>105955.00</w:t>
      </w:r>
    </w:p>
    <w:p w:rsidR="008F3F40" w:rsidRDefault="008F3F40">
      <w:pPr>
        <w:rPr>
          <w:rFonts w:eastAsia="Times New Roman"/>
          <w:sz w:val="20"/>
          <w:szCs w:val="20"/>
        </w:rPr>
      </w:pPr>
    </w:p>
    <w:p w:rsidR="008F3F40" w:rsidRDefault="0053753F">
      <w:r>
        <w:rPr>
          <w:rFonts w:eastAsia="Times New Roman"/>
          <w:sz w:val="20"/>
          <w:szCs w:val="20"/>
        </w:rPr>
        <w:t>Снижение НМЦК, %: 0.00</w:t>
      </w:r>
    </w:p>
    <w:p w:rsidR="008F3F40" w:rsidRDefault="008F3F40">
      <w:pPr>
        <w:rPr>
          <w:rFonts w:eastAsia="Times New Roman"/>
          <w:sz w:val="20"/>
          <w:szCs w:val="20"/>
        </w:rPr>
      </w:pPr>
    </w:p>
    <w:p w:rsidR="008F3F40" w:rsidRDefault="0053753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F3F40">
        <w:tc>
          <w:tcPr>
            <w:tcW w:w="4961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8F3F40">
        <w:tc>
          <w:tcPr>
            <w:tcW w:w="4961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8F3F40">
        <w:tc>
          <w:tcPr>
            <w:tcW w:w="4961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bookmarkStart w:id="0" w:name="_GoBack"/>
            <w:bookmarkEnd w:id="0"/>
            <w:proofErr w:type="spellEnd"/>
          </w:p>
        </w:tc>
        <w:tc>
          <w:tcPr>
            <w:tcW w:w="4960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F3F40">
        <w:tc>
          <w:tcPr>
            <w:tcW w:w="4961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F3F40">
        <w:tc>
          <w:tcPr>
            <w:tcW w:w="4961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8F3F40" w:rsidRDefault="008F3F40">
      <w:pPr>
        <w:rPr>
          <w:rFonts w:eastAsia="Times New Roman"/>
          <w:sz w:val="20"/>
          <w:szCs w:val="20"/>
        </w:rPr>
      </w:pPr>
    </w:p>
    <w:p w:rsidR="008F3F40" w:rsidRDefault="005375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8F3F40" w:rsidRDefault="008F3F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1"/>
        <w:gridCol w:w="3396"/>
        <w:gridCol w:w="1865"/>
        <w:gridCol w:w="2370"/>
      </w:tblGrid>
      <w:tr w:rsidR="008F3F4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</w:t>
            </w:r>
            <w:r>
              <w:rPr>
                <w:rFonts w:eastAsia="Times New Roman"/>
                <w:sz w:val="20"/>
                <w:szCs w:val="20"/>
              </w:rPr>
              <w:t>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F3F4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F3F40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EA-31937</w:t>
            </w:r>
          </w:p>
        </w:tc>
        <w:tc>
          <w:tcPr>
            <w:tcW w:w="3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 w:rsidRPr="00F57FAA">
              <w:rPr>
                <w:sz w:val="20"/>
                <w:szCs w:val="20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F3F40" w:rsidRDefault="008F3F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8F3F40">
        <w:tc>
          <w:tcPr>
            <w:tcW w:w="9921" w:type="dxa"/>
            <w:gridSpan w:val="4"/>
            <w:shd w:val="clear" w:color="auto" w:fill="auto"/>
          </w:tcPr>
          <w:p w:rsidR="008F3F40" w:rsidRDefault="005375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F3F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F3F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 w:rsidRPr="00F57FAA">
              <w:rPr>
                <w:sz w:val="20"/>
                <w:szCs w:val="20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F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 w:rsidRPr="00F57FAA">
              <w:rPr>
                <w:sz w:val="20"/>
                <w:szCs w:val="20"/>
              </w:rPr>
              <w:t xml:space="preserve">ОБЩЕСТВО С </w:t>
            </w:r>
            <w:r w:rsidRPr="00F57FAA">
              <w:rPr>
                <w:sz w:val="20"/>
                <w:szCs w:val="20"/>
              </w:rPr>
              <w:t>ОГРАНИЧЕННОЙ ОТВЕТСТВЕННОСТЬЮ 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F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 w:rsidRPr="00F57FAA">
              <w:rPr>
                <w:sz w:val="20"/>
                <w:szCs w:val="20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F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 w:rsidRPr="00F57FAA">
              <w:rPr>
                <w:sz w:val="20"/>
                <w:szCs w:val="20"/>
              </w:rPr>
              <w:t xml:space="preserve">ОБЩЕСТВО С </w:t>
            </w:r>
            <w:r w:rsidRPr="00F57FAA">
              <w:rPr>
                <w:sz w:val="20"/>
                <w:szCs w:val="20"/>
              </w:rPr>
              <w:t>ОГРАНИЧЕННОЙ ОТВЕТСТВЕННОСТЬЮ 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3F4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EA-31937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r w:rsidRPr="00F57FAA">
              <w:rPr>
                <w:sz w:val="20"/>
                <w:szCs w:val="20"/>
              </w:rPr>
              <w:t>ОБЩЕСТВО С ОГРАНИЧЕННОЙ ОТВЕТСТВЕННОСТЬЮ "СТРОЙСТАНДАРТ" / 0517004700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F3F40" w:rsidRDefault="005375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3F40" w:rsidRDefault="008F3F40">
      <w:pPr>
        <w:rPr>
          <w:rFonts w:eastAsia="Times New Roman"/>
          <w:sz w:val="20"/>
          <w:szCs w:val="20"/>
          <w:lang w:val="en-US"/>
        </w:rPr>
      </w:pPr>
    </w:p>
    <w:p w:rsidR="008F3F40" w:rsidRDefault="005375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Победителем аукциона признается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"СТРОЙСТАНДАРТ"</w:t>
      </w:r>
    </w:p>
    <w:p w:rsidR="008F3F40" w:rsidRDefault="008F3F40">
      <w:pPr>
        <w:rPr>
          <w:sz w:val="20"/>
          <w:szCs w:val="20"/>
        </w:rPr>
      </w:pPr>
    </w:p>
    <w:p w:rsidR="008F3F40" w:rsidRDefault="005375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8F3F40" w:rsidRPr="00F57FAA" w:rsidRDefault="008F3F40">
      <w:pPr>
        <w:rPr>
          <w:sz w:val="20"/>
          <w:szCs w:val="20"/>
        </w:rPr>
      </w:pPr>
    </w:p>
    <w:p w:rsidR="008F3F40" w:rsidRDefault="0053753F">
      <w:r w:rsidRPr="00F57FAA">
        <w:rPr>
          <w:rFonts w:eastAsia="Times New Roman"/>
          <w:sz w:val="20"/>
          <w:szCs w:val="20"/>
        </w:rPr>
        <w:t xml:space="preserve">На основании пункта 4 части </w:t>
      </w:r>
      <w:r w:rsidRPr="00F57FAA">
        <w:rPr>
          <w:rFonts w:eastAsia="Times New Roman"/>
          <w:sz w:val="20"/>
          <w:szCs w:val="20"/>
        </w:rPr>
        <w:t>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"СТРОЙСТАНДАРТ" в связи</w:t>
      </w:r>
      <w:r w:rsidRPr="00F57FAA">
        <w:rPr>
          <w:rFonts w:eastAsia="Times New Roman"/>
          <w:sz w:val="20"/>
          <w:szCs w:val="20"/>
        </w:rPr>
        <w:t xml:space="preserve"> с признанием заявки соответствующей требованиям Закона 44-ФЗ и документации об электронном аукционе.</w:t>
      </w:r>
    </w:p>
    <w:p w:rsidR="008F3F40" w:rsidRDefault="008F3F40">
      <w:pPr>
        <w:rPr>
          <w:rFonts w:eastAsia="Times New Roman"/>
          <w:sz w:val="20"/>
          <w:szCs w:val="20"/>
        </w:rPr>
      </w:pPr>
    </w:p>
    <w:p w:rsidR="008F3F40" w:rsidRDefault="008F3F40">
      <w:pPr>
        <w:rPr>
          <w:rFonts w:eastAsia="Times New Roman"/>
          <w:sz w:val="20"/>
          <w:szCs w:val="20"/>
        </w:rPr>
      </w:pPr>
    </w:p>
    <w:p w:rsidR="008F3F40" w:rsidRDefault="008F3F40">
      <w:pPr>
        <w:rPr>
          <w:rFonts w:eastAsia="Times New Roman"/>
          <w:sz w:val="20"/>
          <w:szCs w:val="20"/>
        </w:rPr>
      </w:pPr>
    </w:p>
    <w:p w:rsidR="008F3F40" w:rsidRDefault="008F3F40">
      <w:pPr>
        <w:rPr>
          <w:rFonts w:eastAsia="Times New Roman"/>
          <w:sz w:val="20"/>
          <w:szCs w:val="20"/>
        </w:rPr>
      </w:pPr>
    </w:p>
    <w:p w:rsidR="008F3F40" w:rsidRDefault="008F3F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F3F40">
        <w:tc>
          <w:tcPr>
            <w:tcW w:w="3307" w:type="dxa"/>
            <w:shd w:val="clear" w:color="auto" w:fill="auto"/>
          </w:tcPr>
          <w:p w:rsidR="008F3F40" w:rsidRDefault="005375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F3F40" w:rsidRDefault="008F3F4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F3F40" w:rsidRDefault="005375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Нажмудинов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Гусейн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Ахмедович</w:t>
            </w:r>
            <w:proofErr w:type="spellEnd"/>
          </w:p>
        </w:tc>
      </w:tr>
      <w:tr w:rsidR="008F3F40">
        <w:tc>
          <w:tcPr>
            <w:tcW w:w="3307" w:type="dxa"/>
            <w:shd w:val="clear" w:color="auto" w:fill="auto"/>
          </w:tcPr>
          <w:p w:rsidR="008F3F40" w:rsidRDefault="005375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F3F40" w:rsidRDefault="008F3F4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F3F40" w:rsidRDefault="005375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Зайнудинович</w:t>
            </w:r>
            <w:proofErr w:type="spellEnd"/>
          </w:p>
        </w:tc>
      </w:tr>
      <w:tr w:rsidR="008F3F40">
        <w:tc>
          <w:tcPr>
            <w:tcW w:w="3307" w:type="dxa"/>
            <w:shd w:val="clear" w:color="auto" w:fill="auto"/>
          </w:tcPr>
          <w:p w:rsidR="008F3F40" w:rsidRDefault="005375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F3F40" w:rsidRDefault="008F3F4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F3F40" w:rsidRDefault="005375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Андреева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F3F40">
        <w:tc>
          <w:tcPr>
            <w:tcW w:w="3307" w:type="dxa"/>
            <w:shd w:val="clear" w:color="auto" w:fill="auto"/>
          </w:tcPr>
          <w:p w:rsidR="008F3F40" w:rsidRDefault="005375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F3F40" w:rsidRDefault="008F3F4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F3F40" w:rsidRDefault="005375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Старчак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8F3F40">
        <w:tc>
          <w:tcPr>
            <w:tcW w:w="3307" w:type="dxa"/>
            <w:shd w:val="clear" w:color="auto" w:fill="auto"/>
          </w:tcPr>
          <w:p w:rsidR="008F3F40" w:rsidRDefault="005375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8F3F40" w:rsidRDefault="008F3F40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8F3F40" w:rsidRDefault="0053753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3753F" w:rsidRDefault="0053753F"/>
    <w:sectPr w:rsidR="0053753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40"/>
    <w:rsid w:val="0053753F"/>
    <w:rsid w:val="008F3F40"/>
    <w:rsid w:val="00F5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2019-10-16T14:37:00Z</dcterms:created>
  <dcterms:modified xsi:type="dcterms:W3CDTF">2019-10-16T14:37:00Z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