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3C5" w:rsidRDefault="00A86B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13C5" w:rsidRDefault="00A86B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продуктов питания для беременных и кормящих женщин и матерей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B113C5" w:rsidRPr="00461BC6" w:rsidRDefault="00A86B54">
      <w:pPr>
        <w:ind w:firstLine="567"/>
        <w:jc w:val="center"/>
        <w:rPr>
          <w:rFonts w:eastAsia="Times New Roman"/>
          <w:b/>
          <w:bCs/>
        </w:rPr>
      </w:pPr>
      <w:r w:rsidRPr="00461B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1BC6">
        <w:rPr>
          <w:rFonts w:eastAsia="Times New Roman"/>
          <w:b/>
          <w:bCs/>
          <w:sz w:val="20"/>
          <w:szCs w:val="20"/>
        </w:rPr>
        <w:t xml:space="preserve"> 0321300035819000129) </w:t>
      </w:r>
    </w:p>
    <w:p w:rsidR="00B113C5" w:rsidRPr="00461BC6" w:rsidRDefault="00B113C5">
      <w:pPr>
        <w:ind w:firstLine="567"/>
        <w:jc w:val="center"/>
        <w:rPr>
          <w:sz w:val="20"/>
          <w:szCs w:val="20"/>
        </w:rPr>
      </w:pPr>
    </w:p>
    <w:p w:rsidR="00B113C5" w:rsidRPr="00461BC6" w:rsidRDefault="00230DA9" w:rsidP="00230DA9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</w:t>
      </w:r>
      <w:r w:rsidR="00A86B54" w:rsidRPr="00461BC6">
        <w:rPr>
          <w:rFonts w:eastAsia="Times New Roman"/>
          <w:sz w:val="20"/>
          <w:szCs w:val="20"/>
        </w:rPr>
        <w:t xml:space="preserve">17.10.19 14:33:57 </w:t>
      </w:r>
      <w:r w:rsidR="00A86B54" w:rsidRPr="00461BC6">
        <w:rPr>
          <w:rFonts w:eastAsia="Times New Roman"/>
          <w:sz w:val="20"/>
          <w:szCs w:val="20"/>
        </w:rPr>
        <w:t>(</w:t>
      </w:r>
      <w:r w:rsidR="00A86B54">
        <w:rPr>
          <w:rFonts w:eastAsia="Times New Roman"/>
          <w:sz w:val="20"/>
          <w:szCs w:val="20"/>
          <w:lang w:val="en-US"/>
        </w:rPr>
        <w:t>MSK</w:t>
      </w:r>
      <w:r w:rsidR="00A86B54" w:rsidRPr="00461BC6">
        <w:rPr>
          <w:rFonts w:eastAsia="Times New Roman"/>
          <w:sz w:val="20"/>
          <w:szCs w:val="20"/>
        </w:rPr>
        <w:t>+00:00)</w:t>
      </w:r>
    </w:p>
    <w:p w:rsidR="00B113C5" w:rsidRPr="00461BC6" w:rsidRDefault="00B113C5">
      <w:pPr>
        <w:ind w:firstLine="567"/>
        <w:rPr>
          <w:rFonts w:eastAsia="Times New Roman"/>
          <w:sz w:val="20"/>
          <w:szCs w:val="20"/>
        </w:rPr>
      </w:pPr>
    </w:p>
    <w:p w:rsidR="00B113C5" w:rsidRPr="00461BC6" w:rsidRDefault="00A86B54">
      <w:r w:rsidRPr="00461BC6">
        <w:rPr>
          <w:rFonts w:eastAsia="Times New Roman"/>
          <w:b/>
          <w:sz w:val="20"/>
          <w:szCs w:val="20"/>
        </w:rPr>
        <w:t>Организатор</w:t>
      </w:r>
      <w:r w:rsidRPr="00461BC6">
        <w:rPr>
          <w:rFonts w:eastAsia="Times New Roman"/>
          <w:b/>
          <w:sz w:val="20"/>
          <w:szCs w:val="20"/>
        </w:rPr>
        <w:t xml:space="preserve"> </w:t>
      </w:r>
      <w:r w:rsidRPr="00461BC6">
        <w:rPr>
          <w:rFonts w:eastAsia="Times New Roman"/>
          <w:b/>
          <w:sz w:val="20"/>
          <w:szCs w:val="20"/>
        </w:rPr>
        <w:t>аукциона</w:t>
      </w:r>
      <w:r w:rsidRPr="00461BC6">
        <w:rPr>
          <w:rFonts w:eastAsia="Times New Roman"/>
          <w:b/>
          <w:sz w:val="20"/>
          <w:szCs w:val="20"/>
        </w:rPr>
        <w:t xml:space="preserve">: </w:t>
      </w:r>
      <w:r w:rsidRPr="00461BC6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B113C5" w:rsidRPr="00461BC6" w:rsidRDefault="00B113C5">
      <w:pPr>
        <w:rPr>
          <w:rFonts w:eastAsia="Times New Roman"/>
          <w:sz w:val="20"/>
          <w:szCs w:val="20"/>
        </w:rPr>
      </w:pPr>
    </w:p>
    <w:p w:rsidR="00B113C5" w:rsidRPr="00461BC6" w:rsidRDefault="00A86B54">
      <w:r w:rsidRPr="00461BC6">
        <w:rPr>
          <w:rFonts w:eastAsia="Times New Roman"/>
          <w:b/>
          <w:sz w:val="20"/>
          <w:szCs w:val="20"/>
        </w:rPr>
        <w:t>Заказчик</w:t>
      </w:r>
      <w:r w:rsidRPr="00461BC6">
        <w:rPr>
          <w:rFonts w:eastAsia="Times New Roman"/>
          <w:b/>
          <w:sz w:val="20"/>
          <w:szCs w:val="20"/>
        </w:rPr>
        <w:t>:</w:t>
      </w:r>
      <w:r w:rsidRPr="00461BC6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B113C5" w:rsidRPr="00461BC6" w:rsidRDefault="00B113C5">
      <w:pPr>
        <w:rPr>
          <w:rFonts w:eastAsia="Times New Roman"/>
          <w:sz w:val="20"/>
          <w:szCs w:val="20"/>
        </w:rPr>
      </w:pPr>
    </w:p>
    <w:p w:rsidR="00B113C5" w:rsidRDefault="00A86B54" w:rsidP="00F43F8F">
      <w:pPr>
        <w:jc w:val="both"/>
        <w:rPr>
          <w:rFonts w:eastAsia="Times New Roman"/>
          <w:sz w:val="20"/>
          <w:szCs w:val="20"/>
        </w:rPr>
      </w:pPr>
      <w:r w:rsidRPr="00370BF1">
        <w:rPr>
          <w:rFonts w:eastAsia="Times New Roman"/>
          <w:b/>
          <w:sz w:val="20"/>
          <w:szCs w:val="20"/>
        </w:rPr>
        <w:t>Наименование закупки:</w:t>
      </w:r>
      <w:r>
        <w:rPr>
          <w:rFonts w:eastAsia="Times New Roman"/>
          <w:sz w:val="20"/>
          <w:szCs w:val="20"/>
        </w:rPr>
        <w:t xml:space="preserve"> Поставка специализированных продуктов питания для беременных и кормящих женщин и матерей для обеспечения государственных нужд Ставропольского края.</w:t>
      </w:r>
    </w:p>
    <w:p w:rsidR="004A0D05" w:rsidRDefault="004A0D05">
      <w:pPr>
        <w:rPr>
          <w:rFonts w:eastAsia="Times New Roman"/>
          <w:sz w:val="20"/>
          <w:szCs w:val="20"/>
        </w:rPr>
      </w:pPr>
    </w:p>
    <w:p w:rsidR="004A0D05" w:rsidRPr="004A0D05" w:rsidRDefault="004A0D05" w:rsidP="00F43F8F">
      <w:pPr>
        <w:jc w:val="both"/>
        <w:rPr>
          <w:sz w:val="20"/>
          <w:szCs w:val="20"/>
        </w:rPr>
      </w:pPr>
      <w:proofErr w:type="gramStart"/>
      <w:r w:rsidRPr="004A0D05">
        <w:rPr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</w:t>
      </w:r>
      <w:r w:rsidRPr="004A0D05">
        <w:rPr>
          <w:sz w:val="20"/>
          <w:szCs w:val="20"/>
        </w:rPr>
        <w:t xml:space="preserve">30.09.2019 </w:t>
      </w:r>
      <w:r w:rsidRPr="004A0D05">
        <w:rPr>
          <w:sz w:val="20"/>
          <w:szCs w:val="20"/>
        </w:rPr>
        <w:t xml:space="preserve">года на сайте Единой информационной системы в сфере закупок (ЕИС) по адресу в сети «Интернет»: http://zakupki.gov.ru и на сайте АО «Российский аукционный дом» электронная торговая площадка </w:t>
      </w:r>
      <w:proofErr w:type="spellStart"/>
      <w:r w:rsidRPr="004A0D05">
        <w:rPr>
          <w:sz w:val="20"/>
          <w:szCs w:val="20"/>
        </w:rPr>
        <w:t>госзакупок</w:t>
      </w:r>
      <w:proofErr w:type="spellEnd"/>
      <w:r w:rsidRPr="004A0D05">
        <w:rPr>
          <w:sz w:val="20"/>
          <w:szCs w:val="20"/>
        </w:rPr>
        <w:t xml:space="preserve"> (АО "РАД"), по адресу в сети «Интернет»: https://lot-online.ru.</w:t>
      </w:r>
      <w:proofErr w:type="gramEnd"/>
    </w:p>
    <w:p w:rsidR="004A0D05" w:rsidRPr="004A0D05" w:rsidRDefault="004A0D05" w:rsidP="004A0D05">
      <w:pPr>
        <w:rPr>
          <w:sz w:val="20"/>
          <w:szCs w:val="20"/>
        </w:rPr>
      </w:pPr>
    </w:p>
    <w:p w:rsidR="004A0D05" w:rsidRDefault="004A0D05" w:rsidP="004A0D05">
      <w:pPr>
        <w:rPr>
          <w:sz w:val="20"/>
          <w:szCs w:val="20"/>
        </w:rPr>
      </w:pPr>
      <w:r w:rsidRPr="004A0D05">
        <w:rPr>
          <w:sz w:val="20"/>
          <w:szCs w:val="20"/>
        </w:rPr>
        <w:t xml:space="preserve">Процедура </w:t>
      </w:r>
      <w:r>
        <w:rPr>
          <w:sz w:val="20"/>
          <w:szCs w:val="20"/>
        </w:rPr>
        <w:t>подведения итогов</w:t>
      </w:r>
      <w:r w:rsidRPr="004A0D05">
        <w:rPr>
          <w:sz w:val="20"/>
          <w:szCs w:val="20"/>
        </w:rPr>
        <w:t xml:space="preserve"> электронно</w:t>
      </w:r>
      <w:r>
        <w:rPr>
          <w:sz w:val="20"/>
          <w:szCs w:val="20"/>
        </w:rPr>
        <w:t xml:space="preserve">го </w:t>
      </w:r>
      <w:r w:rsidRPr="004A0D05">
        <w:rPr>
          <w:sz w:val="20"/>
          <w:szCs w:val="20"/>
        </w:rPr>
        <w:t>аукцион</w:t>
      </w:r>
      <w:r>
        <w:rPr>
          <w:sz w:val="20"/>
          <w:szCs w:val="20"/>
        </w:rPr>
        <w:t>а</w:t>
      </w:r>
      <w:r w:rsidRPr="004A0D05">
        <w:rPr>
          <w:sz w:val="20"/>
          <w:szCs w:val="20"/>
        </w:rPr>
        <w:t xml:space="preserve"> № 03213000358190001</w:t>
      </w:r>
      <w:r>
        <w:rPr>
          <w:sz w:val="20"/>
          <w:szCs w:val="20"/>
        </w:rPr>
        <w:t>29</w:t>
      </w:r>
      <w:r w:rsidRPr="004A0D05">
        <w:rPr>
          <w:sz w:val="20"/>
          <w:szCs w:val="20"/>
        </w:rPr>
        <w:t xml:space="preserve"> проводилась Единой комиссией.</w:t>
      </w:r>
    </w:p>
    <w:p w:rsidR="00B113C5" w:rsidRDefault="00B113C5">
      <w:pPr>
        <w:rPr>
          <w:rFonts w:eastAsia="Times New Roman"/>
          <w:sz w:val="20"/>
          <w:szCs w:val="20"/>
        </w:rPr>
      </w:pPr>
    </w:p>
    <w:p w:rsidR="00B113C5" w:rsidRDefault="00A86B5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4A0D05">
        <w:rPr>
          <w:rFonts w:eastAsia="Times New Roman"/>
          <w:b/>
          <w:sz w:val="20"/>
          <w:szCs w:val="20"/>
        </w:rPr>
        <w:t>804</w:t>
      </w:r>
      <w:r w:rsidR="00461BC6" w:rsidRPr="004A0D05">
        <w:rPr>
          <w:rFonts w:eastAsia="Times New Roman"/>
          <w:b/>
          <w:sz w:val="20"/>
          <w:szCs w:val="20"/>
        </w:rPr>
        <w:t xml:space="preserve"> </w:t>
      </w:r>
      <w:r w:rsidRPr="004A0D05">
        <w:rPr>
          <w:rFonts w:eastAsia="Times New Roman"/>
          <w:b/>
          <w:sz w:val="20"/>
          <w:szCs w:val="20"/>
        </w:rPr>
        <w:t>355.00</w:t>
      </w:r>
      <w:r w:rsidR="00461BC6" w:rsidRPr="004A0D05">
        <w:rPr>
          <w:rFonts w:eastAsia="Times New Roman"/>
          <w:b/>
          <w:sz w:val="20"/>
          <w:szCs w:val="20"/>
        </w:rPr>
        <w:t xml:space="preserve"> рублей.</w:t>
      </w:r>
    </w:p>
    <w:p w:rsidR="004A0D05" w:rsidRPr="00461BC6" w:rsidRDefault="004A0D05">
      <w:pPr>
        <w:rPr>
          <w:rFonts w:eastAsia="Times New Roman"/>
          <w:sz w:val="20"/>
          <w:szCs w:val="20"/>
        </w:rPr>
      </w:pPr>
    </w:p>
    <w:p w:rsidR="00B113C5" w:rsidRPr="00461BC6" w:rsidRDefault="00A86B54">
      <w:r>
        <w:rPr>
          <w:rFonts w:eastAsia="Times New Roman"/>
          <w:sz w:val="20"/>
          <w:szCs w:val="20"/>
        </w:rPr>
        <w:t>Снижение</w:t>
      </w:r>
      <w:r w:rsidRPr="00461B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1BC6">
        <w:rPr>
          <w:rFonts w:eastAsia="Times New Roman"/>
          <w:sz w:val="20"/>
          <w:szCs w:val="20"/>
        </w:rPr>
        <w:t>, %: 47.66</w:t>
      </w:r>
    </w:p>
    <w:p w:rsidR="00B113C5" w:rsidRPr="00461BC6" w:rsidRDefault="00B113C5">
      <w:pPr>
        <w:rPr>
          <w:rFonts w:eastAsia="Times New Roman"/>
          <w:sz w:val="20"/>
          <w:szCs w:val="20"/>
        </w:rPr>
      </w:pPr>
    </w:p>
    <w:p w:rsidR="00B113C5" w:rsidRPr="00461BC6" w:rsidRDefault="00A86B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61BC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B113C5" w:rsidRDefault="00A86B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61BC6" w:rsidRPr="00461BC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13C5">
        <w:tc>
          <w:tcPr>
            <w:tcW w:w="4960" w:type="dxa"/>
            <w:shd w:val="clear" w:color="auto" w:fill="auto"/>
          </w:tcPr>
          <w:p w:rsidR="00B113C5" w:rsidRDefault="00A86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3C5" w:rsidRDefault="00A86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113C5">
        <w:tc>
          <w:tcPr>
            <w:tcW w:w="4960" w:type="dxa"/>
            <w:shd w:val="clear" w:color="auto" w:fill="auto"/>
          </w:tcPr>
          <w:p w:rsidR="00B113C5" w:rsidRDefault="00A86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3C5" w:rsidRDefault="00A86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13C5">
        <w:tc>
          <w:tcPr>
            <w:tcW w:w="4960" w:type="dxa"/>
            <w:shd w:val="clear" w:color="auto" w:fill="auto"/>
          </w:tcPr>
          <w:p w:rsidR="00B113C5" w:rsidRDefault="00A86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3C5" w:rsidRDefault="00A86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113C5" w:rsidRDefault="00B113C5">
      <w:pPr>
        <w:rPr>
          <w:rFonts w:eastAsia="Times New Roman"/>
          <w:sz w:val="20"/>
          <w:szCs w:val="20"/>
        </w:rPr>
      </w:pPr>
    </w:p>
    <w:p w:rsidR="00B113C5" w:rsidRDefault="00461BC6" w:rsidP="00F43F8F">
      <w:pPr>
        <w:jc w:val="both"/>
        <w:rPr>
          <w:sz w:val="20"/>
          <w:szCs w:val="20"/>
        </w:rPr>
      </w:pPr>
      <w:r w:rsidRPr="00461BC6">
        <w:rPr>
          <w:rFonts w:eastAsia="Times New Roman"/>
          <w:sz w:val="20"/>
          <w:szCs w:val="20"/>
        </w:rPr>
        <w:t xml:space="preserve">Единой </w:t>
      </w:r>
      <w:r w:rsidR="00A86B54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13C5" w:rsidRDefault="00B113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B113C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113C5" w:rsidRPr="00461BC6" w:rsidRDefault="00A86B54">
            <w:pPr>
              <w:rPr>
                <w:b/>
                <w:sz w:val="20"/>
                <w:szCs w:val="20"/>
              </w:rPr>
            </w:pPr>
            <w:r w:rsidRPr="00461BC6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461BC6" w:rsidRPr="00461BC6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461BC6">
              <w:rPr>
                <w:rFonts w:eastAsia="Times New Roman"/>
                <w:b/>
                <w:sz w:val="20"/>
                <w:szCs w:val="20"/>
              </w:rPr>
              <w:t>комиссии</w:t>
            </w:r>
            <w:r w:rsidRPr="00461BC6">
              <w:rPr>
                <w:rFonts w:eastAsia="Times New Roman"/>
                <w:b/>
                <w:sz w:val="20"/>
                <w:szCs w:val="20"/>
              </w:rPr>
              <w:t>:</w:t>
            </w:r>
          </w:p>
        </w:tc>
      </w:tr>
      <w:tr w:rsidR="00B113C5" w:rsidTr="004A0D05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A0D05" w:rsidTr="004A0D05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EA-31328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Pr="00461BC6" w:rsidRDefault="004A0D05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420978.22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r w:rsidRPr="001924C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A0D05" w:rsidTr="004A0D05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Pr="00461BC6" w:rsidRDefault="004A0D05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>ОБЩЕСТВО С ОГРАНИЧЕННОЙ ОТВЕТСТВЕННОСТЬЮ "НЕРО" / 2635829740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425000.00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A0D05" w:rsidRDefault="004A0D05">
            <w:r w:rsidRPr="001924C0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1924C0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</w:tbl>
    <w:p w:rsidR="00B113C5" w:rsidRDefault="00B113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3"/>
        <w:gridCol w:w="2251"/>
        <w:gridCol w:w="1668"/>
        <w:gridCol w:w="1794"/>
        <w:gridCol w:w="1651"/>
      </w:tblGrid>
      <w:tr w:rsidR="00B113C5">
        <w:tc>
          <w:tcPr>
            <w:tcW w:w="9977" w:type="dxa"/>
            <w:gridSpan w:val="5"/>
            <w:shd w:val="clear" w:color="auto" w:fill="auto"/>
          </w:tcPr>
          <w:p w:rsidR="00B113C5" w:rsidRPr="00461BC6" w:rsidRDefault="00A86B54">
            <w:pPr>
              <w:ind w:left="-45"/>
              <w:rPr>
                <w:b/>
                <w:sz w:val="20"/>
                <w:szCs w:val="20"/>
              </w:rPr>
            </w:pPr>
            <w:r w:rsidRPr="00461BC6">
              <w:rPr>
                <w:rFonts w:eastAsia="Times New Roman"/>
                <w:b/>
                <w:sz w:val="20"/>
                <w:szCs w:val="20"/>
              </w:rPr>
              <w:t xml:space="preserve">Сведения о решении членов </w:t>
            </w:r>
            <w:r w:rsidR="00461BC6" w:rsidRPr="00461BC6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461BC6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B113C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461BC6" w:rsidRPr="00461BC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13C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Pr="00461BC6" w:rsidRDefault="00A86B54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420978.22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3C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Pr="00461BC6" w:rsidRDefault="00A86B54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 xml:space="preserve">ОБЩЕСТВО С ОГРАНИЧЕННОЙ </w:t>
            </w:r>
            <w:r w:rsidRPr="00461BC6">
              <w:rPr>
                <w:sz w:val="20"/>
                <w:szCs w:val="20"/>
              </w:rPr>
              <w:t>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420978.22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3C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Pr="00461BC6" w:rsidRDefault="00A86B54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420978.22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3C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Pr="00461BC6" w:rsidRDefault="00A86B54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 xml:space="preserve">ОБЩЕСТВО </w:t>
            </w:r>
            <w:r w:rsidRPr="00461BC6">
              <w:rPr>
                <w:sz w:val="20"/>
                <w:szCs w:val="20"/>
              </w:rPr>
              <w:t>С ОГРАНИЧЕННОЙ ОТВЕТСТВЕННОСТЬЮ "НЕРО" / 2635829740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3C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Pr="00461BC6" w:rsidRDefault="00A86B54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>ОБЩЕСТВО С ОГРАНИЧЕННОЙ ОТВЕТСТВЕННОСТЬЮ "НЕРО" / 2635829740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3C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Pr="00461BC6" w:rsidRDefault="00A86B54">
            <w:pPr>
              <w:rPr>
                <w:sz w:val="20"/>
                <w:szCs w:val="20"/>
              </w:rPr>
            </w:pPr>
            <w:r w:rsidRPr="00461BC6">
              <w:rPr>
                <w:sz w:val="20"/>
                <w:szCs w:val="20"/>
              </w:rPr>
              <w:t xml:space="preserve">ОБЩЕСТВО С ОГРАНИЧЕННОЙ </w:t>
            </w:r>
            <w:r w:rsidRPr="00461BC6">
              <w:rPr>
                <w:sz w:val="20"/>
                <w:szCs w:val="20"/>
              </w:rPr>
              <w:t>ОТВЕТСТВЕННОСТЬЮ "НЕРО" / 2635829740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13C5" w:rsidRDefault="00B113C5" w:rsidP="00370BF1">
      <w:pPr>
        <w:jc w:val="both"/>
        <w:rPr>
          <w:rFonts w:eastAsia="Times New Roman"/>
          <w:sz w:val="20"/>
          <w:szCs w:val="20"/>
          <w:lang w:val="en-US"/>
        </w:rPr>
      </w:pPr>
    </w:p>
    <w:p w:rsidR="00B113C5" w:rsidRDefault="00F43F8F" w:rsidP="00370BF1">
      <w:pPr>
        <w:jc w:val="both"/>
        <w:rPr>
          <w:rFonts w:eastAsia="Times New Roman"/>
          <w:sz w:val="20"/>
          <w:szCs w:val="20"/>
        </w:rPr>
      </w:pPr>
      <w:r w:rsidRPr="00F43F8F">
        <w:rPr>
          <w:rFonts w:eastAsia="Times New Roman"/>
          <w:sz w:val="20"/>
          <w:szCs w:val="20"/>
        </w:rPr>
        <w:t>В результате рассмотрения вторых частей заявок признать победителем закупки</w:t>
      </w:r>
      <w:r>
        <w:rPr>
          <w:rFonts w:eastAsia="Times New Roman"/>
          <w:sz w:val="20"/>
          <w:szCs w:val="20"/>
        </w:rPr>
        <w:t xml:space="preserve"> - ОБЩЕСТВО С </w:t>
      </w:r>
      <w:r w:rsidRPr="00F43F8F">
        <w:rPr>
          <w:rFonts w:eastAsia="Times New Roman"/>
          <w:sz w:val="20"/>
          <w:szCs w:val="20"/>
        </w:rPr>
        <w:t xml:space="preserve">ОГРАНИЧЕННОЙ ОТВЕТСТВЕННОСТЬЮ "МАЛЕНЬКАЯ СТРАНА" / </w:t>
      </w:r>
      <w:r>
        <w:rPr>
          <w:rFonts w:eastAsia="Times New Roman"/>
          <w:sz w:val="20"/>
          <w:szCs w:val="20"/>
        </w:rPr>
        <w:t xml:space="preserve">ИНН </w:t>
      </w:r>
      <w:r w:rsidRPr="00F43F8F">
        <w:rPr>
          <w:rFonts w:eastAsia="Times New Roman"/>
          <w:sz w:val="20"/>
          <w:szCs w:val="20"/>
        </w:rPr>
        <w:t>2635208982</w:t>
      </w:r>
    </w:p>
    <w:p w:rsidR="00F43F8F" w:rsidRDefault="00F43F8F" w:rsidP="00370BF1">
      <w:pPr>
        <w:jc w:val="both"/>
        <w:rPr>
          <w:rFonts w:eastAsia="Times New Roman"/>
          <w:sz w:val="20"/>
          <w:szCs w:val="20"/>
        </w:rPr>
      </w:pPr>
    </w:p>
    <w:p w:rsidR="00F43F8F" w:rsidRPr="00F43F8F" w:rsidRDefault="00F43F8F" w:rsidP="00370BF1">
      <w:pPr>
        <w:jc w:val="both"/>
        <w:rPr>
          <w:rFonts w:eastAsia="Times New Roman"/>
          <w:sz w:val="20"/>
          <w:szCs w:val="20"/>
        </w:rPr>
      </w:pPr>
      <w:r w:rsidRPr="00F43F8F">
        <w:rPr>
          <w:rFonts w:eastAsia="Times New Roman"/>
          <w:sz w:val="20"/>
          <w:szCs w:val="20"/>
        </w:rPr>
        <w:t xml:space="preserve">Настоящий протокол рассмотрения первых частей заявок на участие в электронном аукционе направлен на сайт АО «Российский аукционный дом» электронная торговая площадка </w:t>
      </w:r>
      <w:proofErr w:type="spellStart"/>
      <w:r w:rsidRPr="00F43F8F">
        <w:rPr>
          <w:rFonts w:eastAsia="Times New Roman"/>
          <w:sz w:val="20"/>
          <w:szCs w:val="20"/>
        </w:rPr>
        <w:t>госзакупок</w:t>
      </w:r>
      <w:proofErr w:type="spellEnd"/>
      <w:r w:rsidRPr="00F43F8F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F43F8F" w:rsidRPr="00F43F8F" w:rsidRDefault="00F43F8F" w:rsidP="00370BF1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F43F8F" w:rsidRPr="00F43F8F" w:rsidRDefault="00F43F8F" w:rsidP="00370BF1">
      <w:pPr>
        <w:jc w:val="both"/>
        <w:rPr>
          <w:rFonts w:eastAsia="Times New Roman"/>
          <w:sz w:val="20"/>
          <w:szCs w:val="20"/>
        </w:rPr>
      </w:pPr>
      <w:r w:rsidRPr="00F43F8F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F43F8F">
        <w:rPr>
          <w:rFonts w:eastAsia="Times New Roman"/>
          <w:sz w:val="20"/>
          <w:szCs w:val="20"/>
        </w:rPr>
        <w:t>в</w:t>
      </w:r>
      <w:proofErr w:type="gramEnd"/>
    </w:p>
    <w:p w:rsidR="00F43F8F" w:rsidRPr="00F43F8F" w:rsidRDefault="00F43F8F" w:rsidP="00370BF1">
      <w:pPr>
        <w:jc w:val="both"/>
        <w:rPr>
          <w:rFonts w:eastAsia="Times New Roman"/>
          <w:sz w:val="20"/>
          <w:szCs w:val="20"/>
        </w:rPr>
      </w:pPr>
      <w:r w:rsidRPr="00F43F8F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F43F8F" w:rsidRPr="00F43F8F" w:rsidRDefault="00F43F8F" w:rsidP="00370BF1">
      <w:pPr>
        <w:jc w:val="both"/>
        <w:rPr>
          <w:rFonts w:eastAsia="Times New Roman"/>
          <w:sz w:val="20"/>
          <w:szCs w:val="20"/>
        </w:rPr>
      </w:pPr>
      <w:r w:rsidRPr="00F43F8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B113C5" w:rsidRPr="00F43F8F" w:rsidRDefault="00B113C5">
      <w:pPr>
        <w:rPr>
          <w:rFonts w:eastAsia="Times New Roman"/>
          <w:sz w:val="20"/>
          <w:szCs w:val="20"/>
        </w:rPr>
      </w:pPr>
    </w:p>
    <w:p w:rsidR="00B113C5" w:rsidRPr="00F43F8F" w:rsidRDefault="00B113C5">
      <w:pPr>
        <w:rPr>
          <w:rFonts w:eastAsia="Times New Roman"/>
          <w:sz w:val="20"/>
          <w:szCs w:val="20"/>
        </w:rPr>
      </w:pPr>
    </w:p>
    <w:p w:rsidR="00B113C5" w:rsidRPr="00F43F8F" w:rsidRDefault="00B113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13C5">
        <w:tc>
          <w:tcPr>
            <w:tcW w:w="3307" w:type="dxa"/>
            <w:shd w:val="clear" w:color="auto" w:fill="auto"/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13C5" w:rsidRDefault="00B113C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113C5">
        <w:tc>
          <w:tcPr>
            <w:tcW w:w="3307" w:type="dxa"/>
            <w:shd w:val="clear" w:color="auto" w:fill="auto"/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13C5" w:rsidRDefault="00B113C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13C5">
        <w:tc>
          <w:tcPr>
            <w:tcW w:w="3307" w:type="dxa"/>
            <w:shd w:val="clear" w:color="auto" w:fill="auto"/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13C5" w:rsidRDefault="00B113C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113C5" w:rsidRDefault="00A86B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86B54" w:rsidRDefault="00A86B54"/>
    <w:sectPr w:rsidR="00A86B5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3C5"/>
    <w:rsid w:val="00230DA9"/>
    <w:rsid w:val="00370BF1"/>
    <w:rsid w:val="00461BC6"/>
    <w:rsid w:val="004A0D05"/>
    <w:rsid w:val="00A86B54"/>
    <w:rsid w:val="00B113C5"/>
    <w:rsid w:val="00F4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4</cp:revision>
  <dcterms:created xsi:type="dcterms:W3CDTF">2019-10-17T11:41:00Z</dcterms:created>
  <dcterms:modified xsi:type="dcterms:W3CDTF">2019-10-17T11:43:00Z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