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507" w:rsidRDefault="00B056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71507" w:rsidRDefault="00B056C8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офисной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техники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объекту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Строительство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объектов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здравоохранения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образованиях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Челябинской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(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фельдшерско-акушерские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пункты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офисы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врачей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общей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практики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районные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больницы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амбулатории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том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числе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проекто-изыскательские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раб</w:t>
      </w:r>
      <w:r>
        <w:rPr>
          <w:rFonts w:eastAsia="Times New Roman"/>
          <w:b/>
          <w:bCs/>
          <w:sz w:val="20"/>
          <w:szCs w:val="20"/>
          <w:lang w:val="en-US"/>
        </w:rPr>
        <w:t>оты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"- 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Челябинская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область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Агаповский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район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.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Фельдшерско-акушерский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обслуживающий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население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численностью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800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человек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фельдшерско-акушерский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адресу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: п.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Новобуранное</w:t>
      </w:r>
      <w:proofErr w:type="spellEnd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,  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ул</w:t>
      </w:r>
      <w:proofErr w:type="spellEnd"/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д.10/1"" </w:t>
      </w:r>
    </w:p>
    <w:p w:rsidR="00571507" w:rsidRDefault="00B056C8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0369200038319000077) </w:t>
      </w:r>
    </w:p>
    <w:p w:rsidR="00571507" w:rsidRDefault="00571507">
      <w:pPr>
        <w:ind w:firstLine="567"/>
        <w:jc w:val="center"/>
        <w:rPr>
          <w:sz w:val="20"/>
          <w:szCs w:val="20"/>
          <w:lang w:val="en-US"/>
        </w:rPr>
      </w:pPr>
    </w:p>
    <w:p w:rsidR="00571507" w:rsidRDefault="00B056C8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21.10.1</w:t>
      </w:r>
      <w:r>
        <w:rPr>
          <w:rFonts w:eastAsia="Times New Roman"/>
          <w:sz w:val="20"/>
          <w:szCs w:val="20"/>
          <w:lang w:val="en-US"/>
        </w:rPr>
        <w:t>9 14:36:29 (MSK+02:00)</w:t>
      </w:r>
    </w:p>
    <w:p w:rsidR="00571507" w:rsidRDefault="00571507">
      <w:pPr>
        <w:ind w:firstLine="567"/>
        <w:rPr>
          <w:rFonts w:eastAsia="Times New Roman"/>
          <w:sz w:val="20"/>
          <w:szCs w:val="20"/>
          <w:lang w:val="en-US"/>
        </w:rPr>
      </w:pPr>
    </w:p>
    <w:p w:rsidR="00571507" w:rsidRDefault="00B056C8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571507" w:rsidRDefault="00571507">
      <w:pPr>
        <w:rPr>
          <w:rFonts w:eastAsia="Times New Roman"/>
          <w:sz w:val="20"/>
          <w:szCs w:val="20"/>
        </w:rPr>
      </w:pPr>
    </w:p>
    <w:p w:rsidR="00571507" w:rsidRDefault="00B056C8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ГОСУДАРСТВЕННОЕ КАЗЕННОЕ УЧРЕЖДЕНИЕ "ЧЕЛЯБОБЛИНВЕСТСТРОЙ"</w:t>
      </w:r>
    </w:p>
    <w:p w:rsidR="00571507" w:rsidRDefault="00571507">
      <w:pPr>
        <w:rPr>
          <w:rFonts w:eastAsia="Times New Roman"/>
          <w:sz w:val="20"/>
          <w:szCs w:val="20"/>
          <w:lang w:val="en-US"/>
        </w:rPr>
      </w:pPr>
    </w:p>
    <w:p w:rsidR="00571507" w:rsidRDefault="00B056C8">
      <w:pPr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ОБЛАСТНОЕ ГОСУДАРСТВ</w:t>
      </w:r>
      <w:r>
        <w:rPr>
          <w:rFonts w:eastAsia="Times New Roman"/>
          <w:sz w:val="20"/>
          <w:szCs w:val="20"/>
          <w:lang w:val="en-US"/>
        </w:rPr>
        <w:t>ЕННОЕ КАЗЕННОЕ УЧРЕЖДЕНИЕ "ЧЕЛЯБОБЛИНВЕСТСТРОЙ"</w:t>
      </w:r>
    </w:p>
    <w:p w:rsidR="00571507" w:rsidRDefault="00571507">
      <w:pPr>
        <w:rPr>
          <w:rFonts w:eastAsia="Times New Roman"/>
          <w:sz w:val="20"/>
          <w:szCs w:val="20"/>
          <w:lang w:val="en-US"/>
        </w:rPr>
      </w:pPr>
    </w:p>
    <w:p w:rsidR="00571507" w:rsidRDefault="00B056C8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офисной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техники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объекту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"</w:t>
      </w:r>
      <w:proofErr w:type="spellStart"/>
      <w:r>
        <w:rPr>
          <w:rFonts w:eastAsia="Times New Roman"/>
          <w:sz w:val="20"/>
          <w:szCs w:val="20"/>
          <w:lang w:val="en-US"/>
        </w:rPr>
        <w:t>Строительство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объектов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здравоохранения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образованиях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Челябинской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(</w:t>
      </w:r>
      <w:proofErr w:type="spellStart"/>
      <w:r>
        <w:rPr>
          <w:rFonts w:eastAsia="Times New Roman"/>
          <w:sz w:val="20"/>
          <w:szCs w:val="20"/>
          <w:lang w:val="en-US"/>
        </w:rPr>
        <w:t>фельдшерско-акушерские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пункты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офисы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врачей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общей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практики</w:t>
      </w:r>
      <w:proofErr w:type="spellEnd"/>
      <w:r>
        <w:rPr>
          <w:rFonts w:eastAsia="Times New Roman"/>
          <w:sz w:val="20"/>
          <w:szCs w:val="20"/>
          <w:lang w:val="en-US"/>
        </w:rPr>
        <w:t>,</w:t>
      </w:r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районные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больницы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амбулатории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в </w:t>
      </w:r>
      <w:proofErr w:type="spellStart"/>
      <w:r>
        <w:rPr>
          <w:rFonts w:eastAsia="Times New Roman"/>
          <w:sz w:val="20"/>
          <w:szCs w:val="20"/>
          <w:lang w:val="en-US"/>
        </w:rPr>
        <w:t>том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числе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проекто-изыскательские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работы</w:t>
      </w:r>
      <w:proofErr w:type="spellEnd"/>
      <w:r>
        <w:rPr>
          <w:rFonts w:eastAsia="Times New Roman"/>
          <w:sz w:val="20"/>
          <w:szCs w:val="20"/>
          <w:lang w:val="en-US"/>
        </w:rPr>
        <w:t>"- "</w:t>
      </w:r>
      <w:proofErr w:type="spellStart"/>
      <w:r>
        <w:rPr>
          <w:rFonts w:eastAsia="Times New Roman"/>
          <w:sz w:val="20"/>
          <w:szCs w:val="20"/>
          <w:lang w:val="en-US"/>
        </w:rPr>
        <w:t>Челябинская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область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Агаповский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район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Фельдшерско-акушерский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обслуживающий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население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численностью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800 </w:t>
      </w:r>
      <w:proofErr w:type="spellStart"/>
      <w:r>
        <w:rPr>
          <w:rFonts w:eastAsia="Times New Roman"/>
          <w:sz w:val="20"/>
          <w:szCs w:val="20"/>
          <w:lang w:val="en-US"/>
        </w:rPr>
        <w:t>человек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фельдшерско-акушерский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адресу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: п. </w:t>
      </w:r>
      <w:proofErr w:type="spellStart"/>
      <w:r>
        <w:rPr>
          <w:rFonts w:eastAsia="Times New Roman"/>
          <w:sz w:val="20"/>
          <w:szCs w:val="20"/>
          <w:lang w:val="en-US"/>
        </w:rPr>
        <w:t>Новобуранное</w:t>
      </w:r>
      <w:proofErr w:type="spellEnd"/>
      <w:proofErr w:type="gramStart"/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en-US"/>
        </w:rPr>
        <w:t> 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д.10/1" </w:t>
      </w:r>
    </w:p>
    <w:p w:rsidR="00571507" w:rsidRDefault="00571507">
      <w:pPr>
        <w:rPr>
          <w:rFonts w:eastAsia="Times New Roman"/>
          <w:sz w:val="20"/>
          <w:szCs w:val="20"/>
          <w:lang w:val="en-US"/>
        </w:rPr>
      </w:pPr>
    </w:p>
    <w:p w:rsidR="00571507" w:rsidRDefault="00B056C8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192745138380074510100100850010000414</w:t>
      </w:r>
    </w:p>
    <w:p w:rsidR="00571507" w:rsidRDefault="00571507"/>
    <w:p w:rsidR="00571507" w:rsidRDefault="00B056C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156705.62</w:t>
      </w:r>
    </w:p>
    <w:p w:rsidR="00571507" w:rsidRDefault="00571507">
      <w:pPr>
        <w:rPr>
          <w:rFonts w:eastAsia="Times New Roman"/>
          <w:sz w:val="20"/>
          <w:szCs w:val="20"/>
        </w:rPr>
      </w:pPr>
    </w:p>
    <w:p w:rsidR="00571507" w:rsidRDefault="00B056C8">
      <w:r>
        <w:rPr>
          <w:rFonts w:eastAsia="Times New Roman"/>
          <w:sz w:val="20"/>
          <w:szCs w:val="20"/>
        </w:rPr>
        <w:t>Снижение НМЦК, %: 0.00</w:t>
      </w:r>
    </w:p>
    <w:p w:rsidR="00571507" w:rsidRDefault="00571507">
      <w:pPr>
        <w:rPr>
          <w:rFonts w:eastAsia="Times New Roman"/>
          <w:sz w:val="20"/>
          <w:szCs w:val="20"/>
        </w:rPr>
      </w:pPr>
    </w:p>
    <w:p w:rsidR="00571507" w:rsidRDefault="00B056C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571507">
        <w:tc>
          <w:tcPr>
            <w:tcW w:w="4961" w:type="dxa"/>
            <w:shd w:val="clear" w:color="auto" w:fill="auto"/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71507">
        <w:tc>
          <w:tcPr>
            <w:tcW w:w="4961" w:type="dxa"/>
            <w:shd w:val="clear" w:color="auto" w:fill="auto"/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71507">
        <w:tc>
          <w:tcPr>
            <w:tcW w:w="4961" w:type="dxa"/>
            <w:shd w:val="clear" w:color="auto" w:fill="auto"/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71507" w:rsidRDefault="00571507">
      <w:pPr>
        <w:rPr>
          <w:rFonts w:eastAsia="Times New Roman"/>
          <w:sz w:val="20"/>
          <w:szCs w:val="20"/>
        </w:rPr>
      </w:pPr>
    </w:p>
    <w:p w:rsidR="00571507" w:rsidRDefault="00B056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</w:t>
      </w:r>
      <w:r>
        <w:rPr>
          <w:rFonts w:eastAsia="Times New Roman"/>
          <w:sz w:val="20"/>
          <w:szCs w:val="20"/>
        </w:rPr>
        <w:t xml:space="preserve"> документы участника, предусмотренные частью 11 статьи 24.1 Федерального закона №44-ФЗ</w:t>
      </w:r>
    </w:p>
    <w:p w:rsidR="00571507" w:rsidRDefault="005715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57150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71507" w:rsidRDefault="00B056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7150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7150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EA-32315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540696347107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непредоставление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предусмотренной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частью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>;</w:t>
            </w:r>
            <w:r>
              <w:rPr>
                <w:sz w:val="20"/>
                <w:szCs w:val="20"/>
                <w:lang w:val="en-US"/>
              </w:rPr>
              <w:br/>
            </w:r>
            <w:r>
              <w:rPr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sz w:val="20"/>
                <w:szCs w:val="20"/>
                <w:lang w:val="en-US"/>
              </w:rPr>
              <w:t>Обоснование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причины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В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пунктом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 </w:t>
            </w:r>
            <w:proofErr w:type="spellStart"/>
            <w:r>
              <w:rPr>
                <w:sz w:val="20"/>
                <w:szCs w:val="20"/>
                <w:lang w:val="en-US"/>
              </w:rPr>
              <w:t>частью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4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67 </w:t>
            </w:r>
            <w:proofErr w:type="spellStart"/>
            <w:r>
              <w:rPr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N 44-ФЗ, </w:t>
            </w:r>
            <w:proofErr w:type="spellStart"/>
            <w:r>
              <w:rPr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электронного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допускается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нем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в </w:t>
            </w:r>
            <w:proofErr w:type="spellStart"/>
            <w:r>
              <w:rPr>
                <w:sz w:val="20"/>
                <w:szCs w:val="20"/>
                <w:lang w:val="en-US"/>
              </w:rPr>
              <w:t>связи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непредставления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предусмотренной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частью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В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 </w:t>
            </w:r>
            <w:proofErr w:type="spellStart"/>
            <w:r>
              <w:rPr>
                <w:sz w:val="20"/>
                <w:szCs w:val="20"/>
                <w:lang w:val="en-US"/>
              </w:rPr>
              <w:t>разделом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XII </w:t>
            </w:r>
            <w:proofErr w:type="spellStart"/>
            <w:r>
              <w:rPr>
                <w:sz w:val="20"/>
                <w:szCs w:val="20"/>
                <w:lang w:val="en-US"/>
              </w:rPr>
              <w:t>техническая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часть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электронном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установлены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заказчиком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следующие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характеристики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офисной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техники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:  1) </w:t>
            </w:r>
            <w:proofErr w:type="spellStart"/>
            <w:r>
              <w:rPr>
                <w:sz w:val="20"/>
                <w:szCs w:val="20"/>
                <w:lang w:val="en-US"/>
              </w:rPr>
              <w:t>Компьютер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персональный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сборе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2) </w:t>
            </w:r>
            <w:proofErr w:type="spellStart"/>
            <w:r>
              <w:rPr>
                <w:sz w:val="20"/>
                <w:szCs w:val="20"/>
                <w:lang w:val="en-US"/>
              </w:rPr>
              <w:t>Многофункциональное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устройство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3) </w:t>
            </w:r>
            <w:proofErr w:type="spellStart"/>
            <w:r>
              <w:rPr>
                <w:sz w:val="20"/>
                <w:szCs w:val="20"/>
                <w:lang w:val="en-US"/>
              </w:rPr>
              <w:t>Телефонный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аппарат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первой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части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электронного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полную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офисную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технику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а </w:t>
            </w:r>
            <w:proofErr w:type="spellStart"/>
            <w:r>
              <w:rPr>
                <w:sz w:val="20"/>
                <w:szCs w:val="20"/>
                <w:lang w:val="en-US"/>
              </w:rPr>
              <w:t>именно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sz w:val="20"/>
                <w:szCs w:val="20"/>
                <w:lang w:val="en-US"/>
              </w:rPr>
              <w:t>многофункциональном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устройстве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sz w:val="20"/>
                <w:szCs w:val="20"/>
                <w:lang w:val="en-US"/>
              </w:rPr>
              <w:t>позиция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технической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2), </w:t>
            </w:r>
            <w:proofErr w:type="spellStart"/>
            <w:r>
              <w:rPr>
                <w:sz w:val="20"/>
                <w:szCs w:val="20"/>
                <w:lang w:val="en-US"/>
              </w:rPr>
              <w:t>телефонных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аппаратах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sz w:val="20"/>
                <w:szCs w:val="20"/>
                <w:lang w:val="en-US"/>
              </w:rPr>
              <w:t>позиция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технической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3).</w:t>
            </w:r>
          </w:p>
        </w:tc>
      </w:tr>
    </w:tbl>
    <w:p w:rsidR="00571507" w:rsidRDefault="005715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571507">
        <w:tc>
          <w:tcPr>
            <w:tcW w:w="9921" w:type="dxa"/>
            <w:gridSpan w:val="4"/>
            <w:shd w:val="clear" w:color="auto" w:fill="auto"/>
          </w:tcPr>
          <w:p w:rsidR="00571507" w:rsidRDefault="00B056C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715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715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540696347107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5715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540696347107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5715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540696347107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71507" w:rsidRDefault="00B056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571507" w:rsidRDefault="00571507">
      <w:pPr>
        <w:rPr>
          <w:sz w:val="20"/>
          <w:szCs w:val="20"/>
        </w:rPr>
      </w:pPr>
    </w:p>
    <w:p w:rsidR="00571507" w:rsidRDefault="00B056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</w:t>
      </w:r>
      <w:r>
        <w:rPr>
          <w:rFonts w:eastAsia="Times New Roman"/>
          <w:sz w:val="20"/>
          <w:szCs w:val="20"/>
        </w:rPr>
        <w:t>аукционе подана только одна заявка на участие в нем.</w:t>
      </w:r>
    </w:p>
    <w:p w:rsidR="00571507" w:rsidRDefault="00571507">
      <w:pPr>
        <w:rPr>
          <w:rFonts w:eastAsia="Times New Roman"/>
          <w:sz w:val="20"/>
          <w:szCs w:val="20"/>
        </w:rPr>
      </w:pPr>
    </w:p>
    <w:p w:rsidR="00571507" w:rsidRDefault="00571507">
      <w:pPr>
        <w:rPr>
          <w:rFonts w:eastAsia="Times New Roman"/>
          <w:sz w:val="20"/>
          <w:szCs w:val="20"/>
        </w:rPr>
      </w:pPr>
    </w:p>
    <w:p w:rsidR="00571507" w:rsidRDefault="00571507">
      <w:pPr>
        <w:rPr>
          <w:rFonts w:eastAsia="Times New Roman"/>
          <w:sz w:val="20"/>
          <w:szCs w:val="20"/>
        </w:rPr>
      </w:pPr>
    </w:p>
    <w:p w:rsidR="00571507" w:rsidRDefault="00571507">
      <w:pPr>
        <w:rPr>
          <w:rFonts w:eastAsia="Times New Roman"/>
          <w:sz w:val="20"/>
          <w:szCs w:val="20"/>
        </w:rPr>
      </w:pPr>
    </w:p>
    <w:p w:rsidR="00571507" w:rsidRDefault="005715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571507">
        <w:tc>
          <w:tcPr>
            <w:tcW w:w="3307" w:type="dxa"/>
            <w:shd w:val="clear" w:color="auto" w:fill="auto"/>
          </w:tcPr>
          <w:p w:rsidR="00571507" w:rsidRDefault="00B056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71507" w:rsidRDefault="0057150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71507" w:rsidRDefault="00B05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71507">
        <w:tc>
          <w:tcPr>
            <w:tcW w:w="3307" w:type="dxa"/>
            <w:shd w:val="clear" w:color="auto" w:fill="auto"/>
          </w:tcPr>
          <w:p w:rsidR="00571507" w:rsidRDefault="00B056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71507" w:rsidRDefault="0057150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71507" w:rsidRDefault="00B05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71507">
        <w:tc>
          <w:tcPr>
            <w:tcW w:w="3307" w:type="dxa"/>
            <w:shd w:val="clear" w:color="auto" w:fill="auto"/>
          </w:tcPr>
          <w:p w:rsidR="00571507" w:rsidRDefault="00B056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71507" w:rsidRDefault="0057150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71507" w:rsidRDefault="00B05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B056C8"/>
    <w:sectPr w:rsidR="00000000" w:rsidSect="0057150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1507"/>
    <w:rsid w:val="00571507"/>
    <w:rsid w:val="00B05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50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7150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71507"/>
    <w:pPr>
      <w:spacing w:after="140" w:line="288" w:lineRule="auto"/>
    </w:pPr>
  </w:style>
  <w:style w:type="paragraph" w:styleId="a9">
    <w:name w:val="List"/>
    <w:basedOn w:val="a8"/>
    <w:rsid w:val="00571507"/>
    <w:rPr>
      <w:rFonts w:cs="Noto Sans Devanagari"/>
    </w:rPr>
  </w:style>
  <w:style w:type="paragraph" w:customStyle="1" w:styleId="Caption">
    <w:name w:val="Caption"/>
    <w:basedOn w:val="a"/>
    <w:qFormat/>
    <w:rsid w:val="0057150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7150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7150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7150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71507"/>
    <w:pPr>
      <w:spacing w:beforeAutospacing="1" w:afterAutospacing="1"/>
    </w:pPr>
  </w:style>
  <w:style w:type="paragraph" w:customStyle="1" w:styleId="th">
    <w:name w:val="th"/>
    <w:basedOn w:val="a"/>
    <w:qFormat/>
    <w:rsid w:val="0057150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7150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7150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71507"/>
    <w:pPr>
      <w:spacing w:beforeAutospacing="1" w:after="200"/>
    </w:pPr>
  </w:style>
  <w:style w:type="paragraph" w:customStyle="1" w:styleId="usual2">
    <w:name w:val="usual2"/>
    <w:basedOn w:val="a"/>
    <w:qFormat/>
    <w:rsid w:val="0057150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7150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71507"/>
    <w:pPr>
      <w:spacing w:beforeAutospacing="1" w:afterAutospacing="1"/>
    </w:pPr>
  </w:style>
  <w:style w:type="paragraph" w:customStyle="1" w:styleId="requests">
    <w:name w:val="requests"/>
    <w:basedOn w:val="a"/>
    <w:qFormat/>
    <w:rsid w:val="0057150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7150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71507"/>
  </w:style>
  <w:style w:type="paragraph" w:customStyle="1" w:styleId="af2">
    <w:name w:val="Заголовок таблицы"/>
    <w:basedOn w:val="af1"/>
    <w:qFormat/>
    <w:rsid w:val="00571507"/>
  </w:style>
  <w:style w:type="paragraph" w:customStyle="1" w:styleId="DocumentMap">
    <w:name w:val="DocumentMap"/>
    <w:qFormat/>
    <w:rsid w:val="0057150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575</Words>
  <Characters>3280</Characters>
  <Application>Microsoft Office Word</Application>
  <DocSecurity>4</DocSecurity>
  <Lines>27</Lines>
  <Paragraphs>7</Paragraphs>
  <ScaleCrop>false</ScaleCrop>
  <Company>Hewlett-Packard Company</Company>
  <LinksUpToDate>false</LinksUpToDate>
  <CharactersWithSpaces>3848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Work3</cp:lastModifiedBy>
  <cp:revision>2</cp:revision>
  <cp:lastPrinted>2019-10-21T09:37:00Z</cp:lastPrinted>
  <dcterms:created xsi:type="dcterms:W3CDTF">2019-10-21T09:38:00Z</dcterms:created>
  <dcterms:modified xsi:type="dcterms:W3CDTF">2019-10-21T09:38:00Z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