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4AF" w:rsidRDefault="009F638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9904AF">
        <w:rPr>
          <w:rFonts w:eastAsia="Times New Roman"/>
          <w:b/>
          <w:bCs/>
          <w:sz w:val="20"/>
          <w:szCs w:val="20"/>
        </w:rPr>
        <w:t xml:space="preserve"> №59/19</w:t>
      </w:r>
    </w:p>
    <w:p w:rsidR="00612038" w:rsidRDefault="009F638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612038" w:rsidRPr="009904AF" w:rsidRDefault="009F6381">
      <w:pPr>
        <w:ind w:firstLine="567"/>
        <w:jc w:val="center"/>
      </w:pPr>
      <w:r w:rsidRPr="009904AF">
        <w:rPr>
          <w:rFonts w:eastAsia="Times New Roman"/>
          <w:b/>
          <w:bCs/>
          <w:sz w:val="20"/>
          <w:szCs w:val="20"/>
        </w:rPr>
        <w:t xml:space="preserve">"Ремонт дорожного покрытия по ул. </w:t>
      </w:r>
      <w:proofErr w:type="spellStart"/>
      <w:r w:rsidRPr="009904AF">
        <w:rPr>
          <w:rFonts w:eastAsia="Times New Roman"/>
          <w:b/>
          <w:bCs/>
          <w:sz w:val="20"/>
          <w:szCs w:val="20"/>
        </w:rPr>
        <w:t>Батырмурзаева</w:t>
      </w:r>
      <w:proofErr w:type="spellEnd"/>
      <w:r w:rsidRPr="009904AF">
        <w:rPr>
          <w:rFonts w:eastAsia="Times New Roman"/>
          <w:b/>
          <w:bCs/>
          <w:sz w:val="20"/>
          <w:szCs w:val="20"/>
        </w:rPr>
        <w:t xml:space="preserve">." </w:t>
      </w:r>
    </w:p>
    <w:p w:rsidR="00612038" w:rsidRPr="009904AF" w:rsidRDefault="009F6381">
      <w:pPr>
        <w:ind w:firstLine="567"/>
        <w:jc w:val="center"/>
        <w:rPr>
          <w:rFonts w:eastAsia="Times New Roman"/>
          <w:b/>
          <w:bCs/>
        </w:rPr>
      </w:pPr>
      <w:r w:rsidRPr="009904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04AF">
        <w:rPr>
          <w:rFonts w:eastAsia="Times New Roman"/>
          <w:b/>
          <w:bCs/>
          <w:sz w:val="20"/>
          <w:szCs w:val="20"/>
        </w:rPr>
        <w:t xml:space="preserve"> 0303300097119000059) </w:t>
      </w:r>
    </w:p>
    <w:p w:rsidR="00612038" w:rsidRPr="009904AF" w:rsidRDefault="00612038">
      <w:pPr>
        <w:ind w:firstLine="567"/>
        <w:jc w:val="center"/>
        <w:rPr>
          <w:sz w:val="20"/>
          <w:szCs w:val="20"/>
        </w:rPr>
      </w:pPr>
    </w:p>
    <w:p w:rsidR="00612038" w:rsidRPr="009904AF" w:rsidRDefault="009F6381">
      <w:pPr>
        <w:ind w:firstLine="567"/>
        <w:jc w:val="right"/>
      </w:pPr>
      <w:r w:rsidRPr="009904AF">
        <w:rPr>
          <w:rFonts w:eastAsia="Times New Roman"/>
          <w:sz w:val="20"/>
          <w:szCs w:val="20"/>
        </w:rPr>
        <w:t>21.10.19 19:06:19 (</w:t>
      </w:r>
      <w:r>
        <w:rPr>
          <w:rFonts w:eastAsia="Times New Roman"/>
          <w:sz w:val="20"/>
          <w:szCs w:val="20"/>
          <w:lang w:val="en-US"/>
        </w:rPr>
        <w:t>MSK</w:t>
      </w:r>
      <w:r w:rsidRPr="009904AF">
        <w:rPr>
          <w:rFonts w:eastAsia="Times New Roman"/>
          <w:sz w:val="20"/>
          <w:szCs w:val="20"/>
        </w:rPr>
        <w:t>+00:00)</w:t>
      </w:r>
    </w:p>
    <w:p w:rsidR="00612038" w:rsidRPr="009904AF" w:rsidRDefault="00612038">
      <w:pPr>
        <w:ind w:firstLine="567"/>
        <w:rPr>
          <w:rFonts w:eastAsia="Times New Roman"/>
          <w:sz w:val="20"/>
          <w:szCs w:val="20"/>
        </w:rPr>
      </w:pPr>
    </w:p>
    <w:p w:rsidR="00612038" w:rsidRDefault="009F6381">
      <w:r>
        <w:rPr>
          <w:rFonts w:eastAsia="Times New Roman"/>
          <w:sz w:val="20"/>
          <w:szCs w:val="20"/>
        </w:rPr>
        <w:t xml:space="preserve">Место публикации: Российская 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Хасавюрт г, УЛ МАГИДОВА, ДОМ 21</w:t>
      </w:r>
    </w:p>
    <w:p w:rsidR="00612038" w:rsidRDefault="00612038">
      <w:pPr>
        <w:rPr>
          <w:rFonts w:eastAsia="Times New Roman"/>
          <w:sz w:val="20"/>
          <w:szCs w:val="20"/>
        </w:rPr>
      </w:pPr>
    </w:p>
    <w:p w:rsidR="00612038" w:rsidRPr="009904AF" w:rsidRDefault="009F6381">
      <w:r>
        <w:rPr>
          <w:rFonts w:eastAsia="Times New Roman"/>
          <w:sz w:val="20"/>
          <w:szCs w:val="20"/>
        </w:rPr>
        <w:t>Организатор</w:t>
      </w:r>
      <w:r w:rsidRPr="009904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04AF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9904AF">
        <w:rPr>
          <w:rFonts w:eastAsia="Times New Roman"/>
          <w:sz w:val="20"/>
          <w:szCs w:val="20"/>
        </w:rPr>
        <w:t>УЧРЕЖДЕНИЕ  "</w:t>
      </w:r>
      <w:proofErr w:type="gramEnd"/>
      <w:r w:rsidRPr="009904AF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612038" w:rsidRPr="009904AF" w:rsidRDefault="00612038">
      <w:pPr>
        <w:rPr>
          <w:rFonts w:eastAsia="Times New Roman"/>
          <w:sz w:val="20"/>
          <w:szCs w:val="20"/>
        </w:rPr>
      </w:pPr>
    </w:p>
    <w:p w:rsidR="00612038" w:rsidRPr="009904AF" w:rsidRDefault="009F6381">
      <w:r>
        <w:rPr>
          <w:rFonts w:eastAsia="Times New Roman"/>
          <w:sz w:val="20"/>
          <w:szCs w:val="20"/>
        </w:rPr>
        <w:t>Заказчик</w:t>
      </w:r>
      <w:r w:rsidRPr="009904AF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9904AF">
        <w:rPr>
          <w:rFonts w:eastAsia="Times New Roman"/>
          <w:sz w:val="20"/>
          <w:szCs w:val="20"/>
        </w:rPr>
        <w:t>УЧРЕЖДЕНИЕ  "</w:t>
      </w:r>
      <w:proofErr w:type="gramEnd"/>
      <w:r w:rsidRPr="009904AF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612038" w:rsidRPr="009904AF" w:rsidRDefault="00612038">
      <w:pPr>
        <w:rPr>
          <w:rFonts w:eastAsia="Times New Roman"/>
          <w:sz w:val="20"/>
          <w:szCs w:val="20"/>
        </w:rPr>
      </w:pPr>
    </w:p>
    <w:p w:rsidR="00612038" w:rsidRPr="009904AF" w:rsidRDefault="009F6381"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>ние</w:t>
      </w:r>
      <w:r w:rsidRPr="009904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04AF">
        <w:rPr>
          <w:rFonts w:eastAsia="Times New Roman"/>
          <w:sz w:val="20"/>
          <w:szCs w:val="20"/>
        </w:rPr>
        <w:t xml:space="preserve">: Ремонт дорожного покрытия по ул. </w:t>
      </w:r>
      <w:proofErr w:type="spellStart"/>
      <w:r w:rsidRPr="009904AF">
        <w:rPr>
          <w:rFonts w:eastAsia="Times New Roman"/>
          <w:sz w:val="20"/>
          <w:szCs w:val="20"/>
        </w:rPr>
        <w:t>Батырмурзаева</w:t>
      </w:r>
      <w:proofErr w:type="spellEnd"/>
      <w:r w:rsidRPr="009904AF">
        <w:rPr>
          <w:rFonts w:eastAsia="Times New Roman"/>
          <w:sz w:val="20"/>
          <w:szCs w:val="20"/>
        </w:rPr>
        <w:t xml:space="preserve">. </w:t>
      </w:r>
    </w:p>
    <w:p w:rsidR="00612038" w:rsidRPr="009904AF" w:rsidRDefault="00612038">
      <w:pPr>
        <w:rPr>
          <w:rFonts w:eastAsia="Times New Roman"/>
          <w:sz w:val="20"/>
          <w:szCs w:val="20"/>
        </w:rPr>
      </w:pPr>
    </w:p>
    <w:p w:rsidR="00612038" w:rsidRPr="009904AF" w:rsidRDefault="009F63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193054400041505440100100830014211244</w:t>
      </w:r>
    </w:p>
    <w:p w:rsidR="00612038" w:rsidRDefault="00612038"/>
    <w:p w:rsidR="00612038" w:rsidRDefault="009F638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5848940.00</w:t>
      </w:r>
    </w:p>
    <w:p w:rsidR="00612038" w:rsidRDefault="00612038">
      <w:pPr>
        <w:rPr>
          <w:rFonts w:eastAsia="Times New Roman"/>
          <w:sz w:val="20"/>
          <w:szCs w:val="20"/>
        </w:rPr>
      </w:pPr>
    </w:p>
    <w:p w:rsidR="00612038" w:rsidRDefault="009F6381">
      <w:r>
        <w:rPr>
          <w:rFonts w:eastAsia="Times New Roman"/>
          <w:sz w:val="20"/>
          <w:szCs w:val="20"/>
        </w:rPr>
        <w:t>Снижение НМЦК, %: 0.00</w:t>
      </w:r>
    </w:p>
    <w:p w:rsidR="00612038" w:rsidRDefault="00612038">
      <w:pPr>
        <w:rPr>
          <w:rFonts w:eastAsia="Times New Roman"/>
          <w:sz w:val="20"/>
          <w:szCs w:val="20"/>
        </w:rPr>
      </w:pPr>
    </w:p>
    <w:p w:rsidR="00612038" w:rsidRDefault="009F638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</w:t>
      </w:r>
      <w:r>
        <w:rPr>
          <w:rFonts w:eastAsia="Times New Roman"/>
          <w:sz w:val="20"/>
          <w:szCs w:val="20"/>
        </w:rPr>
        <w:t>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12038">
        <w:tc>
          <w:tcPr>
            <w:tcW w:w="4961" w:type="dxa"/>
            <w:shd w:val="clear" w:color="auto" w:fill="auto"/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612038">
        <w:tc>
          <w:tcPr>
            <w:tcW w:w="4961" w:type="dxa"/>
            <w:shd w:val="clear" w:color="auto" w:fill="auto"/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612038">
        <w:tc>
          <w:tcPr>
            <w:tcW w:w="4961" w:type="dxa"/>
            <w:shd w:val="clear" w:color="auto" w:fill="auto"/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612038">
        <w:tc>
          <w:tcPr>
            <w:tcW w:w="4961" w:type="dxa"/>
            <w:shd w:val="clear" w:color="auto" w:fill="auto"/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612038">
        <w:tc>
          <w:tcPr>
            <w:tcW w:w="4961" w:type="dxa"/>
            <w:shd w:val="clear" w:color="auto" w:fill="auto"/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612038" w:rsidRDefault="00612038">
      <w:pPr>
        <w:rPr>
          <w:rFonts w:eastAsia="Times New Roman"/>
          <w:sz w:val="20"/>
          <w:szCs w:val="20"/>
        </w:rPr>
      </w:pPr>
    </w:p>
    <w:p w:rsidR="00612038" w:rsidRDefault="009F63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12038" w:rsidRDefault="006120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1203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12038" w:rsidRDefault="009F63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61203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1203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 w:rsidRPr="009904AF">
              <w:rPr>
                <w:sz w:val="20"/>
                <w:szCs w:val="20"/>
              </w:rPr>
              <w:t>ОБЩЕСТВО С ОГРАНИЧЕННОЙ ОТВЕТСТВЕННОСТЬЮ"ХАДИС" / 0544019649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12038" w:rsidRDefault="006120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12038">
        <w:tc>
          <w:tcPr>
            <w:tcW w:w="9921" w:type="dxa"/>
            <w:gridSpan w:val="4"/>
            <w:shd w:val="clear" w:color="auto" w:fill="auto"/>
          </w:tcPr>
          <w:p w:rsidR="00612038" w:rsidRDefault="009F63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120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120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 w:rsidRPr="009904AF">
              <w:rPr>
                <w:sz w:val="20"/>
                <w:szCs w:val="20"/>
              </w:rPr>
              <w:t>ОБЩЕСТВО С ОГРАНИЧЕННОЙ 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0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 w:rsidRPr="009904AF">
              <w:rPr>
                <w:sz w:val="20"/>
                <w:szCs w:val="20"/>
              </w:rPr>
              <w:t xml:space="preserve">ОБЩЕСТВО С ОГРАНИЧЕННОЙ ОТВЕТСТВЕННОСТЬЮ"ХАДИС" / </w:t>
            </w:r>
            <w:r w:rsidRPr="009904AF">
              <w:rPr>
                <w:sz w:val="20"/>
                <w:szCs w:val="20"/>
              </w:rPr>
              <w:t>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0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 w:rsidRPr="009904AF">
              <w:rPr>
                <w:sz w:val="20"/>
                <w:szCs w:val="20"/>
              </w:rPr>
              <w:t>ОБЩЕСТВО С ОГРАНИЧЕННОЙ 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0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 w:rsidRPr="009904AF">
              <w:rPr>
                <w:sz w:val="20"/>
                <w:szCs w:val="20"/>
              </w:rPr>
              <w:t>ОБЩЕСТВО С ОГРАНИЧЕННОЙ 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0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r w:rsidRPr="009904AF">
              <w:rPr>
                <w:sz w:val="20"/>
                <w:szCs w:val="20"/>
              </w:rPr>
              <w:t xml:space="preserve">ОБЩЕСТВО С ОГРАНИЧЕННОЙ ОТВЕТСТВЕННОСТЬЮ"ХАДИС" / </w:t>
            </w:r>
            <w:r w:rsidRPr="009904AF">
              <w:rPr>
                <w:sz w:val="20"/>
                <w:szCs w:val="20"/>
              </w:rPr>
              <w:lastRenderedPageBreak/>
              <w:t>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12038" w:rsidRDefault="009F63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2038" w:rsidRDefault="00612038">
      <w:pPr>
        <w:rPr>
          <w:rFonts w:eastAsia="Times New Roman"/>
          <w:sz w:val="20"/>
          <w:szCs w:val="20"/>
          <w:lang w:val="en-US"/>
        </w:rPr>
      </w:pPr>
    </w:p>
    <w:p w:rsidR="00612038" w:rsidRDefault="009F6381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ОТВЕТСТВЕННОСТЬЮ"ХАДИС"</w:t>
      </w:r>
    </w:p>
    <w:p w:rsidR="00612038" w:rsidRDefault="00612038">
      <w:pPr>
        <w:rPr>
          <w:rFonts w:eastAsia="Times New Roman"/>
          <w:sz w:val="20"/>
          <w:szCs w:val="20"/>
        </w:rPr>
      </w:pPr>
    </w:p>
    <w:p w:rsidR="00612038" w:rsidRDefault="009F6381">
      <w:pPr>
        <w:jc w:val="both"/>
      </w:pPr>
      <w:bookmarkStart w:id="1" w:name="__DdeLink__1190_2581002597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единственным участником ОБЩЕСТВО С ОГРАНИЧЕННОЙ ОТВЕТСТВЕННОСТЬЮ"ХАДИС".</w:t>
      </w:r>
      <w:bookmarkEnd w:id="1"/>
    </w:p>
    <w:p w:rsidR="00612038" w:rsidRDefault="00612038">
      <w:pPr>
        <w:rPr>
          <w:sz w:val="20"/>
          <w:szCs w:val="20"/>
        </w:rPr>
      </w:pPr>
    </w:p>
    <w:p w:rsidR="00612038" w:rsidRDefault="009F63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</w:t>
      </w:r>
      <w:r>
        <w:rPr>
          <w:rFonts w:eastAsia="Times New Roman"/>
          <w:sz w:val="20"/>
          <w:szCs w:val="20"/>
        </w:rPr>
        <w:t xml:space="preserve"> заявка на участие в нем.</w:t>
      </w:r>
    </w:p>
    <w:p w:rsidR="00612038" w:rsidRPr="009904AF" w:rsidRDefault="00612038">
      <w:pPr>
        <w:rPr>
          <w:sz w:val="20"/>
          <w:szCs w:val="20"/>
        </w:rPr>
      </w:pPr>
    </w:p>
    <w:p w:rsidR="00612038" w:rsidRDefault="009F6381">
      <w:r w:rsidRPr="009904AF">
        <w:rPr>
          <w:rFonts w:eastAsia="Times New Roman"/>
          <w:sz w:val="20"/>
          <w:szCs w:val="20"/>
        </w:rPr>
        <w:t xml:space="preserve"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</w:t>
      </w:r>
      <w:r w:rsidRPr="009904AF">
        <w:rPr>
          <w:rFonts w:eastAsia="Times New Roman"/>
          <w:sz w:val="20"/>
          <w:szCs w:val="20"/>
        </w:rPr>
        <w:t>С ОГРАНИЧЕННОЙ ОТВЕТСТВЕННОСТЬЮ"ХАДИС" в связи с признанием заявки соответствующей требованиям Закона 44-ФЗ и документации об электронном аукционе.</w:t>
      </w:r>
    </w:p>
    <w:p w:rsidR="00612038" w:rsidRDefault="00612038">
      <w:pPr>
        <w:rPr>
          <w:rFonts w:eastAsia="Times New Roman"/>
          <w:sz w:val="20"/>
          <w:szCs w:val="20"/>
        </w:rPr>
      </w:pPr>
    </w:p>
    <w:p w:rsidR="00612038" w:rsidRDefault="00612038">
      <w:pPr>
        <w:rPr>
          <w:rFonts w:eastAsia="Times New Roman"/>
          <w:sz w:val="20"/>
          <w:szCs w:val="20"/>
        </w:rPr>
      </w:pPr>
    </w:p>
    <w:p w:rsidR="00612038" w:rsidRDefault="00612038">
      <w:pPr>
        <w:rPr>
          <w:rFonts w:eastAsia="Times New Roman"/>
          <w:sz w:val="20"/>
          <w:szCs w:val="20"/>
        </w:rPr>
      </w:pPr>
    </w:p>
    <w:p w:rsidR="00612038" w:rsidRDefault="00612038">
      <w:pPr>
        <w:rPr>
          <w:rFonts w:eastAsia="Times New Roman"/>
          <w:sz w:val="20"/>
          <w:szCs w:val="20"/>
        </w:rPr>
      </w:pPr>
    </w:p>
    <w:p w:rsidR="00612038" w:rsidRDefault="006120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12038">
        <w:tc>
          <w:tcPr>
            <w:tcW w:w="3307" w:type="dxa"/>
            <w:shd w:val="clear" w:color="auto" w:fill="auto"/>
          </w:tcPr>
          <w:p w:rsidR="00612038" w:rsidRDefault="009F63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12038" w:rsidRDefault="0061203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12038" w:rsidRDefault="009F63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612038">
        <w:tc>
          <w:tcPr>
            <w:tcW w:w="3307" w:type="dxa"/>
            <w:shd w:val="clear" w:color="auto" w:fill="auto"/>
          </w:tcPr>
          <w:p w:rsidR="00612038" w:rsidRDefault="009F63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12038" w:rsidRDefault="0061203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12038" w:rsidRDefault="009F63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612038">
        <w:tc>
          <w:tcPr>
            <w:tcW w:w="3307" w:type="dxa"/>
            <w:shd w:val="clear" w:color="auto" w:fill="auto"/>
          </w:tcPr>
          <w:p w:rsidR="00612038" w:rsidRDefault="009F63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12038" w:rsidRDefault="0061203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12038" w:rsidRDefault="009F63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612038">
        <w:tc>
          <w:tcPr>
            <w:tcW w:w="3307" w:type="dxa"/>
            <w:shd w:val="clear" w:color="auto" w:fill="auto"/>
          </w:tcPr>
          <w:p w:rsidR="00612038" w:rsidRDefault="009F63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12038" w:rsidRDefault="0061203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12038" w:rsidRDefault="009F63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612038">
        <w:tc>
          <w:tcPr>
            <w:tcW w:w="3307" w:type="dxa"/>
            <w:shd w:val="clear" w:color="auto" w:fill="auto"/>
          </w:tcPr>
          <w:p w:rsidR="00612038" w:rsidRDefault="009F63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12038" w:rsidRDefault="0061203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12038" w:rsidRDefault="009F63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9F6381" w:rsidRDefault="009F6381"/>
    <w:sectPr w:rsidR="009F638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2038"/>
    <w:rsid w:val="00612038"/>
    <w:rsid w:val="009904AF"/>
    <w:rsid w:val="009F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F3F46C-BD94-40EB-9066-3E93E153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517</Words>
  <Characters>2953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91</cp:revision>
  <dcterms:created xsi:type="dcterms:W3CDTF">2018-07-02T14:52:00Z</dcterms:created>
  <dcterms:modified xsi:type="dcterms:W3CDTF">2019-10-21T16:07:00Z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