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547834">
        <w:rPr>
          <w:b/>
          <w:bCs/>
          <w:sz w:val="24"/>
          <w:szCs w:val="24"/>
        </w:rPr>
        <w:t>подведению итогов электронного аукциона</w:t>
      </w:r>
    </w:p>
    <w:p w:rsidR="008F23E8" w:rsidRPr="007E77EE" w:rsidRDefault="008F23E8" w:rsidP="00C558F6">
      <w:pPr>
        <w:shd w:val="clear" w:color="auto" w:fill="FFFFFF"/>
        <w:rPr>
          <w:sz w:val="22"/>
          <w:szCs w:val="22"/>
          <w:lang w:val="ru-RU"/>
        </w:rPr>
      </w:pPr>
      <w:r w:rsidRPr="007E77EE">
        <w:rPr>
          <w:sz w:val="24"/>
          <w:szCs w:val="24"/>
          <w:lang w:val="ru-RU"/>
        </w:rPr>
        <w:t>№</w:t>
      </w:r>
      <w:r w:rsidRPr="00C558F6">
        <w:rPr>
          <w:sz w:val="24"/>
          <w:szCs w:val="24"/>
        </w:rPr>
        <w:t> </w:t>
      </w:r>
      <w:r w:rsidR="00C558F6" w:rsidRPr="007E77EE">
        <w:rPr>
          <w:rFonts w:ascii="Circe" w:hAnsi="Circe" w:cs="Segoe UI"/>
          <w:color w:val="212529"/>
          <w:sz w:val="24"/>
          <w:szCs w:val="24"/>
          <w:lang w:val="ru-RU"/>
        </w:rPr>
        <w:t>03481000990190000</w:t>
      </w:r>
      <w:r w:rsidR="000B3FF5">
        <w:rPr>
          <w:rFonts w:ascii="Circe" w:hAnsi="Circe" w:cs="Segoe UI"/>
          <w:color w:val="212529"/>
          <w:sz w:val="24"/>
          <w:szCs w:val="24"/>
          <w:lang w:val="ru-RU"/>
        </w:rPr>
        <w:t>84</w:t>
      </w:r>
      <w:r w:rsidRPr="007E77EE">
        <w:rPr>
          <w:szCs w:val="24"/>
          <w:lang w:val="ru-RU"/>
        </w:rPr>
        <w:t xml:space="preserve">                                                           </w:t>
      </w:r>
      <w:r w:rsidR="00C558F6">
        <w:rPr>
          <w:szCs w:val="24"/>
          <w:lang w:val="ru-RU"/>
        </w:rPr>
        <w:t xml:space="preserve">            </w:t>
      </w:r>
      <w:r w:rsidR="007E77EE" w:rsidRPr="007E77EE">
        <w:rPr>
          <w:szCs w:val="24"/>
          <w:lang w:val="ru-RU"/>
        </w:rPr>
        <w:t xml:space="preserve">                  </w:t>
      </w:r>
      <w:r w:rsidRPr="007E77EE">
        <w:rPr>
          <w:szCs w:val="24"/>
          <w:lang w:val="ru-RU"/>
        </w:rPr>
        <w:t xml:space="preserve"> </w:t>
      </w:r>
      <w:r w:rsidRPr="007E77EE">
        <w:rPr>
          <w:sz w:val="22"/>
          <w:szCs w:val="22"/>
          <w:lang w:val="ru-RU"/>
        </w:rPr>
        <w:t>от «</w:t>
      </w:r>
      <w:r w:rsidR="000B3FF5">
        <w:rPr>
          <w:sz w:val="22"/>
          <w:szCs w:val="22"/>
          <w:lang w:val="ru-RU"/>
        </w:rPr>
        <w:t>23</w:t>
      </w:r>
      <w:r w:rsidR="00C558F6" w:rsidRPr="007E77EE">
        <w:rPr>
          <w:sz w:val="22"/>
          <w:szCs w:val="22"/>
          <w:lang w:val="ru-RU"/>
        </w:rPr>
        <w:t>»</w:t>
      </w:r>
      <w:r w:rsidR="000B3FF5">
        <w:rPr>
          <w:sz w:val="22"/>
          <w:szCs w:val="22"/>
          <w:lang w:val="ru-RU"/>
        </w:rPr>
        <w:t xml:space="preserve"> октября </w:t>
      </w:r>
      <w:r w:rsidR="00C558F6" w:rsidRPr="007E77EE">
        <w:rPr>
          <w:sz w:val="22"/>
          <w:szCs w:val="22"/>
          <w:lang w:val="ru-RU"/>
        </w:rPr>
        <w:t xml:space="preserve"> </w:t>
      </w:r>
      <w:r w:rsidRPr="007E77EE">
        <w:rPr>
          <w:sz w:val="22"/>
          <w:szCs w:val="22"/>
          <w:lang w:val="ru-RU"/>
        </w:rPr>
        <w:t xml:space="preserve"> 2019 г.</w:t>
      </w:r>
    </w:p>
    <w:p w:rsidR="008F23E8" w:rsidRPr="00886DF7" w:rsidRDefault="008F23E8" w:rsidP="008F23E8">
      <w:pPr>
        <w:pStyle w:val="210"/>
        <w:spacing w:line="264" w:lineRule="auto"/>
        <w:ind w:firstLine="0"/>
        <w:rPr>
          <w:szCs w:val="24"/>
        </w:rPr>
      </w:pPr>
      <w:r w:rsidRPr="00886DF7">
        <w:rPr>
          <w:szCs w:val="24"/>
        </w:rPr>
        <w:t>п. Юность</w:t>
      </w:r>
    </w:p>
    <w:p w:rsidR="008F23E8" w:rsidRPr="00886DF7" w:rsidRDefault="008F23E8" w:rsidP="008F23E8">
      <w:pPr>
        <w:pStyle w:val="210"/>
        <w:spacing w:line="264" w:lineRule="auto"/>
        <w:ind w:firstLine="0"/>
        <w:rPr>
          <w:szCs w:val="24"/>
        </w:rPr>
      </w:pPr>
    </w:p>
    <w:p w:rsidR="008F23E8" w:rsidRPr="00DB14F8" w:rsidRDefault="008F23E8" w:rsidP="00DB14F8">
      <w:pPr>
        <w:pStyle w:val="210"/>
        <w:widowControl w:val="0"/>
        <w:numPr>
          <w:ilvl w:val="0"/>
          <w:numId w:val="1"/>
        </w:numPr>
        <w:autoSpaceDE w:val="0"/>
        <w:autoSpaceDN w:val="0"/>
        <w:ind w:left="0" w:firstLine="0"/>
        <w:rPr>
          <w:b/>
          <w:szCs w:val="24"/>
        </w:rPr>
      </w:pPr>
      <w:r w:rsidRPr="00DB14F8">
        <w:rPr>
          <w:b/>
          <w:color w:val="000000"/>
          <w:szCs w:val="24"/>
        </w:rPr>
        <w:t xml:space="preserve">Аукцион проводится: </w:t>
      </w:r>
      <w:r w:rsidRPr="00DB14F8">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DB14F8">
        <w:rPr>
          <w:color w:val="000000"/>
          <w:szCs w:val="24"/>
        </w:rPr>
        <w:t xml:space="preserve">. Место нахождения: </w:t>
      </w:r>
      <w:r w:rsidRPr="00DB14F8">
        <w:rPr>
          <w:szCs w:val="24"/>
        </w:rPr>
        <w:t xml:space="preserve">141142, Московская область, городской округ </w:t>
      </w:r>
      <w:proofErr w:type="spellStart"/>
      <w:r w:rsidRPr="00DB14F8">
        <w:rPr>
          <w:szCs w:val="24"/>
        </w:rPr>
        <w:t>Лосино-Петровский</w:t>
      </w:r>
      <w:proofErr w:type="spellEnd"/>
      <w:r w:rsidRPr="00DB14F8">
        <w:rPr>
          <w:szCs w:val="24"/>
        </w:rPr>
        <w:t>, п. Юность, территория Санаторий-профилакторий «Курорт-Парк «Союз», строение  № 4, корпус № 2</w:t>
      </w:r>
      <w:r w:rsidRPr="00DB14F8">
        <w:rPr>
          <w:color w:val="000000"/>
          <w:szCs w:val="24"/>
        </w:rPr>
        <w:t xml:space="preserve">. Телефон: </w:t>
      </w:r>
      <w:r w:rsidRPr="00DB14F8">
        <w:rPr>
          <w:szCs w:val="24"/>
        </w:rPr>
        <w:t>7(495)993-02-06, 7(49656) 738-71</w:t>
      </w:r>
      <w:r w:rsidRPr="00DB14F8">
        <w:rPr>
          <w:color w:val="000000"/>
          <w:szCs w:val="24"/>
        </w:rPr>
        <w:t>. Адрес электронной почты:</w:t>
      </w:r>
      <w:r w:rsidRPr="00DB14F8">
        <w:rPr>
          <w:szCs w:val="24"/>
        </w:rPr>
        <w:t xml:space="preserve"> </w:t>
      </w:r>
      <w:proofErr w:type="spellStart"/>
      <w:r w:rsidRPr="00DB14F8">
        <w:rPr>
          <w:szCs w:val="24"/>
        </w:rPr>
        <w:t>zakupki@souz-mid.ru</w:t>
      </w:r>
      <w:proofErr w:type="spellEnd"/>
      <w:r w:rsidRPr="00DB14F8">
        <w:rPr>
          <w:color w:val="000000"/>
          <w:szCs w:val="24"/>
        </w:rPr>
        <w:t xml:space="preserve">.  Ответственное должностное лицо: </w:t>
      </w:r>
      <w:r w:rsidR="00C558F6" w:rsidRPr="00DB14F8">
        <w:rPr>
          <w:color w:val="000000"/>
          <w:szCs w:val="24"/>
        </w:rPr>
        <w:t>Козлова Мария Александровна</w:t>
      </w:r>
      <w:r w:rsidRPr="00DB14F8">
        <w:rPr>
          <w:color w:val="000000"/>
          <w:szCs w:val="24"/>
        </w:rPr>
        <w:t>.</w:t>
      </w:r>
    </w:p>
    <w:p w:rsidR="008F23E8" w:rsidRPr="00DB14F8" w:rsidRDefault="008F23E8" w:rsidP="00DB14F8">
      <w:pPr>
        <w:pStyle w:val="210"/>
        <w:widowControl w:val="0"/>
        <w:numPr>
          <w:ilvl w:val="0"/>
          <w:numId w:val="1"/>
        </w:numPr>
        <w:autoSpaceDE w:val="0"/>
        <w:autoSpaceDN w:val="0"/>
        <w:ind w:left="0" w:firstLine="0"/>
        <w:rPr>
          <w:b/>
          <w:szCs w:val="24"/>
        </w:rPr>
      </w:pPr>
      <w:r w:rsidRPr="00DB14F8">
        <w:rPr>
          <w:b/>
          <w:color w:val="000000"/>
          <w:szCs w:val="24"/>
        </w:rPr>
        <w:t>Государственный заказчик</w:t>
      </w:r>
      <w:r w:rsidRPr="00DB14F8">
        <w:rPr>
          <w:color w:val="000000"/>
          <w:szCs w:val="24"/>
        </w:rPr>
        <w:t xml:space="preserve">: </w:t>
      </w:r>
      <w:r w:rsidRPr="00DB14F8">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DB14F8">
        <w:rPr>
          <w:color w:val="000000"/>
          <w:szCs w:val="24"/>
        </w:rPr>
        <w:t xml:space="preserve">. Место нахождения: </w:t>
      </w:r>
      <w:r w:rsidRPr="00DB14F8">
        <w:rPr>
          <w:szCs w:val="24"/>
        </w:rPr>
        <w:t xml:space="preserve">141142, Московская область, городской округ </w:t>
      </w:r>
      <w:proofErr w:type="spellStart"/>
      <w:r w:rsidRPr="00DB14F8">
        <w:rPr>
          <w:szCs w:val="24"/>
        </w:rPr>
        <w:t>Лосино-Петровский</w:t>
      </w:r>
      <w:proofErr w:type="spellEnd"/>
      <w:r w:rsidRPr="00DB14F8">
        <w:rPr>
          <w:szCs w:val="24"/>
        </w:rPr>
        <w:t>, п. Юность, территория Санаторий-профилакторий «Курорт-Парк «Союз», строение  № 4, корпус № 2</w:t>
      </w:r>
      <w:r w:rsidRPr="00DB14F8">
        <w:rPr>
          <w:color w:val="000000"/>
          <w:szCs w:val="24"/>
        </w:rPr>
        <w:t xml:space="preserve">. Телефон: </w:t>
      </w:r>
      <w:r w:rsidRPr="00DB14F8">
        <w:rPr>
          <w:szCs w:val="24"/>
        </w:rPr>
        <w:t>7(495)993-02-06, 7(49656) 738-71</w:t>
      </w:r>
      <w:r w:rsidRPr="00DB14F8">
        <w:rPr>
          <w:color w:val="000000"/>
          <w:szCs w:val="24"/>
        </w:rPr>
        <w:t>. Адрес электронной почты:</w:t>
      </w:r>
      <w:r w:rsidRPr="00DB14F8">
        <w:rPr>
          <w:szCs w:val="24"/>
        </w:rPr>
        <w:t xml:space="preserve"> </w:t>
      </w:r>
      <w:proofErr w:type="spellStart"/>
      <w:r w:rsidRPr="00DB14F8">
        <w:rPr>
          <w:szCs w:val="24"/>
        </w:rPr>
        <w:t>zakupki@souz-mid.ru</w:t>
      </w:r>
      <w:proofErr w:type="spellEnd"/>
      <w:r w:rsidRPr="00DB14F8">
        <w:rPr>
          <w:color w:val="000000"/>
          <w:szCs w:val="24"/>
        </w:rPr>
        <w:t xml:space="preserve">.  Ответственное должностное лицо: </w:t>
      </w:r>
      <w:r w:rsidR="00C558F6" w:rsidRPr="00DB14F8">
        <w:rPr>
          <w:color w:val="000000"/>
          <w:szCs w:val="24"/>
        </w:rPr>
        <w:t>Козлова Мария Александровна</w:t>
      </w:r>
      <w:r w:rsidRPr="00DB14F8">
        <w:rPr>
          <w:color w:val="000000"/>
          <w:szCs w:val="24"/>
        </w:rPr>
        <w:t>.</w:t>
      </w:r>
    </w:p>
    <w:p w:rsidR="008F23E8" w:rsidRPr="00DB14F8" w:rsidRDefault="008F23E8" w:rsidP="00DB14F8">
      <w:pPr>
        <w:pStyle w:val="210"/>
        <w:widowControl w:val="0"/>
        <w:numPr>
          <w:ilvl w:val="0"/>
          <w:numId w:val="1"/>
        </w:numPr>
        <w:autoSpaceDE w:val="0"/>
        <w:autoSpaceDN w:val="0"/>
        <w:ind w:left="0" w:firstLine="0"/>
        <w:rPr>
          <w:b/>
          <w:szCs w:val="24"/>
        </w:rPr>
      </w:pPr>
      <w:proofErr w:type="gramStart"/>
      <w:r w:rsidRPr="00DB14F8">
        <w:rPr>
          <w:b/>
          <w:color w:val="000000"/>
          <w:szCs w:val="24"/>
        </w:rPr>
        <w:t>Состав Единой комиссии:</w:t>
      </w:r>
      <w:r w:rsidRPr="00DB14F8">
        <w:rPr>
          <w:color w:val="000000"/>
          <w:szCs w:val="24"/>
        </w:rPr>
        <w:t xml:space="preserve"> </w:t>
      </w:r>
      <w:r w:rsidRPr="00DB14F8">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8F23E8" w:rsidRPr="00DB14F8" w:rsidRDefault="008F23E8" w:rsidP="00DB14F8">
      <w:pPr>
        <w:pStyle w:val="210"/>
        <w:widowControl w:val="0"/>
        <w:autoSpaceDE w:val="0"/>
        <w:autoSpaceDN w:val="0"/>
        <w:ind w:firstLine="0"/>
        <w:rPr>
          <w:b/>
          <w:szCs w:val="24"/>
        </w:rPr>
      </w:pPr>
      <w:r w:rsidRPr="00DB14F8">
        <w:rPr>
          <w:szCs w:val="24"/>
        </w:rPr>
        <w:t>Кворум имеется. Единая комиссия правомочна.</w:t>
      </w:r>
    </w:p>
    <w:p w:rsidR="008F23E8" w:rsidRPr="00DB14F8" w:rsidRDefault="008F23E8" w:rsidP="00DB14F8">
      <w:pPr>
        <w:pStyle w:val="210"/>
        <w:widowControl w:val="0"/>
        <w:numPr>
          <w:ilvl w:val="0"/>
          <w:numId w:val="1"/>
        </w:numPr>
        <w:autoSpaceDE w:val="0"/>
        <w:autoSpaceDN w:val="0"/>
        <w:ind w:left="0" w:firstLine="0"/>
        <w:rPr>
          <w:szCs w:val="24"/>
        </w:rPr>
      </w:pPr>
      <w:r w:rsidRPr="00DB14F8">
        <w:rPr>
          <w:b/>
          <w:bCs/>
          <w:color w:val="000000"/>
          <w:szCs w:val="24"/>
        </w:rPr>
        <w:t>Предмет государственного контракта:</w:t>
      </w:r>
      <w:r w:rsidRPr="00DB14F8">
        <w:rPr>
          <w:szCs w:val="24"/>
        </w:rPr>
        <w:t xml:space="preserve">   </w:t>
      </w:r>
      <w:r w:rsidR="000B3FF5" w:rsidRPr="00DB14F8">
        <w:rPr>
          <w:szCs w:val="24"/>
        </w:rPr>
        <w:t>Поставка товаров для оповещения и обеспечения безопасности.</w:t>
      </w:r>
    </w:p>
    <w:p w:rsidR="00C558F6" w:rsidRPr="00DB14F8" w:rsidRDefault="008F23E8" w:rsidP="00DB14F8">
      <w:pPr>
        <w:pStyle w:val="210"/>
        <w:widowControl w:val="0"/>
        <w:numPr>
          <w:ilvl w:val="0"/>
          <w:numId w:val="1"/>
        </w:numPr>
        <w:autoSpaceDE w:val="0"/>
        <w:autoSpaceDN w:val="0"/>
        <w:ind w:left="0" w:firstLine="0"/>
        <w:rPr>
          <w:szCs w:val="24"/>
        </w:rPr>
      </w:pPr>
      <w:r w:rsidRPr="00DB14F8">
        <w:rPr>
          <w:b/>
          <w:color w:val="000000"/>
          <w:szCs w:val="24"/>
        </w:rPr>
        <w:t xml:space="preserve">Начальная (максимальная) цена государственного контракта: </w:t>
      </w:r>
      <w:r w:rsidR="000B3FF5" w:rsidRPr="00DB14F8">
        <w:rPr>
          <w:szCs w:val="24"/>
        </w:rPr>
        <w:t>99 849 (Девяносто девять тысяч восемьсот сорок девять) рублей 44 копейки</w:t>
      </w:r>
      <w:r w:rsidR="00C558F6" w:rsidRPr="00DB14F8">
        <w:rPr>
          <w:color w:val="000000"/>
          <w:szCs w:val="24"/>
        </w:rPr>
        <w:t>.</w:t>
      </w:r>
    </w:p>
    <w:p w:rsidR="008F23E8" w:rsidRPr="00DB14F8" w:rsidRDefault="008F23E8" w:rsidP="00DB14F8">
      <w:pPr>
        <w:pStyle w:val="210"/>
        <w:widowControl w:val="0"/>
        <w:numPr>
          <w:ilvl w:val="0"/>
          <w:numId w:val="1"/>
        </w:numPr>
        <w:autoSpaceDE w:val="0"/>
        <w:autoSpaceDN w:val="0"/>
        <w:ind w:left="0" w:firstLine="0"/>
        <w:rPr>
          <w:szCs w:val="24"/>
        </w:rPr>
      </w:pPr>
      <w:r w:rsidRPr="00DB14F8">
        <w:rPr>
          <w:b/>
          <w:color w:val="000000"/>
          <w:szCs w:val="24"/>
        </w:rPr>
        <w:t>Идентификационный код закупки:</w:t>
      </w:r>
      <w:r w:rsidRPr="00DB14F8">
        <w:rPr>
          <w:szCs w:val="24"/>
        </w:rPr>
        <w:t xml:space="preserve"> </w:t>
      </w:r>
      <w:r w:rsidR="000B3FF5" w:rsidRPr="00DB14F8">
        <w:rPr>
          <w:szCs w:val="24"/>
        </w:rPr>
        <w:t>191505011531050500100100720050000000</w:t>
      </w:r>
      <w:r w:rsidRPr="00DB14F8">
        <w:rPr>
          <w:szCs w:val="24"/>
        </w:rPr>
        <w:t>.</w:t>
      </w:r>
    </w:p>
    <w:p w:rsidR="009E7ED1" w:rsidRPr="00DB14F8" w:rsidRDefault="009E7ED1" w:rsidP="00DB14F8">
      <w:pPr>
        <w:pStyle w:val="210"/>
        <w:widowControl w:val="0"/>
        <w:numPr>
          <w:ilvl w:val="0"/>
          <w:numId w:val="1"/>
        </w:numPr>
        <w:ind w:left="0" w:firstLine="0"/>
        <w:rPr>
          <w:b/>
          <w:color w:val="000000"/>
          <w:szCs w:val="24"/>
        </w:rPr>
      </w:pPr>
      <w:r w:rsidRPr="00DB14F8">
        <w:rPr>
          <w:b/>
          <w:color w:val="000000"/>
          <w:szCs w:val="24"/>
        </w:rPr>
        <w:t xml:space="preserve">Сведения об идентификационных номерах заявок на участие в электронном аукционе, </w:t>
      </w:r>
      <w:r w:rsidRPr="00DB14F8">
        <w:rPr>
          <w:color w:val="000000"/>
          <w:szCs w:val="24"/>
        </w:rPr>
        <w:t xml:space="preserve">поданных </w:t>
      </w:r>
      <w:r w:rsidR="006D1054" w:rsidRPr="00DB14F8">
        <w:rPr>
          <w:color w:val="000000"/>
          <w:szCs w:val="24"/>
        </w:rPr>
        <w:t xml:space="preserve">всеми </w:t>
      </w:r>
      <w:r w:rsidRPr="00DB14F8">
        <w:rPr>
          <w:color w:val="000000"/>
          <w:szCs w:val="24"/>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1236" w:type="dxa"/>
        <w:tblLook w:val="0000"/>
      </w:tblPr>
      <w:tblGrid>
        <w:gridCol w:w="5217"/>
        <w:gridCol w:w="4564"/>
      </w:tblGrid>
      <w:tr w:rsidR="009E7ED1" w:rsidRPr="00DB14F8" w:rsidTr="000459C1">
        <w:trPr>
          <w:trHeight w:val="758"/>
          <w:jc w:val="center"/>
        </w:trPr>
        <w:tc>
          <w:tcPr>
            <w:tcW w:w="5217" w:type="dxa"/>
            <w:tcBorders>
              <w:top w:val="single" w:sz="4" w:space="0" w:color="auto"/>
              <w:left w:val="single" w:sz="4" w:space="0" w:color="auto"/>
              <w:bottom w:val="single" w:sz="4" w:space="0" w:color="auto"/>
              <w:right w:val="single" w:sz="4" w:space="0" w:color="auto"/>
            </w:tcBorders>
            <w:shd w:val="clear" w:color="auto" w:fill="auto"/>
            <w:vAlign w:val="center"/>
          </w:tcPr>
          <w:p w:rsidR="009E7ED1" w:rsidRPr="00DB14F8" w:rsidRDefault="009E7ED1" w:rsidP="00DB14F8">
            <w:pPr>
              <w:widowControl w:val="0"/>
              <w:jc w:val="center"/>
              <w:rPr>
                <w:rStyle w:val="spanbodytext21"/>
                <w:b/>
                <w:bCs/>
                <w:color w:val="000000"/>
                <w:sz w:val="24"/>
                <w:szCs w:val="24"/>
                <w:lang w:val="ru-RU"/>
              </w:rPr>
            </w:pPr>
            <w:r w:rsidRPr="00DB14F8">
              <w:rPr>
                <w:rStyle w:val="spanbodytext21"/>
                <w:b/>
                <w:bCs/>
                <w:color w:val="000000"/>
                <w:sz w:val="24"/>
                <w:szCs w:val="24"/>
                <w:lang w:val="ru-RU"/>
              </w:rPr>
              <w:t>Идентификационный номер</w:t>
            </w:r>
          </w:p>
          <w:p w:rsidR="009E7ED1" w:rsidRPr="00DB14F8" w:rsidRDefault="009E7ED1" w:rsidP="00DB14F8">
            <w:pPr>
              <w:widowControl w:val="0"/>
              <w:jc w:val="center"/>
              <w:rPr>
                <w:b/>
                <w:color w:val="000000"/>
                <w:sz w:val="24"/>
                <w:szCs w:val="24"/>
                <w:lang w:val="ru-RU"/>
              </w:rPr>
            </w:pPr>
            <w:r w:rsidRPr="00DB14F8">
              <w:rPr>
                <w:rStyle w:val="spanbodytext21"/>
                <w:b/>
                <w:bCs/>
                <w:color w:val="000000"/>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9E7ED1" w:rsidRPr="00DB14F8" w:rsidRDefault="009E7ED1" w:rsidP="00DB14F8">
            <w:pPr>
              <w:widowControl w:val="0"/>
              <w:jc w:val="center"/>
              <w:rPr>
                <w:b/>
                <w:color w:val="000000"/>
                <w:sz w:val="24"/>
                <w:szCs w:val="24"/>
                <w:lang w:val="ru-RU"/>
              </w:rPr>
            </w:pPr>
            <w:r w:rsidRPr="00DB14F8">
              <w:rPr>
                <w:b/>
                <w:color w:val="000000"/>
                <w:sz w:val="24"/>
                <w:szCs w:val="24"/>
                <w:lang w:val="ru-RU"/>
              </w:rPr>
              <w:t>Минимальное предложение о цене контракта (рубль)</w:t>
            </w:r>
          </w:p>
        </w:tc>
      </w:tr>
      <w:tr w:rsidR="000B3FF5" w:rsidRPr="00DB14F8" w:rsidTr="000459C1">
        <w:trPr>
          <w:trHeight w:val="60"/>
          <w:jc w:val="center"/>
        </w:trPr>
        <w:tc>
          <w:tcPr>
            <w:tcW w:w="5217" w:type="dxa"/>
            <w:tcBorders>
              <w:top w:val="single" w:sz="8" w:space="0" w:color="000000"/>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jc w:val="center"/>
              <w:rPr>
                <w:sz w:val="24"/>
                <w:szCs w:val="24"/>
              </w:rPr>
            </w:pPr>
            <w:r w:rsidRPr="00DB14F8">
              <w:rPr>
                <w:rFonts w:cs="Calibri"/>
                <w:color w:val="000000"/>
                <w:sz w:val="24"/>
                <w:szCs w:val="24"/>
              </w:rPr>
              <w:t>EA-32227</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jc w:val="center"/>
              <w:rPr>
                <w:sz w:val="24"/>
                <w:szCs w:val="24"/>
              </w:rPr>
            </w:pPr>
            <w:r w:rsidRPr="00DB14F8">
              <w:rPr>
                <w:sz w:val="24"/>
                <w:szCs w:val="24"/>
                <w:lang w:val="ru-RU"/>
              </w:rPr>
              <w:t>91 861.44</w:t>
            </w:r>
          </w:p>
        </w:tc>
      </w:tr>
      <w:tr w:rsidR="000B3FF5" w:rsidRPr="00DB14F8" w:rsidTr="000459C1">
        <w:trPr>
          <w:trHeight w:val="255"/>
          <w:jc w:val="center"/>
        </w:trPr>
        <w:tc>
          <w:tcPr>
            <w:tcW w:w="5217" w:type="dxa"/>
            <w:tcBorders>
              <w:top w:val="single" w:sz="8" w:space="0" w:color="000000"/>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jc w:val="center"/>
              <w:rPr>
                <w:sz w:val="24"/>
                <w:szCs w:val="24"/>
              </w:rPr>
            </w:pPr>
            <w:r w:rsidRPr="00DB14F8">
              <w:rPr>
                <w:rFonts w:cs="Calibri"/>
                <w:color w:val="000000"/>
                <w:sz w:val="24"/>
                <w:szCs w:val="24"/>
              </w:rPr>
              <w:t>EA-32149</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jc w:val="center"/>
              <w:rPr>
                <w:sz w:val="24"/>
                <w:szCs w:val="24"/>
                <w:lang w:val="ru-RU"/>
              </w:rPr>
            </w:pPr>
            <w:r w:rsidRPr="00DB14F8">
              <w:rPr>
                <w:sz w:val="24"/>
                <w:szCs w:val="24"/>
              </w:rPr>
              <w:t>92 360.69</w:t>
            </w:r>
          </w:p>
        </w:tc>
      </w:tr>
    </w:tbl>
    <w:p w:rsidR="00C558F6" w:rsidRPr="00DB14F8" w:rsidRDefault="00C558F6" w:rsidP="00DB14F8">
      <w:pPr>
        <w:pStyle w:val="af4"/>
        <w:widowControl w:val="0"/>
        <w:tabs>
          <w:tab w:val="left" w:pos="540"/>
          <w:tab w:val="left" w:pos="720"/>
        </w:tabs>
        <w:ind w:left="0"/>
        <w:jc w:val="both"/>
        <w:rPr>
          <w:sz w:val="24"/>
          <w:szCs w:val="24"/>
          <w:lang w:val="ru-RU"/>
        </w:rPr>
      </w:pPr>
    </w:p>
    <w:p w:rsidR="009E7ED1" w:rsidRPr="00DB14F8" w:rsidRDefault="009E7ED1" w:rsidP="009E7ED1">
      <w:pPr>
        <w:pStyle w:val="af4"/>
        <w:numPr>
          <w:ilvl w:val="0"/>
          <w:numId w:val="1"/>
        </w:numPr>
        <w:tabs>
          <w:tab w:val="left" w:pos="540"/>
          <w:tab w:val="left" w:pos="720"/>
        </w:tabs>
        <w:ind w:left="0" w:firstLine="0"/>
        <w:jc w:val="both"/>
        <w:rPr>
          <w:sz w:val="24"/>
          <w:szCs w:val="24"/>
          <w:lang w:val="ru-RU"/>
        </w:rPr>
      </w:pPr>
      <w:r w:rsidRPr="00DB14F8">
        <w:rPr>
          <w:b/>
          <w:sz w:val="24"/>
          <w:szCs w:val="24"/>
          <w:lang w:val="ru-RU"/>
        </w:rPr>
        <w:t xml:space="preserve"> Рассмотрев вторые части заявок на участие в электронном </w:t>
      </w:r>
      <w:r w:rsidRPr="00DB14F8">
        <w:rPr>
          <w:b/>
          <w:color w:val="000000"/>
          <w:sz w:val="24"/>
          <w:szCs w:val="24"/>
          <w:lang w:val="ru-RU"/>
        </w:rPr>
        <w:t xml:space="preserve">аукционе </w:t>
      </w:r>
      <w:r w:rsidRPr="00DB14F8">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8F23E8" w:rsidRPr="00DB14F8" w:rsidRDefault="008F23E8" w:rsidP="00741998">
      <w:pPr>
        <w:tabs>
          <w:tab w:val="left" w:pos="540"/>
          <w:tab w:val="left" w:pos="720"/>
        </w:tabs>
        <w:jc w:val="both"/>
        <w:rPr>
          <w:sz w:val="24"/>
          <w:szCs w:val="24"/>
          <w:lang w:val="ru-RU"/>
        </w:rPr>
      </w:pPr>
    </w:p>
    <w:tbl>
      <w:tblPr>
        <w:tblW w:w="101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4678"/>
        <w:gridCol w:w="2326"/>
        <w:gridCol w:w="1620"/>
      </w:tblGrid>
      <w:tr w:rsidR="009E7ED1" w:rsidRPr="00DB14F8" w:rsidTr="00DB14F8">
        <w:trPr>
          <w:trHeight w:val="20"/>
        </w:trPr>
        <w:tc>
          <w:tcPr>
            <w:tcW w:w="1560" w:type="dxa"/>
            <w:tcBorders>
              <w:bottom w:val="single" w:sz="4" w:space="0" w:color="auto"/>
            </w:tcBorders>
          </w:tcPr>
          <w:p w:rsidR="009E7ED1" w:rsidRPr="00DB14F8" w:rsidRDefault="009E7ED1" w:rsidP="00DB14F8">
            <w:pPr>
              <w:contextualSpacing/>
              <w:jc w:val="center"/>
              <w:rPr>
                <w:rStyle w:val="spanbodytext21"/>
                <w:b/>
                <w:bCs/>
                <w:color w:val="000000"/>
                <w:sz w:val="24"/>
                <w:szCs w:val="24"/>
                <w:lang w:val="ru-RU"/>
              </w:rPr>
            </w:pPr>
            <w:r w:rsidRPr="00DB14F8">
              <w:rPr>
                <w:rStyle w:val="spanbodytext21"/>
                <w:b/>
                <w:bCs/>
                <w:color w:val="000000"/>
                <w:sz w:val="24"/>
                <w:szCs w:val="24"/>
                <w:lang w:val="ru-RU"/>
              </w:rPr>
              <w:lastRenderedPageBreak/>
              <w:t>Идентификационный номер</w:t>
            </w:r>
          </w:p>
          <w:p w:rsidR="009E7ED1" w:rsidRPr="00DB14F8" w:rsidRDefault="009E7ED1" w:rsidP="00DB14F8">
            <w:pPr>
              <w:contextualSpacing/>
              <w:jc w:val="center"/>
              <w:rPr>
                <w:b/>
                <w:color w:val="000000"/>
                <w:sz w:val="24"/>
                <w:szCs w:val="24"/>
                <w:lang w:val="ru-RU"/>
              </w:rPr>
            </w:pPr>
            <w:r w:rsidRPr="00DB14F8">
              <w:rPr>
                <w:rStyle w:val="spanbodytext21"/>
                <w:b/>
                <w:bCs/>
                <w:color w:val="000000"/>
                <w:sz w:val="24"/>
                <w:szCs w:val="24"/>
                <w:lang w:val="ru-RU"/>
              </w:rPr>
              <w:t>заявки участника закупки</w:t>
            </w:r>
          </w:p>
        </w:tc>
        <w:tc>
          <w:tcPr>
            <w:tcW w:w="4678" w:type="dxa"/>
            <w:tcBorders>
              <w:bottom w:val="single" w:sz="4" w:space="0" w:color="auto"/>
            </w:tcBorders>
          </w:tcPr>
          <w:p w:rsidR="009E7ED1" w:rsidRPr="00DB14F8" w:rsidRDefault="009E7ED1" w:rsidP="00DB14F8">
            <w:pPr>
              <w:contextualSpacing/>
              <w:jc w:val="center"/>
              <w:rPr>
                <w:b/>
                <w:color w:val="000000"/>
                <w:sz w:val="24"/>
                <w:szCs w:val="24"/>
                <w:lang w:val="ru-RU"/>
              </w:rPr>
            </w:pPr>
            <w:r w:rsidRPr="00DB14F8">
              <w:rPr>
                <w:b/>
                <w:color w:val="000000"/>
                <w:sz w:val="24"/>
                <w:szCs w:val="24"/>
                <w:lang w:val="ru-RU"/>
              </w:rPr>
              <w:t xml:space="preserve">Сведения об </w:t>
            </w:r>
            <w:r w:rsidRPr="00DB14F8">
              <w:rPr>
                <w:rStyle w:val="spanbodytext21"/>
                <w:b/>
                <w:bCs/>
                <w:color w:val="000000"/>
                <w:sz w:val="24"/>
                <w:szCs w:val="24"/>
                <w:lang w:val="ru-RU"/>
              </w:rPr>
              <w:t>участнике закупки</w:t>
            </w:r>
          </w:p>
        </w:tc>
        <w:tc>
          <w:tcPr>
            <w:tcW w:w="2326" w:type="dxa"/>
            <w:tcBorders>
              <w:bottom w:val="single" w:sz="4" w:space="0" w:color="auto"/>
            </w:tcBorders>
          </w:tcPr>
          <w:p w:rsidR="009E7ED1" w:rsidRPr="00DB14F8" w:rsidRDefault="009E7ED1" w:rsidP="00DB14F8">
            <w:pPr>
              <w:contextualSpacing/>
              <w:jc w:val="center"/>
              <w:rPr>
                <w:b/>
                <w:color w:val="000000"/>
                <w:sz w:val="24"/>
                <w:szCs w:val="24"/>
                <w:lang w:val="ru-RU"/>
              </w:rPr>
            </w:pPr>
            <w:r w:rsidRPr="00DB14F8">
              <w:rPr>
                <w:b/>
                <w:color w:val="000000"/>
                <w:sz w:val="24"/>
                <w:szCs w:val="24"/>
                <w:lang w:val="ru-RU"/>
              </w:rPr>
              <w:t>Члены Единой комиссии</w:t>
            </w:r>
          </w:p>
        </w:tc>
        <w:tc>
          <w:tcPr>
            <w:tcW w:w="1620" w:type="dxa"/>
            <w:tcBorders>
              <w:bottom w:val="single" w:sz="4" w:space="0" w:color="auto"/>
            </w:tcBorders>
          </w:tcPr>
          <w:p w:rsidR="009E7ED1" w:rsidRPr="00DB14F8" w:rsidRDefault="009E7ED1" w:rsidP="00DB14F8">
            <w:pPr>
              <w:contextualSpacing/>
              <w:jc w:val="center"/>
              <w:rPr>
                <w:b/>
                <w:color w:val="000000"/>
                <w:sz w:val="24"/>
                <w:szCs w:val="24"/>
                <w:lang w:val="ru-RU"/>
              </w:rPr>
            </w:pPr>
            <w:r w:rsidRPr="00DB14F8">
              <w:rPr>
                <w:b/>
                <w:color w:val="000000"/>
                <w:sz w:val="24"/>
                <w:szCs w:val="24"/>
                <w:lang w:val="ru-RU"/>
              </w:rPr>
              <w:t>Решение</w:t>
            </w:r>
          </w:p>
        </w:tc>
      </w:tr>
      <w:tr w:rsidR="000B3FF5" w:rsidRPr="00DB14F8" w:rsidTr="00DB14F8">
        <w:trPr>
          <w:trHeight w:val="20"/>
        </w:trPr>
        <w:tc>
          <w:tcPr>
            <w:tcW w:w="1560" w:type="dxa"/>
            <w:vMerge w:val="restart"/>
            <w:tcBorders>
              <w:top w:val="single" w:sz="8" w:space="0" w:color="000000"/>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sz w:val="24"/>
                <w:szCs w:val="24"/>
              </w:rPr>
            </w:pPr>
            <w:r w:rsidRPr="00DB14F8">
              <w:rPr>
                <w:color w:val="000000"/>
                <w:sz w:val="24"/>
                <w:szCs w:val="24"/>
              </w:rPr>
              <w:t>EA-32227</w:t>
            </w:r>
          </w:p>
        </w:tc>
        <w:tc>
          <w:tcPr>
            <w:tcW w:w="4678" w:type="dxa"/>
            <w:vMerge w:val="restart"/>
            <w:tcBorders>
              <w:top w:val="single" w:sz="4" w:space="0" w:color="auto"/>
              <w:left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bookmarkStart w:id="0" w:name="OLE_LINK5"/>
            <w:bookmarkStart w:id="1" w:name="OLE_LINK6"/>
            <w:r w:rsidRPr="00DB14F8">
              <w:rPr>
                <w:sz w:val="24"/>
                <w:szCs w:val="24"/>
                <w:lang w:val="ru-RU"/>
              </w:rPr>
              <w:t>Индивидуальный предпринимател</w:t>
            </w:r>
            <w:bookmarkEnd w:id="0"/>
            <w:bookmarkEnd w:id="1"/>
            <w:r w:rsidRPr="00DB14F8">
              <w:rPr>
                <w:sz w:val="24"/>
                <w:szCs w:val="24"/>
                <w:lang w:val="ru-RU"/>
              </w:rPr>
              <w:t>ь</w:t>
            </w:r>
          </w:p>
          <w:p w:rsidR="00F245BE" w:rsidRPr="00DB14F8" w:rsidRDefault="000B3FF5" w:rsidP="00DB14F8">
            <w:pPr>
              <w:contextualSpacing/>
              <w:rPr>
                <w:bCs/>
                <w:sz w:val="24"/>
                <w:szCs w:val="24"/>
                <w:lang w:val="ru-RU"/>
              </w:rPr>
            </w:pPr>
            <w:r w:rsidRPr="00DB14F8">
              <w:rPr>
                <w:sz w:val="24"/>
                <w:szCs w:val="24"/>
                <w:lang w:val="ru-RU"/>
              </w:rPr>
              <w:t xml:space="preserve">Стрельцов </w:t>
            </w:r>
            <w:r w:rsidRPr="00DB14F8">
              <w:rPr>
                <w:color w:val="000000"/>
                <w:sz w:val="24"/>
                <w:szCs w:val="24"/>
                <w:shd w:val="clear" w:color="auto" w:fill="FFFFFF"/>
                <w:lang w:val="ru-RU"/>
              </w:rPr>
              <w:t>Илья Сергеевич</w:t>
            </w:r>
            <w:r w:rsidRPr="00DB14F8">
              <w:rPr>
                <w:bCs/>
                <w:sz w:val="24"/>
                <w:szCs w:val="24"/>
                <w:lang w:val="ru-RU"/>
              </w:rPr>
              <w:t xml:space="preserve">, </w:t>
            </w:r>
          </w:p>
          <w:p w:rsidR="000B3FF5" w:rsidRPr="00DB14F8" w:rsidRDefault="000B3FF5" w:rsidP="007950EA">
            <w:pPr>
              <w:contextualSpacing/>
              <w:rPr>
                <w:sz w:val="24"/>
                <w:szCs w:val="24"/>
                <w:lang w:val="ru-RU"/>
              </w:rPr>
            </w:pPr>
            <w:r w:rsidRPr="00DB14F8">
              <w:rPr>
                <w:bCs/>
                <w:sz w:val="24"/>
                <w:szCs w:val="24"/>
                <w:lang w:val="ru-RU"/>
              </w:rPr>
              <w:t xml:space="preserve">ИНН </w:t>
            </w:r>
            <w:bookmarkStart w:id="2" w:name="OLE_LINK14"/>
            <w:bookmarkStart w:id="3" w:name="OLE_LINK15"/>
            <w:bookmarkStart w:id="4" w:name="OLE_LINK16"/>
            <w:bookmarkStart w:id="5" w:name="OLE_LINK20"/>
            <w:bookmarkStart w:id="6" w:name="OLE_LINK42"/>
            <w:r w:rsidRPr="00DB14F8">
              <w:rPr>
                <w:color w:val="000000"/>
                <w:sz w:val="24"/>
                <w:szCs w:val="24"/>
                <w:shd w:val="clear" w:color="auto" w:fill="FFFFFF"/>
                <w:lang w:val="ru-RU"/>
              </w:rPr>
              <w:t>263110355397</w:t>
            </w:r>
            <w:bookmarkEnd w:id="2"/>
            <w:bookmarkEnd w:id="3"/>
            <w:bookmarkEnd w:id="4"/>
            <w:bookmarkEnd w:id="5"/>
            <w:bookmarkEnd w:id="6"/>
            <w:r w:rsidRPr="00DB14F8">
              <w:rPr>
                <w:sz w:val="24"/>
                <w:szCs w:val="24"/>
                <w:lang w:val="ru-RU"/>
              </w:rPr>
              <w:t xml:space="preserve">, </w:t>
            </w:r>
            <w:r w:rsidR="007950EA">
              <w:rPr>
                <w:sz w:val="24"/>
                <w:szCs w:val="24"/>
                <w:lang w:val="ru-RU"/>
              </w:rPr>
              <w:t>место жительства</w:t>
            </w:r>
            <w:r w:rsidRPr="00DB14F8">
              <w:rPr>
                <w:sz w:val="24"/>
                <w:szCs w:val="24"/>
                <w:lang w:val="ru-RU"/>
              </w:rPr>
              <w:t xml:space="preserve">: 188563, Ленинградская область, </w:t>
            </w:r>
            <w:proofErr w:type="gramStart"/>
            <w:r w:rsidRPr="00DB14F8">
              <w:rPr>
                <w:sz w:val="24"/>
                <w:szCs w:val="24"/>
                <w:lang w:val="ru-RU"/>
              </w:rPr>
              <w:t>г</w:t>
            </w:r>
            <w:proofErr w:type="gramEnd"/>
            <w:r w:rsidRPr="00DB14F8">
              <w:rPr>
                <w:sz w:val="24"/>
                <w:szCs w:val="24"/>
                <w:lang w:val="ru-RU"/>
              </w:rPr>
              <w:t>. Сланцы, проспект Молодежный, д. 15, кв. 89.</w:t>
            </w:r>
            <w:r w:rsidR="00F245BE" w:rsidRPr="00DB14F8">
              <w:rPr>
                <w:sz w:val="24"/>
                <w:szCs w:val="24"/>
                <w:lang w:val="ru-RU"/>
              </w:rPr>
              <w:t xml:space="preserve"> </w:t>
            </w:r>
            <w:bookmarkStart w:id="7" w:name="_GoBack"/>
            <w:r w:rsidR="00F245BE" w:rsidRPr="00DB14F8">
              <w:rPr>
                <w:sz w:val="24"/>
                <w:szCs w:val="24"/>
                <w:lang w:val="ru-RU"/>
              </w:rPr>
              <w:t xml:space="preserve"> </w:t>
            </w:r>
            <w:bookmarkEnd w:id="7"/>
          </w:p>
        </w:tc>
        <w:tc>
          <w:tcPr>
            <w:tcW w:w="2326" w:type="dxa"/>
            <w:tcBorders>
              <w:top w:val="single" w:sz="4" w:space="0" w:color="auto"/>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color w:val="000000"/>
                <w:sz w:val="24"/>
                <w:szCs w:val="24"/>
                <w:lang w:val="ru-RU"/>
              </w:rPr>
              <w:t>Горохов А.А.</w:t>
            </w:r>
          </w:p>
        </w:tc>
        <w:tc>
          <w:tcPr>
            <w:tcW w:w="1620" w:type="dxa"/>
            <w:tcBorders>
              <w:top w:val="single" w:sz="4" w:space="0" w:color="auto"/>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Худякова М.А.</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Василенко В.А.</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Евдокимова Г.М.</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proofErr w:type="spellStart"/>
            <w:r w:rsidRPr="00DB14F8">
              <w:rPr>
                <w:color w:val="000000"/>
                <w:sz w:val="24"/>
                <w:szCs w:val="24"/>
                <w:lang w:val="ru-RU"/>
              </w:rPr>
              <w:t>Яшенев</w:t>
            </w:r>
            <w:proofErr w:type="spellEnd"/>
            <w:r w:rsidRPr="00DB14F8">
              <w:rPr>
                <w:color w:val="000000"/>
                <w:sz w:val="24"/>
                <w:szCs w:val="24"/>
                <w:lang w:val="ru-RU"/>
              </w:rPr>
              <w:t xml:space="preserve"> С.П.</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bottom w:val="single" w:sz="4" w:space="0" w:color="auto"/>
              <w:right w:val="single" w:sz="4" w:space="0" w:color="auto"/>
            </w:tcBorders>
          </w:tcPr>
          <w:p w:rsidR="000B3FF5" w:rsidRPr="00DB14F8" w:rsidRDefault="000B3FF5" w:rsidP="00DB14F8">
            <w:pPr>
              <w:pStyle w:val="affffffff8"/>
              <w:spacing w:before="0" w:after="0"/>
              <w:ind w:left="0"/>
              <w:contextualSpacing/>
              <w:rPr>
                <w:sz w:val="24"/>
                <w:szCs w:val="24"/>
                <w:lang w:val="ru-RU"/>
              </w:rPr>
            </w:pPr>
          </w:p>
        </w:tc>
        <w:tc>
          <w:tcPr>
            <w:tcW w:w="2326" w:type="dxa"/>
            <w:tcBorders>
              <w:top w:val="nil"/>
              <w:left w:val="single" w:sz="4" w:space="0" w:color="auto"/>
              <w:bottom w:val="single" w:sz="4" w:space="0" w:color="auto"/>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Кичка Е.Н.</w:t>
            </w:r>
          </w:p>
        </w:tc>
        <w:tc>
          <w:tcPr>
            <w:tcW w:w="1620" w:type="dxa"/>
            <w:tcBorders>
              <w:top w:val="nil"/>
              <w:left w:val="single" w:sz="4" w:space="0" w:color="auto"/>
              <w:bottom w:val="single" w:sz="4" w:space="0" w:color="auto"/>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val="restart"/>
            <w:tcBorders>
              <w:top w:val="single" w:sz="8" w:space="0" w:color="000000"/>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sz w:val="24"/>
                <w:szCs w:val="24"/>
              </w:rPr>
            </w:pPr>
            <w:r w:rsidRPr="00DB14F8">
              <w:rPr>
                <w:color w:val="000000"/>
                <w:sz w:val="24"/>
                <w:szCs w:val="24"/>
              </w:rPr>
              <w:t>EA-32149</w:t>
            </w:r>
          </w:p>
        </w:tc>
        <w:tc>
          <w:tcPr>
            <w:tcW w:w="4678" w:type="dxa"/>
            <w:vMerge w:val="restart"/>
            <w:tcBorders>
              <w:top w:val="single" w:sz="4" w:space="0" w:color="auto"/>
              <w:left w:val="single" w:sz="4" w:space="0" w:color="auto"/>
              <w:right w:val="single" w:sz="4" w:space="0" w:color="auto"/>
            </w:tcBorders>
          </w:tcPr>
          <w:p w:rsidR="000B3FF5" w:rsidRPr="00DB14F8" w:rsidRDefault="00DB14F8" w:rsidP="00DB14F8">
            <w:pPr>
              <w:contextualSpacing/>
              <w:jc w:val="both"/>
              <w:rPr>
                <w:sz w:val="24"/>
                <w:szCs w:val="24"/>
                <w:lang w:val="ru-RU"/>
              </w:rPr>
            </w:pPr>
            <w:r w:rsidRPr="00DB14F8">
              <w:rPr>
                <w:sz w:val="24"/>
                <w:szCs w:val="24"/>
                <w:lang w:val="ru-RU"/>
              </w:rPr>
              <w:t>Общество с ограниченной ответственностью «АЛМА»</w:t>
            </w:r>
            <w:r w:rsidR="000B3FF5" w:rsidRPr="00DB14F8">
              <w:rPr>
                <w:bCs/>
                <w:sz w:val="24"/>
                <w:szCs w:val="24"/>
                <w:lang w:val="ru-RU"/>
              </w:rPr>
              <w:t xml:space="preserve">, ИНН </w:t>
            </w:r>
            <w:r w:rsidRPr="00DB14F8">
              <w:rPr>
                <w:sz w:val="24"/>
                <w:szCs w:val="24"/>
                <w:lang w:val="ru-RU"/>
              </w:rPr>
              <w:t>7725345774</w:t>
            </w:r>
            <w:r w:rsidR="000B3FF5" w:rsidRPr="00DB14F8">
              <w:rPr>
                <w:sz w:val="24"/>
                <w:szCs w:val="24"/>
                <w:lang w:val="ru-RU"/>
              </w:rPr>
              <w:t xml:space="preserve">, место нахождения: </w:t>
            </w:r>
            <w:r w:rsidRPr="00DB14F8">
              <w:rPr>
                <w:sz w:val="24"/>
                <w:szCs w:val="24"/>
                <w:lang w:val="ru-RU"/>
              </w:rPr>
              <w:t xml:space="preserve">115280, Москва </w:t>
            </w:r>
            <w:proofErr w:type="gramStart"/>
            <w:r w:rsidRPr="00DB14F8">
              <w:rPr>
                <w:sz w:val="24"/>
                <w:szCs w:val="24"/>
                <w:lang w:val="ru-RU"/>
              </w:rPr>
              <w:t>г</w:t>
            </w:r>
            <w:proofErr w:type="gramEnd"/>
            <w:r w:rsidRPr="00DB14F8">
              <w:rPr>
                <w:sz w:val="24"/>
                <w:szCs w:val="24"/>
                <w:lang w:val="ru-RU"/>
              </w:rPr>
              <w:t xml:space="preserve">., Москва, Москва, Ленинская Слобода ул., 9, этаж 1, </w:t>
            </w:r>
            <w:proofErr w:type="spellStart"/>
            <w:r w:rsidRPr="00DB14F8">
              <w:rPr>
                <w:sz w:val="24"/>
                <w:szCs w:val="24"/>
                <w:lang w:val="ru-RU"/>
              </w:rPr>
              <w:t>пом</w:t>
            </w:r>
            <w:proofErr w:type="spellEnd"/>
            <w:r w:rsidRPr="00DB14F8">
              <w:rPr>
                <w:sz w:val="24"/>
                <w:szCs w:val="24"/>
                <w:lang w:val="ru-RU"/>
              </w:rPr>
              <w:t>. 2, ком. 28-7, офис 7</w:t>
            </w:r>
          </w:p>
        </w:tc>
        <w:tc>
          <w:tcPr>
            <w:tcW w:w="2326" w:type="dxa"/>
            <w:tcBorders>
              <w:top w:val="single" w:sz="4" w:space="0" w:color="auto"/>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color w:val="000000"/>
                <w:sz w:val="24"/>
                <w:szCs w:val="24"/>
                <w:lang w:val="ru-RU"/>
              </w:rPr>
              <w:t>Горохов А.А.</w:t>
            </w:r>
          </w:p>
        </w:tc>
        <w:tc>
          <w:tcPr>
            <w:tcW w:w="1620" w:type="dxa"/>
            <w:tcBorders>
              <w:top w:val="single" w:sz="4" w:space="0" w:color="auto"/>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contextualSpacing/>
              <w:jc w:val="both"/>
              <w:rPr>
                <w:bCs/>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Худякова М.А.</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contextualSpacing/>
              <w:jc w:val="both"/>
              <w:rPr>
                <w:bCs/>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Василенко В.А.</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contextualSpacing/>
              <w:jc w:val="both"/>
              <w:rPr>
                <w:bCs/>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Евдокимова Г.М.</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right w:val="single" w:sz="4" w:space="0" w:color="auto"/>
            </w:tcBorders>
          </w:tcPr>
          <w:p w:rsidR="000B3FF5" w:rsidRPr="00DB14F8" w:rsidRDefault="000B3FF5" w:rsidP="00DB14F8">
            <w:pPr>
              <w:contextualSpacing/>
              <w:jc w:val="both"/>
              <w:rPr>
                <w:bCs/>
                <w:sz w:val="24"/>
                <w:szCs w:val="24"/>
                <w:lang w:val="ru-RU"/>
              </w:rPr>
            </w:pPr>
          </w:p>
        </w:tc>
        <w:tc>
          <w:tcPr>
            <w:tcW w:w="2326"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color w:val="000000"/>
                <w:sz w:val="24"/>
                <w:szCs w:val="24"/>
                <w:lang w:val="ru-RU"/>
              </w:rPr>
            </w:pPr>
            <w:proofErr w:type="spellStart"/>
            <w:r w:rsidRPr="00DB14F8">
              <w:rPr>
                <w:color w:val="000000"/>
                <w:sz w:val="24"/>
                <w:szCs w:val="24"/>
                <w:lang w:val="ru-RU"/>
              </w:rPr>
              <w:t>Яшенев</w:t>
            </w:r>
            <w:proofErr w:type="spellEnd"/>
            <w:r w:rsidRPr="00DB14F8">
              <w:rPr>
                <w:color w:val="000000"/>
                <w:sz w:val="24"/>
                <w:szCs w:val="24"/>
                <w:lang w:val="ru-RU"/>
              </w:rPr>
              <w:t xml:space="preserve"> С.П.</w:t>
            </w:r>
          </w:p>
        </w:tc>
        <w:tc>
          <w:tcPr>
            <w:tcW w:w="1620" w:type="dxa"/>
            <w:tcBorders>
              <w:top w:val="nil"/>
              <w:left w:val="single" w:sz="4" w:space="0" w:color="auto"/>
              <w:bottom w:val="nil"/>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r w:rsidR="000B3FF5" w:rsidRPr="00DB14F8" w:rsidTr="00DB14F8">
        <w:trPr>
          <w:trHeight w:val="20"/>
        </w:trPr>
        <w:tc>
          <w:tcPr>
            <w:tcW w:w="1560" w:type="dxa"/>
            <w:vMerge/>
            <w:tcBorders>
              <w:left w:val="single" w:sz="8" w:space="0" w:color="000000"/>
              <w:bottom w:val="single" w:sz="8" w:space="0" w:color="000000"/>
              <w:right w:val="single" w:sz="8" w:space="0" w:color="000000"/>
            </w:tcBorders>
            <w:shd w:val="clear" w:color="auto" w:fill="FFFFFF"/>
          </w:tcPr>
          <w:p w:rsidR="000B3FF5" w:rsidRPr="00DB14F8" w:rsidRDefault="000B3FF5" w:rsidP="00DB14F8">
            <w:pPr>
              <w:widowControl w:val="0"/>
              <w:contextualSpacing/>
              <w:jc w:val="center"/>
              <w:rPr>
                <w:color w:val="000000"/>
                <w:sz w:val="24"/>
                <w:szCs w:val="24"/>
              </w:rPr>
            </w:pPr>
          </w:p>
        </w:tc>
        <w:tc>
          <w:tcPr>
            <w:tcW w:w="4678" w:type="dxa"/>
            <w:vMerge/>
            <w:tcBorders>
              <w:left w:val="single" w:sz="4" w:space="0" w:color="auto"/>
              <w:bottom w:val="single" w:sz="4" w:space="0" w:color="auto"/>
              <w:right w:val="single" w:sz="4" w:space="0" w:color="auto"/>
            </w:tcBorders>
          </w:tcPr>
          <w:p w:rsidR="000B3FF5" w:rsidRPr="00DB14F8" w:rsidRDefault="000B3FF5" w:rsidP="00DB14F8">
            <w:pPr>
              <w:contextualSpacing/>
              <w:jc w:val="both"/>
              <w:rPr>
                <w:bCs/>
                <w:sz w:val="24"/>
                <w:szCs w:val="24"/>
                <w:lang w:val="ru-RU"/>
              </w:rPr>
            </w:pPr>
          </w:p>
        </w:tc>
        <w:tc>
          <w:tcPr>
            <w:tcW w:w="2326" w:type="dxa"/>
            <w:tcBorders>
              <w:top w:val="nil"/>
              <w:left w:val="single" w:sz="4" w:space="0" w:color="auto"/>
              <w:bottom w:val="single" w:sz="4" w:space="0" w:color="auto"/>
              <w:right w:val="single" w:sz="4" w:space="0" w:color="auto"/>
            </w:tcBorders>
            <w:vAlign w:val="center"/>
          </w:tcPr>
          <w:p w:rsidR="000B3FF5" w:rsidRPr="00DB14F8" w:rsidRDefault="000B3FF5" w:rsidP="00DB14F8">
            <w:pPr>
              <w:contextualSpacing/>
              <w:jc w:val="center"/>
              <w:rPr>
                <w:color w:val="000000"/>
                <w:sz w:val="24"/>
                <w:szCs w:val="24"/>
                <w:lang w:val="ru-RU"/>
              </w:rPr>
            </w:pPr>
            <w:r w:rsidRPr="00DB14F8">
              <w:rPr>
                <w:color w:val="000000"/>
                <w:sz w:val="24"/>
                <w:szCs w:val="24"/>
                <w:lang w:val="ru-RU"/>
              </w:rPr>
              <w:t>Кичка Е.Н.</w:t>
            </w:r>
          </w:p>
        </w:tc>
        <w:tc>
          <w:tcPr>
            <w:tcW w:w="1620" w:type="dxa"/>
            <w:tcBorders>
              <w:top w:val="nil"/>
              <w:left w:val="single" w:sz="4" w:space="0" w:color="auto"/>
              <w:bottom w:val="single" w:sz="4" w:space="0" w:color="auto"/>
              <w:right w:val="single" w:sz="4" w:space="0" w:color="auto"/>
            </w:tcBorders>
            <w:vAlign w:val="center"/>
          </w:tcPr>
          <w:p w:rsidR="000B3FF5" w:rsidRPr="00DB14F8" w:rsidRDefault="000B3FF5" w:rsidP="00DB14F8">
            <w:pPr>
              <w:contextualSpacing/>
              <w:jc w:val="center"/>
              <w:rPr>
                <w:sz w:val="24"/>
                <w:szCs w:val="24"/>
                <w:lang w:val="ru-RU"/>
              </w:rPr>
            </w:pPr>
            <w:r w:rsidRPr="00DB14F8">
              <w:rPr>
                <w:sz w:val="24"/>
                <w:szCs w:val="24"/>
                <w:lang w:val="ru-RU"/>
              </w:rPr>
              <w:t>«За»</w:t>
            </w:r>
          </w:p>
        </w:tc>
      </w:tr>
    </w:tbl>
    <w:p w:rsidR="00F245BE" w:rsidRDefault="00F245BE" w:rsidP="00F245BE">
      <w:pPr>
        <w:pStyle w:val="affffffff8"/>
        <w:spacing w:before="0" w:after="0"/>
        <w:ind w:left="0"/>
        <w:contextualSpacing/>
        <w:jc w:val="both"/>
        <w:rPr>
          <w:b/>
          <w:sz w:val="24"/>
          <w:szCs w:val="24"/>
          <w:lang w:val="ru-RU"/>
        </w:rPr>
      </w:pPr>
    </w:p>
    <w:p w:rsidR="00F245BE" w:rsidRDefault="009E7ED1" w:rsidP="005B2447">
      <w:pPr>
        <w:pStyle w:val="affffffff8"/>
        <w:numPr>
          <w:ilvl w:val="0"/>
          <w:numId w:val="1"/>
        </w:numPr>
        <w:spacing w:before="0" w:after="0"/>
        <w:ind w:left="0" w:firstLine="0"/>
        <w:contextualSpacing/>
        <w:jc w:val="both"/>
        <w:rPr>
          <w:sz w:val="24"/>
          <w:szCs w:val="24"/>
          <w:lang w:val="ru-RU"/>
        </w:rPr>
      </w:pPr>
      <w:r w:rsidRPr="00F23FF9">
        <w:rPr>
          <w:b/>
          <w:sz w:val="24"/>
          <w:szCs w:val="24"/>
          <w:lang w:val="ru-RU"/>
        </w:rPr>
        <w:t>Победителем электронного аукциона признается участник электронного аукциона</w:t>
      </w:r>
      <w:r w:rsidR="000459C1" w:rsidRPr="00F23FF9">
        <w:rPr>
          <w:b/>
          <w:sz w:val="24"/>
          <w:szCs w:val="24"/>
          <w:lang w:val="ru-RU"/>
        </w:rPr>
        <w:t>:</w:t>
      </w:r>
      <w:r w:rsidRPr="00F23FF9">
        <w:rPr>
          <w:sz w:val="24"/>
          <w:szCs w:val="24"/>
          <w:lang w:val="ru-RU"/>
        </w:rPr>
        <w:t xml:space="preserve"> </w:t>
      </w:r>
      <w:r w:rsidR="00F245BE" w:rsidRPr="00F245BE">
        <w:rPr>
          <w:sz w:val="24"/>
          <w:szCs w:val="24"/>
          <w:lang w:val="ru-RU"/>
        </w:rPr>
        <w:t>Индивидуальный предприниматель</w:t>
      </w:r>
      <w:r w:rsidR="00F245BE">
        <w:rPr>
          <w:sz w:val="24"/>
          <w:szCs w:val="24"/>
          <w:lang w:val="ru-RU"/>
        </w:rPr>
        <w:t xml:space="preserve"> </w:t>
      </w:r>
      <w:r w:rsidR="00F245BE" w:rsidRPr="00F245BE">
        <w:rPr>
          <w:sz w:val="24"/>
          <w:szCs w:val="24"/>
          <w:lang w:val="ru-RU"/>
        </w:rPr>
        <w:t xml:space="preserve">Стрельцов </w:t>
      </w:r>
      <w:r w:rsidR="00F245BE" w:rsidRPr="00F245BE">
        <w:rPr>
          <w:rFonts w:cstheme="minorHAnsi"/>
          <w:color w:val="000000"/>
          <w:sz w:val="24"/>
          <w:szCs w:val="24"/>
          <w:shd w:val="clear" w:color="auto" w:fill="FFFFFF"/>
          <w:lang w:val="ru-RU"/>
        </w:rPr>
        <w:t>Илья Сергеевич</w:t>
      </w:r>
      <w:r w:rsidR="00F245BE" w:rsidRPr="00F245BE">
        <w:rPr>
          <w:bCs/>
          <w:sz w:val="24"/>
          <w:szCs w:val="24"/>
          <w:lang w:val="ru-RU"/>
        </w:rPr>
        <w:t xml:space="preserve">, ИНН </w:t>
      </w:r>
      <w:r w:rsidR="00F245BE" w:rsidRPr="00F245BE">
        <w:rPr>
          <w:rFonts w:cstheme="minorHAnsi"/>
          <w:color w:val="000000"/>
          <w:sz w:val="24"/>
          <w:szCs w:val="24"/>
          <w:shd w:val="clear" w:color="auto" w:fill="FFFFFF"/>
          <w:lang w:val="ru-RU"/>
        </w:rPr>
        <w:t>263110355397</w:t>
      </w:r>
      <w:r w:rsidR="00F245BE" w:rsidRPr="00F245BE">
        <w:rPr>
          <w:sz w:val="24"/>
          <w:szCs w:val="24"/>
          <w:lang w:val="ru-RU"/>
        </w:rPr>
        <w:t xml:space="preserve">, юридический адрес: 188563, Ленинградская область, </w:t>
      </w:r>
      <w:proofErr w:type="gramStart"/>
      <w:r w:rsidR="00F245BE" w:rsidRPr="00F245BE">
        <w:rPr>
          <w:sz w:val="24"/>
          <w:szCs w:val="24"/>
          <w:lang w:val="ru-RU"/>
        </w:rPr>
        <w:t>г</w:t>
      </w:r>
      <w:proofErr w:type="gramEnd"/>
      <w:r w:rsidR="00F245BE" w:rsidRPr="00F245BE">
        <w:rPr>
          <w:sz w:val="24"/>
          <w:szCs w:val="24"/>
          <w:lang w:val="ru-RU"/>
        </w:rPr>
        <w:t>. Сланцы, проспект Молодежный, д. 15</w:t>
      </w:r>
      <w:r w:rsidR="00F245BE" w:rsidRPr="000B3FF5">
        <w:rPr>
          <w:sz w:val="24"/>
          <w:szCs w:val="24"/>
          <w:lang w:val="ru-RU"/>
        </w:rPr>
        <w:t>, кв. 89</w:t>
      </w:r>
      <w:r w:rsidR="00F245BE">
        <w:rPr>
          <w:sz w:val="24"/>
          <w:szCs w:val="24"/>
          <w:lang w:val="ru-RU"/>
        </w:rPr>
        <w:t xml:space="preserve"> </w:t>
      </w:r>
      <w:r w:rsidR="000459C1" w:rsidRPr="00F23FF9">
        <w:rPr>
          <w:color w:val="000000"/>
          <w:sz w:val="24"/>
          <w:szCs w:val="24"/>
          <w:lang w:val="ru-RU"/>
        </w:rPr>
        <w:t xml:space="preserve">цена государственного контракта </w:t>
      </w:r>
      <w:r w:rsidR="00F245BE" w:rsidRPr="000B3FF5">
        <w:rPr>
          <w:sz w:val="24"/>
          <w:szCs w:val="24"/>
          <w:lang w:val="ru-RU"/>
        </w:rPr>
        <w:t>91</w:t>
      </w:r>
      <w:r w:rsidR="00F245BE">
        <w:rPr>
          <w:sz w:val="24"/>
          <w:szCs w:val="24"/>
          <w:lang w:val="ru-RU"/>
        </w:rPr>
        <w:t> </w:t>
      </w:r>
      <w:r w:rsidR="00F245BE" w:rsidRPr="000B3FF5">
        <w:rPr>
          <w:sz w:val="24"/>
          <w:szCs w:val="24"/>
          <w:lang w:val="ru-RU"/>
        </w:rPr>
        <w:t>861</w:t>
      </w:r>
      <w:r w:rsidR="00F245BE">
        <w:rPr>
          <w:sz w:val="24"/>
          <w:szCs w:val="24"/>
          <w:lang w:val="ru-RU"/>
        </w:rPr>
        <w:t xml:space="preserve"> (Девяносто одна тысяча восемьсот шестьдесят один) рубль </w:t>
      </w:r>
      <w:r w:rsidR="00F245BE" w:rsidRPr="000B3FF5">
        <w:rPr>
          <w:sz w:val="24"/>
          <w:szCs w:val="24"/>
          <w:lang w:val="ru-RU"/>
        </w:rPr>
        <w:t>44</w:t>
      </w:r>
      <w:r w:rsidR="00F245BE">
        <w:rPr>
          <w:sz w:val="24"/>
          <w:szCs w:val="24"/>
          <w:lang w:val="ru-RU"/>
        </w:rPr>
        <w:t xml:space="preserve"> копейки.</w:t>
      </w:r>
    </w:p>
    <w:p w:rsidR="000C2038" w:rsidRPr="00845636" w:rsidRDefault="000C2038" w:rsidP="005B2447">
      <w:pPr>
        <w:pStyle w:val="affffffff8"/>
        <w:numPr>
          <w:ilvl w:val="0"/>
          <w:numId w:val="1"/>
        </w:numPr>
        <w:spacing w:before="0" w:after="0"/>
        <w:ind w:left="0" w:firstLine="0"/>
        <w:contextualSpacing/>
        <w:jc w:val="both"/>
        <w:rPr>
          <w:color w:val="000000"/>
          <w:sz w:val="24"/>
          <w:szCs w:val="24"/>
          <w:lang w:val="ru-RU"/>
        </w:rPr>
      </w:pPr>
      <w:r w:rsidRPr="00F23FF9">
        <w:rPr>
          <w:color w:val="000000"/>
          <w:sz w:val="24"/>
          <w:szCs w:val="24"/>
          <w:lang w:val="ru-RU"/>
        </w:rPr>
        <w:t xml:space="preserve">Заседание Единой комиссии завершено </w:t>
      </w:r>
      <w:r w:rsidR="00F245BE">
        <w:rPr>
          <w:color w:val="000000"/>
          <w:sz w:val="24"/>
          <w:szCs w:val="24"/>
          <w:lang w:val="ru-RU"/>
        </w:rPr>
        <w:t xml:space="preserve">23октября </w:t>
      </w:r>
      <w:r w:rsidR="00845636">
        <w:rPr>
          <w:color w:val="000000"/>
          <w:sz w:val="24"/>
          <w:szCs w:val="24"/>
          <w:lang w:val="ru-RU"/>
        </w:rPr>
        <w:t xml:space="preserve"> 2019 года</w:t>
      </w:r>
      <w:r w:rsidRPr="00845636">
        <w:rPr>
          <w:color w:val="000000"/>
          <w:sz w:val="24"/>
          <w:szCs w:val="24"/>
          <w:lang w:val="ru-RU"/>
        </w:rPr>
        <w:t>.</w:t>
      </w:r>
    </w:p>
    <w:p w:rsidR="000C2038" w:rsidRPr="00C558F6" w:rsidRDefault="000C2038" w:rsidP="000C2038">
      <w:pPr>
        <w:pStyle w:val="210"/>
        <w:tabs>
          <w:tab w:val="left" w:pos="4605"/>
        </w:tabs>
        <w:ind w:firstLine="0"/>
        <w:rPr>
          <w:color w:val="000000"/>
          <w:szCs w:val="24"/>
        </w:rPr>
      </w:pPr>
      <w:r w:rsidRPr="00C558F6">
        <w:rPr>
          <w:color w:val="000000"/>
          <w:szCs w:val="24"/>
        </w:rPr>
        <w:t xml:space="preserve">Единая комиссия в составе:  </w:t>
      </w:r>
    </w:p>
    <w:tbl>
      <w:tblPr>
        <w:tblW w:w="0" w:type="auto"/>
        <w:tblLook w:val="04A0"/>
      </w:tblPr>
      <w:tblGrid>
        <w:gridCol w:w="4640"/>
        <w:gridCol w:w="1820"/>
        <w:gridCol w:w="3253"/>
      </w:tblGrid>
      <w:tr w:rsidR="00741998" w:rsidRPr="0084563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 xml:space="preserve">        </w:t>
            </w: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Председатель комиссии:</w:t>
            </w:r>
          </w:p>
        </w:tc>
        <w:tc>
          <w:tcPr>
            <w:tcW w:w="1844" w:type="dxa"/>
            <w:tcBorders>
              <w:top w:val="nil"/>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Горохов А.А.</w:t>
            </w:r>
          </w:p>
        </w:tc>
      </w:tr>
      <w:tr w:rsidR="00741998" w:rsidRPr="00C558F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Худякова М.А.</w:t>
            </w:r>
          </w:p>
        </w:tc>
      </w:tr>
      <w:tr w:rsidR="00741998" w:rsidRPr="00C558F6" w:rsidTr="000459C1">
        <w:trPr>
          <w:trHeight w:val="454"/>
        </w:trPr>
        <w:tc>
          <w:tcPr>
            <w:tcW w:w="4684" w:type="dxa"/>
            <w:hideMark/>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r w:rsidRPr="00C558F6">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741998" w:rsidP="000459C1">
            <w:pPr>
              <w:tabs>
                <w:tab w:val="left" w:pos="4605"/>
              </w:tabs>
              <w:rPr>
                <w:sz w:val="24"/>
                <w:szCs w:val="24"/>
                <w:lang w:val="ru-RU"/>
              </w:rPr>
            </w:pPr>
            <w:r w:rsidRPr="00C558F6">
              <w:rPr>
                <w:sz w:val="24"/>
                <w:szCs w:val="24"/>
                <w:lang w:val="ru-RU"/>
              </w:rPr>
              <w:t>Василенко В.А.</w:t>
            </w:r>
          </w:p>
        </w:tc>
      </w:tr>
      <w:tr w:rsidR="00741998" w:rsidRPr="00C558F6" w:rsidTr="000459C1">
        <w:trPr>
          <w:trHeight w:val="454"/>
        </w:trPr>
        <w:tc>
          <w:tcPr>
            <w:tcW w:w="4684" w:type="dxa"/>
          </w:tcPr>
          <w:p w:rsidR="00741998" w:rsidRPr="00C558F6" w:rsidRDefault="00741998" w:rsidP="000459C1">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p w:rsidR="00741998" w:rsidRPr="00C558F6" w:rsidRDefault="00741998" w:rsidP="000459C1">
            <w:pPr>
              <w:tabs>
                <w:tab w:val="left" w:pos="4605"/>
              </w:tabs>
              <w:jc w:val="both"/>
              <w:rPr>
                <w:color w:val="000000"/>
                <w:sz w:val="24"/>
                <w:szCs w:val="24"/>
                <w:lang w:val="ru-RU"/>
              </w:rPr>
            </w:pPr>
          </w:p>
        </w:tc>
        <w:tc>
          <w:tcPr>
            <w:tcW w:w="3280" w:type="dxa"/>
            <w:vAlign w:val="bottom"/>
            <w:hideMark/>
          </w:tcPr>
          <w:p w:rsidR="00741998" w:rsidRPr="00C558F6" w:rsidRDefault="00845636" w:rsidP="000459C1">
            <w:pPr>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741998" w:rsidRPr="00C558F6" w:rsidTr="000459C1">
        <w:trPr>
          <w:trHeight w:val="454"/>
        </w:trPr>
        <w:tc>
          <w:tcPr>
            <w:tcW w:w="4684" w:type="dxa"/>
          </w:tcPr>
          <w:p w:rsidR="00741998" w:rsidRPr="00C558F6" w:rsidRDefault="00741998" w:rsidP="000459C1">
            <w:pPr>
              <w:tabs>
                <w:tab w:val="left" w:pos="4605"/>
              </w:tabs>
              <w:jc w:val="both"/>
              <w:rPr>
                <w:sz w:val="24"/>
                <w:szCs w:val="24"/>
                <w:lang w:val="ru-RU"/>
              </w:rPr>
            </w:pPr>
          </w:p>
          <w:p w:rsidR="00741998" w:rsidRPr="00C558F6" w:rsidRDefault="00741998" w:rsidP="000459C1">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741998" w:rsidRPr="00C558F6" w:rsidRDefault="00741998" w:rsidP="000459C1">
            <w:pPr>
              <w:tabs>
                <w:tab w:val="left" w:pos="4605"/>
              </w:tabs>
              <w:jc w:val="both"/>
              <w:rPr>
                <w:color w:val="000000"/>
                <w:sz w:val="24"/>
                <w:szCs w:val="24"/>
                <w:lang w:val="ru-RU"/>
              </w:rPr>
            </w:pPr>
          </w:p>
        </w:tc>
        <w:tc>
          <w:tcPr>
            <w:tcW w:w="3280" w:type="dxa"/>
            <w:vAlign w:val="bottom"/>
          </w:tcPr>
          <w:p w:rsidR="00741998" w:rsidRPr="00C558F6" w:rsidRDefault="00741998" w:rsidP="000459C1">
            <w:pPr>
              <w:tabs>
                <w:tab w:val="left" w:pos="4605"/>
              </w:tabs>
              <w:rPr>
                <w:sz w:val="24"/>
                <w:szCs w:val="24"/>
                <w:lang w:val="ru-RU"/>
              </w:rPr>
            </w:pPr>
            <w:r w:rsidRPr="00C558F6">
              <w:rPr>
                <w:sz w:val="24"/>
                <w:szCs w:val="24"/>
                <w:lang w:val="ru-RU"/>
              </w:rPr>
              <w:t>Евдокимова Г.М.</w:t>
            </w:r>
          </w:p>
        </w:tc>
      </w:tr>
      <w:tr w:rsidR="00845636" w:rsidRPr="00C558F6" w:rsidTr="000459C1">
        <w:trPr>
          <w:trHeight w:val="454"/>
        </w:trPr>
        <w:tc>
          <w:tcPr>
            <w:tcW w:w="4684" w:type="dxa"/>
          </w:tcPr>
          <w:p w:rsidR="00845636" w:rsidRPr="00C558F6" w:rsidRDefault="00845636" w:rsidP="000459C1">
            <w:pPr>
              <w:tabs>
                <w:tab w:val="left" w:pos="4605"/>
              </w:tabs>
              <w:jc w:val="both"/>
              <w:rPr>
                <w:sz w:val="24"/>
                <w:szCs w:val="24"/>
                <w:lang w:val="ru-RU"/>
              </w:rPr>
            </w:pPr>
            <w:proofErr w:type="spellStart"/>
            <w:r w:rsidRPr="00C558F6">
              <w:rPr>
                <w:sz w:val="24"/>
                <w:szCs w:val="24"/>
              </w:rPr>
              <w:t>Секретарь</w:t>
            </w:r>
            <w:proofErr w:type="spellEnd"/>
            <w:r w:rsidRPr="00C558F6">
              <w:rPr>
                <w:sz w:val="24"/>
                <w:szCs w:val="24"/>
              </w:rPr>
              <w:t xml:space="preserve"> </w:t>
            </w:r>
            <w:proofErr w:type="spellStart"/>
            <w:r w:rsidRPr="00C558F6">
              <w:rPr>
                <w:sz w:val="24"/>
                <w:szCs w:val="24"/>
              </w:rPr>
              <w:t>комиссии</w:t>
            </w:r>
            <w:proofErr w:type="spellEnd"/>
          </w:p>
        </w:tc>
        <w:tc>
          <w:tcPr>
            <w:tcW w:w="1844" w:type="dxa"/>
            <w:tcBorders>
              <w:top w:val="single" w:sz="4" w:space="0" w:color="auto"/>
              <w:left w:val="nil"/>
              <w:bottom w:val="single" w:sz="4" w:space="0" w:color="auto"/>
              <w:right w:val="nil"/>
            </w:tcBorders>
          </w:tcPr>
          <w:p w:rsidR="00845636" w:rsidRPr="00C558F6" w:rsidRDefault="00845636" w:rsidP="000459C1">
            <w:pPr>
              <w:tabs>
                <w:tab w:val="left" w:pos="4605"/>
              </w:tabs>
              <w:jc w:val="both"/>
              <w:rPr>
                <w:color w:val="000000"/>
                <w:sz w:val="24"/>
                <w:szCs w:val="24"/>
                <w:lang w:val="ru-RU"/>
              </w:rPr>
            </w:pPr>
          </w:p>
        </w:tc>
        <w:tc>
          <w:tcPr>
            <w:tcW w:w="3280" w:type="dxa"/>
            <w:vAlign w:val="bottom"/>
          </w:tcPr>
          <w:p w:rsidR="00845636" w:rsidRPr="00C558F6" w:rsidRDefault="00845636" w:rsidP="000459C1">
            <w:pPr>
              <w:tabs>
                <w:tab w:val="left" w:pos="4605"/>
              </w:tabs>
              <w:rPr>
                <w:sz w:val="24"/>
                <w:szCs w:val="24"/>
                <w:lang w:val="ru-RU"/>
              </w:rPr>
            </w:pPr>
            <w:r>
              <w:rPr>
                <w:sz w:val="24"/>
                <w:szCs w:val="24"/>
                <w:lang w:val="ru-RU"/>
              </w:rPr>
              <w:t>Кичка  Е.Н.</w:t>
            </w:r>
          </w:p>
        </w:tc>
      </w:tr>
    </w:tbl>
    <w:p w:rsidR="00524C66" w:rsidRPr="00C558F6" w:rsidRDefault="00524C66" w:rsidP="00A8448E">
      <w:pPr>
        <w:jc w:val="both"/>
        <w:rPr>
          <w:color w:val="000000"/>
          <w:sz w:val="24"/>
          <w:szCs w:val="24"/>
          <w:lang w:val="ru-RU"/>
        </w:rPr>
      </w:pPr>
      <w:r w:rsidRPr="00C558F6">
        <w:rPr>
          <w:color w:val="000000"/>
          <w:sz w:val="24"/>
          <w:szCs w:val="24"/>
          <w:lang w:val="ru-RU"/>
        </w:rPr>
        <w:t xml:space="preserve">                  </w:t>
      </w:r>
      <w:r w:rsidR="0018160E" w:rsidRPr="00C558F6">
        <w:rPr>
          <w:color w:val="000000"/>
          <w:sz w:val="24"/>
          <w:szCs w:val="24"/>
          <w:lang w:val="ru-RU"/>
        </w:rPr>
        <w:t xml:space="preserve">                       </w:t>
      </w:r>
      <w:r w:rsidRPr="00C558F6">
        <w:rPr>
          <w:color w:val="000000"/>
          <w:sz w:val="24"/>
          <w:szCs w:val="24"/>
          <w:lang w:val="ru-RU"/>
        </w:rPr>
        <w:t xml:space="preserve">                  </w:t>
      </w:r>
    </w:p>
    <w:p w:rsidR="006C7864" w:rsidRPr="00C558F6" w:rsidRDefault="006C7864">
      <w:pPr>
        <w:jc w:val="both"/>
        <w:rPr>
          <w:color w:val="000000"/>
          <w:sz w:val="24"/>
          <w:szCs w:val="24"/>
          <w:lang w:val="ru-RU"/>
        </w:rPr>
      </w:pPr>
    </w:p>
    <w:sectPr w:rsidR="006C7864" w:rsidRPr="00C558F6" w:rsidSect="00ED0AD1">
      <w:footerReference w:type="even" r:id="rId8"/>
      <w:footerReference w:type="default" r:id="rId9"/>
      <w:pgSz w:w="11906" w:h="16838"/>
      <w:pgMar w:top="1276" w:right="991"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5BE" w:rsidRDefault="00F245BE">
      <w:r>
        <w:separator/>
      </w:r>
    </w:p>
  </w:endnote>
  <w:endnote w:type="continuationSeparator" w:id="0">
    <w:p w:rsidR="00F245BE" w:rsidRDefault="00F245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5BE" w:rsidRDefault="00F245BE" w:rsidP="00934EEA">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F245BE" w:rsidRDefault="00F245B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5BE" w:rsidRDefault="00F245BE" w:rsidP="00934EEA">
    <w:pPr>
      <w:pStyle w:val="af0"/>
      <w:framePr w:wrap="around" w:vAnchor="text" w:hAnchor="margin" w:xAlign="right" w:y="1"/>
      <w:rPr>
        <w:rStyle w:val="af1"/>
      </w:rPr>
    </w:pPr>
  </w:p>
  <w:p w:rsidR="00F245BE" w:rsidRPr="00877DE4" w:rsidRDefault="00F245BE" w:rsidP="00877DE4">
    <w:pPr>
      <w:pStyle w:val="af0"/>
      <w:ind w:right="360"/>
      <w:jc w:val="center"/>
      <w:rPr>
        <w:lang w:val="ru-RU"/>
      </w:rPr>
    </w:pPr>
    <w:r>
      <w:rPr>
        <w:rStyle w:val="af1"/>
      </w:rPr>
      <w:fldChar w:fldCharType="begin"/>
    </w:r>
    <w:r>
      <w:rPr>
        <w:rStyle w:val="af1"/>
      </w:rPr>
      <w:instrText xml:space="preserve"> PAGE </w:instrText>
    </w:r>
    <w:r>
      <w:rPr>
        <w:rStyle w:val="af1"/>
      </w:rPr>
      <w:fldChar w:fldCharType="separate"/>
    </w:r>
    <w:r w:rsidR="007950EA">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5BE" w:rsidRDefault="00F245BE">
      <w:r>
        <w:separator/>
      </w:r>
    </w:p>
  </w:footnote>
  <w:footnote w:type="continuationSeparator" w:id="0">
    <w:p w:rsidR="00F245BE" w:rsidRDefault="00F245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6C80"/>
    <w:rsid w:val="000174C4"/>
    <w:rsid w:val="00017B38"/>
    <w:rsid w:val="000203E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59C1"/>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3FF5"/>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B43"/>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3E67"/>
    <w:rsid w:val="002444CB"/>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738"/>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4BAF"/>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0DD0"/>
    <w:rsid w:val="004A17E3"/>
    <w:rsid w:val="004A1A56"/>
    <w:rsid w:val="004A23B9"/>
    <w:rsid w:val="004A3329"/>
    <w:rsid w:val="004A4941"/>
    <w:rsid w:val="004A5848"/>
    <w:rsid w:val="004A61F2"/>
    <w:rsid w:val="004A67C8"/>
    <w:rsid w:val="004A683A"/>
    <w:rsid w:val="004A7E97"/>
    <w:rsid w:val="004B05AB"/>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1DA5"/>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834"/>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447"/>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2D33"/>
    <w:rsid w:val="005D4336"/>
    <w:rsid w:val="005D5B65"/>
    <w:rsid w:val="005E09DB"/>
    <w:rsid w:val="005E0F08"/>
    <w:rsid w:val="005E443A"/>
    <w:rsid w:val="005E5274"/>
    <w:rsid w:val="005F086C"/>
    <w:rsid w:val="005F2B2C"/>
    <w:rsid w:val="005F2D9A"/>
    <w:rsid w:val="005F352D"/>
    <w:rsid w:val="005F35FE"/>
    <w:rsid w:val="005F4242"/>
    <w:rsid w:val="005F44D0"/>
    <w:rsid w:val="005F4B43"/>
    <w:rsid w:val="005F683D"/>
    <w:rsid w:val="005F7EC0"/>
    <w:rsid w:val="006007E1"/>
    <w:rsid w:val="0060196A"/>
    <w:rsid w:val="00602233"/>
    <w:rsid w:val="006031FC"/>
    <w:rsid w:val="00607425"/>
    <w:rsid w:val="006108A2"/>
    <w:rsid w:val="00611DDA"/>
    <w:rsid w:val="00612148"/>
    <w:rsid w:val="00612C02"/>
    <w:rsid w:val="00612F5F"/>
    <w:rsid w:val="00613D12"/>
    <w:rsid w:val="00613D71"/>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5999"/>
    <w:rsid w:val="006C6626"/>
    <w:rsid w:val="006C6BB5"/>
    <w:rsid w:val="006C768F"/>
    <w:rsid w:val="006C7864"/>
    <w:rsid w:val="006D0CC7"/>
    <w:rsid w:val="006D1054"/>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374CC"/>
    <w:rsid w:val="007400AF"/>
    <w:rsid w:val="00740411"/>
    <w:rsid w:val="007405CB"/>
    <w:rsid w:val="00740A11"/>
    <w:rsid w:val="00741277"/>
    <w:rsid w:val="00741998"/>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0EA"/>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0489"/>
    <w:rsid w:val="007B31DB"/>
    <w:rsid w:val="007B3E19"/>
    <w:rsid w:val="007B4BF3"/>
    <w:rsid w:val="007B546B"/>
    <w:rsid w:val="007B585F"/>
    <w:rsid w:val="007B5C3E"/>
    <w:rsid w:val="007C01E7"/>
    <w:rsid w:val="007C066A"/>
    <w:rsid w:val="007C2F8E"/>
    <w:rsid w:val="007C3052"/>
    <w:rsid w:val="007C4478"/>
    <w:rsid w:val="007C4687"/>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E77EE"/>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636"/>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40C0"/>
    <w:rsid w:val="008E4885"/>
    <w:rsid w:val="008E5A5D"/>
    <w:rsid w:val="008E5A94"/>
    <w:rsid w:val="008E6E02"/>
    <w:rsid w:val="008E7B66"/>
    <w:rsid w:val="008E7F2D"/>
    <w:rsid w:val="008F23E8"/>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1AF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E7ED1"/>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3EF"/>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605"/>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4CFA"/>
    <w:rsid w:val="00C4621F"/>
    <w:rsid w:val="00C46402"/>
    <w:rsid w:val="00C469D0"/>
    <w:rsid w:val="00C47203"/>
    <w:rsid w:val="00C472D9"/>
    <w:rsid w:val="00C47514"/>
    <w:rsid w:val="00C51614"/>
    <w:rsid w:val="00C524BA"/>
    <w:rsid w:val="00C5272A"/>
    <w:rsid w:val="00C52778"/>
    <w:rsid w:val="00C537C2"/>
    <w:rsid w:val="00C558F6"/>
    <w:rsid w:val="00C61681"/>
    <w:rsid w:val="00C62144"/>
    <w:rsid w:val="00C634F6"/>
    <w:rsid w:val="00C63A55"/>
    <w:rsid w:val="00C6424A"/>
    <w:rsid w:val="00C64DE4"/>
    <w:rsid w:val="00C65384"/>
    <w:rsid w:val="00C70DF8"/>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CF7B58"/>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07F"/>
    <w:rsid w:val="00DA0597"/>
    <w:rsid w:val="00DA13EF"/>
    <w:rsid w:val="00DA39EA"/>
    <w:rsid w:val="00DA4767"/>
    <w:rsid w:val="00DA58F4"/>
    <w:rsid w:val="00DA7A11"/>
    <w:rsid w:val="00DA7EDA"/>
    <w:rsid w:val="00DB09CC"/>
    <w:rsid w:val="00DB14F8"/>
    <w:rsid w:val="00DB1A27"/>
    <w:rsid w:val="00DB1B85"/>
    <w:rsid w:val="00DB2690"/>
    <w:rsid w:val="00DB5206"/>
    <w:rsid w:val="00DB65DA"/>
    <w:rsid w:val="00DC1050"/>
    <w:rsid w:val="00DC19B5"/>
    <w:rsid w:val="00DC23DF"/>
    <w:rsid w:val="00DC4755"/>
    <w:rsid w:val="00DC5A3D"/>
    <w:rsid w:val="00DC680E"/>
    <w:rsid w:val="00DD0471"/>
    <w:rsid w:val="00DD1695"/>
    <w:rsid w:val="00DD1CCB"/>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5D3D"/>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0AD1"/>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3FF9"/>
    <w:rsid w:val="00F245BE"/>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67C7"/>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AC1"/>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uiPriority w:val="99"/>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9453190">
      <w:bodyDiv w:val="1"/>
      <w:marLeft w:val="0"/>
      <w:marRight w:val="0"/>
      <w:marTop w:val="0"/>
      <w:marBottom w:val="0"/>
      <w:divBdr>
        <w:top w:val="none" w:sz="0" w:space="0" w:color="auto"/>
        <w:left w:val="none" w:sz="0" w:space="0" w:color="auto"/>
        <w:bottom w:val="none" w:sz="0" w:space="0" w:color="auto"/>
        <w:right w:val="none" w:sz="0" w:space="0" w:color="auto"/>
      </w:divBdr>
      <w:divsChild>
        <w:div w:id="943341182">
          <w:marLeft w:val="0"/>
          <w:marRight w:val="0"/>
          <w:marTop w:val="272"/>
          <w:marBottom w:val="543"/>
          <w:divBdr>
            <w:top w:val="none" w:sz="0" w:space="0" w:color="auto"/>
            <w:left w:val="none" w:sz="0" w:space="0" w:color="auto"/>
            <w:bottom w:val="none" w:sz="0" w:space="0" w:color="auto"/>
            <w:right w:val="none" w:sz="0" w:space="0" w:color="auto"/>
          </w:divBdr>
          <w:divsChild>
            <w:div w:id="1865897304">
              <w:marLeft w:val="0"/>
              <w:marRight w:val="0"/>
              <w:marTop w:val="0"/>
              <w:marBottom w:val="0"/>
              <w:divBdr>
                <w:top w:val="none" w:sz="0" w:space="0" w:color="auto"/>
                <w:left w:val="none" w:sz="0" w:space="0" w:color="auto"/>
                <w:bottom w:val="none" w:sz="0" w:space="0" w:color="auto"/>
                <w:right w:val="none" w:sz="0" w:space="0" w:color="auto"/>
              </w:divBdr>
              <w:divsChild>
                <w:div w:id="1383944801">
                  <w:marLeft w:val="0"/>
                  <w:marRight w:val="0"/>
                  <w:marTop w:val="0"/>
                  <w:marBottom w:val="0"/>
                  <w:divBdr>
                    <w:top w:val="none" w:sz="0" w:space="0" w:color="auto"/>
                    <w:left w:val="none" w:sz="0" w:space="0" w:color="auto"/>
                    <w:bottom w:val="none" w:sz="0" w:space="0" w:color="auto"/>
                    <w:right w:val="none" w:sz="0" w:space="0" w:color="auto"/>
                  </w:divBdr>
                  <w:divsChild>
                    <w:div w:id="1577671221">
                      <w:marLeft w:val="0"/>
                      <w:marRight w:val="0"/>
                      <w:marTop w:val="0"/>
                      <w:marBottom w:val="0"/>
                      <w:divBdr>
                        <w:top w:val="none" w:sz="0" w:space="0" w:color="auto"/>
                        <w:left w:val="none" w:sz="0" w:space="0" w:color="auto"/>
                        <w:bottom w:val="none" w:sz="0" w:space="0" w:color="auto"/>
                        <w:right w:val="none" w:sz="0" w:space="0" w:color="auto"/>
                      </w:divBdr>
                      <w:divsChild>
                        <w:div w:id="16151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65141">
      <w:bodyDiv w:val="1"/>
      <w:marLeft w:val="0"/>
      <w:marRight w:val="0"/>
      <w:marTop w:val="0"/>
      <w:marBottom w:val="0"/>
      <w:divBdr>
        <w:top w:val="none" w:sz="0" w:space="0" w:color="auto"/>
        <w:left w:val="none" w:sz="0" w:space="0" w:color="auto"/>
        <w:bottom w:val="none" w:sz="0" w:space="0" w:color="auto"/>
        <w:right w:val="none" w:sz="0" w:space="0" w:color="auto"/>
      </w:divBdr>
      <w:divsChild>
        <w:div w:id="1678069595">
          <w:marLeft w:val="0"/>
          <w:marRight w:val="0"/>
          <w:marTop w:val="0"/>
          <w:marBottom w:val="0"/>
          <w:divBdr>
            <w:top w:val="none" w:sz="0" w:space="0" w:color="auto"/>
            <w:left w:val="none" w:sz="0" w:space="0" w:color="auto"/>
            <w:bottom w:val="none" w:sz="0" w:space="0" w:color="auto"/>
            <w:right w:val="none" w:sz="0" w:space="0" w:color="auto"/>
          </w:divBdr>
          <w:divsChild>
            <w:div w:id="99028338">
              <w:marLeft w:val="376"/>
              <w:marRight w:val="0"/>
              <w:marTop w:val="0"/>
              <w:marBottom w:val="501"/>
              <w:divBdr>
                <w:top w:val="none" w:sz="0" w:space="0" w:color="auto"/>
                <w:left w:val="none" w:sz="0" w:space="0" w:color="auto"/>
                <w:bottom w:val="none" w:sz="0" w:space="0" w:color="auto"/>
                <w:right w:val="none" w:sz="0" w:space="0" w:color="auto"/>
              </w:divBdr>
              <w:divsChild>
                <w:div w:id="1994335905">
                  <w:marLeft w:val="-188"/>
                  <w:marRight w:val="-188"/>
                  <w:marTop w:val="0"/>
                  <w:marBottom w:val="0"/>
                  <w:divBdr>
                    <w:top w:val="none" w:sz="0" w:space="0" w:color="auto"/>
                    <w:left w:val="none" w:sz="0" w:space="0" w:color="auto"/>
                    <w:bottom w:val="none" w:sz="0" w:space="0" w:color="auto"/>
                    <w:right w:val="none" w:sz="0" w:space="0" w:color="auto"/>
                  </w:divBdr>
                  <w:divsChild>
                    <w:div w:id="125038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29673618">
      <w:bodyDiv w:val="1"/>
      <w:marLeft w:val="0"/>
      <w:marRight w:val="0"/>
      <w:marTop w:val="0"/>
      <w:marBottom w:val="0"/>
      <w:divBdr>
        <w:top w:val="none" w:sz="0" w:space="0" w:color="auto"/>
        <w:left w:val="none" w:sz="0" w:space="0" w:color="auto"/>
        <w:bottom w:val="none" w:sz="0" w:space="0" w:color="auto"/>
        <w:right w:val="none" w:sz="0" w:space="0" w:color="auto"/>
      </w:divBdr>
      <w:divsChild>
        <w:div w:id="635571829">
          <w:marLeft w:val="0"/>
          <w:marRight w:val="0"/>
          <w:marTop w:val="272"/>
          <w:marBottom w:val="543"/>
          <w:divBdr>
            <w:top w:val="none" w:sz="0" w:space="0" w:color="auto"/>
            <w:left w:val="none" w:sz="0" w:space="0" w:color="auto"/>
            <w:bottom w:val="none" w:sz="0" w:space="0" w:color="auto"/>
            <w:right w:val="none" w:sz="0" w:space="0" w:color="auto"/>
          </w:divBdr>
          <w:divsChild>
            <w:div w:id="108163438">
              <w:marLeft w:val="0"/>
              <w:marRight w:val="0"/>
              <w:marTop w:val="0"/>
              <w:marBottom w:val="0"/>
              <w:divBdr>
                <w:top w:val="none" w:sz="0" w:space="0" w:color="auto"/>
                <w:left w:val="none" w:sz="0" w:space="0" w:color="auto"/>
                <w:bottom w:val="none" w:sz="0" w:space="0" w:color="auto"/>
                <w:right w:val="none" w:sz="0" w:space="0" w:color="auto"/>
              </w:divBdr>
              <w:divsChild>
                <w:div w:id="1340348484">
                  <w:marLeft w:val="0"/>
                  <w:marRight w:val="0"/>
                  <w:marTop w:val="0"/>
                  <w:marBottom w:val="0"/>
                  <w:divBdr>
                    <w:top w:val="none" w:sz="0" w:space="0" w:color="auto"/>
                    <w:left w:val="none" w:sz="0" w:space="0" w:color="auto"/>
                    <w:bottom w:val="none" w:sz="0" w:space="0" w:color="auto"/>
                    <w:right w:val="none" w:sz="0" w:space="0" w:color="auto"/>
                  </w:divBdr>
                  <w:divsChild>
                    <w:div w:id="953440511">
                      <w:marLeft w:val="0"/>
                      <w:marRight w:val="0"/>
                      <w:marTop w:val="0"/>
                      <w:marBottom w:val="0"/>
                      <w:divBdr>
                        <w:top w:val="none" w:sz="0" w:space="0" w:color="auto"/>
                        <w:left w:val="none" w:sz="0" w:space="0" w:color="auto"/>
                        <w:bottom w:val="none" w:sz="0" w:space="0" w:color="auto"/>
                        <w:right w:val="none" w:sz="0" w:space="0" w:color="auto"/>
                      </w:divBdr>
                      <w:divsChild>
                        <w:div w:id="17456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393305">
      <w:bodyDiv w:val="1"/>
      <w:marLeft w:val="0"/>
      <w:marRight w:val="0"/>
      <w:marTop w:val="0"/>
      <w:marBottom w:val="0"/>
      <w:divBdr>
        <w:top w:val="none" w:sz="0" w:space="0" w:color="auto"/>
        <w:left w:val="none" w:sz="0" w:space="0" w:color="auto"/>
        <w:bottom w:val="none" w:sz="0" w:space="0" w:color="auto"/>
        <w:right w:val="none" w:sz="0" w:space="0" w:color="auto"/>
      </w:divBdr>
      <w:divsChild>
        <w:div w:id="1203980190">
          <w:marLeft w:val="0"/>
          <w:marRight w:val="0"/>
          <w:marTop w:val="0"/>
          <w:marBottom w:val="0"/>
          <w:divBdr>
            <w:top w:val="none" w:sz="0" w:space="0" w:color="auto"/>
            <w:left w:val="none" w:sz="0" w:space="0" w:color="auto"/>
            <w:bottom w:val="none" w:sz="0" w:space="0" w:color="auto"/>
            <w:right w:val="none" w:sz="0" w:space="0" w:color="auto"/>
          </w:divBdr>
          <w:divsChild>
            <w:div w:id="347492720">
              <w:marLeft w:val="0"/>
              <w:marRight w:val="0"/>
              <w:marTop w:val="0"/>
              <w:marBottom w:val="0"/>
              <w:divBdr>
                <w:top w:val="none" w:sz="0" w:space="0" w:color="auto"/>
                <w:left w:val="none" w:sz="0" w:space="0" w:color="auto"/>
                <w:bottom w:val="none" w:sz="0" w:space="0" w:color="auto"/>
                <w:right w:val="none" w:sz="0" w:space="0" w:color="auto"/>
              </w:divBdr>
              <w:divsChild>
                <w:div w:id="353842690">
                  <w:marLeft w:val="0"/>
                  <w:marRight w:val="0"/>
                  <w:marTop w:val="0"/>
                  <w:marBottom w:val="0"/>
                  <w:divBdr>
                    <w:top w:val="none" w:sz="0" w:space="0" w:color="auto"/>
                    <w:left w:val="none" w:sz="0" w:space="0" w:color="auto"/>
                    <w:bottom w:val="none" w:sz="0" w:space="0" w:color="auto"/>
                    <w:right w:val="none" w:sz="0" w:space="0" w:color="auto"/>
                  </w:divBdr>
                  <w:divsChild>
                    <w:div w:id="59905149">
                      <w:marLeft w:val="0"/>
                      <w:marRight w:val="0"/>
                      <w:marTop w:val="0"/>
                      <w:marBottom w:val="0"/>
                      <w:divBdr>
                        <w:top w:val="none" w:sz="0" w:space="0" w:color="auto"/>
                        <w:left w:val="none" w:sz="0" w:space="0" w:color="auto"/>
                        <w:bottom w:val="none" w:sz="0" w:space="0" w:color="auto"/>
                        <w:right w:val="none" w:sz="0" w:space="0" w:color="auto"/>
                      </w:divBdr>
                      <w:divsChild>
                        <w:div w:id="1285842476">
                          <w:marLeft w:val="0"/>
                          <w:marRight w:val="0"/>
                          <w:marTop w:val="0"/>
                          <w:marBottom w:val="0"/>
                          <w:divBdr>
                            <w:top w:val="none" w:sz="0" w:space="0" w:color="auto"/>
                            <w:left w:val="none" w:sz="0" w:space="0" w:color="auto"/>
                            <w:bottom w:val="none" w:sz="0" w:space="0" w:color="auto"/>
                            <w:right w:val="none" w:sz="0" w:space="0" w:color="auto"/>
                          </w:divBdr>
                        </w:div>
                        <w:div w:id="98627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47539820">
      <w:bodyDiv w:val="1"/>
      <w:marLeft w:val="0"/>
      <w:marRight w:val="0"/>
      <w:marTop w:val="0"/>
      <w:marBottom w:val="0"/>
      <w:divBdr>
        <w:top w:val="none" w:sz="0" w:space="0" w:color="auto"/>
        <w:left w:val="none" w:sz="0" w:space="0" w:color="auto"/>
        <w:bottom w:val="none" w:sz="0" w:space="0" w:color="auto"/>
        <w:right w:val="none" w:sz="0" w:space="0" w:color="auto"/>
      </w:divBdr>
      <w:divsChild>
        <w:div w:id="840192911">
          <w:marLeft w:val="0"/>
          <w:marRight w:val="0"/>
          <w:marTop w:val="0"/>
          <w:marBottom w:val="0"/>
          <w:divBdr>
            <w:top w:val="none" w:sz="0" w:space="0" w:color="auto"/>
            <w:left w:val="none" w:sz="0" w:space="0" w:color="auto"/>
            <w:bottom w:val="none" w:sz="0" w:space="0" w:color="auto"/>
            <w:right w:val="none" w:sz="0" w:space="0" w:color="auto"/>
          </w:divBdr>
          <w:divsChild>
            <w:div w:id="1541749352">
              <w:marLeft w:val="0"/>
              <w:marRight w:val="0"/>
              <w:marTop w:val="0"/>
              <w:marBottom w:val="0"/>
              <w:divBdr>
                <w:top w:val="none" w:sz="0" w:space="0" w:color="auto"/>
                <w:left w:val="none" w:sz="0" w:space="0" w:color="auto"/>
                <w:bottom w:val="none" w:sz="0" w:space="0" w:color="auto"/>
                <w:right w:val="none" w:sz="0" w:space="0" w:color="auto"/>
              </w:divBdr>
              <w:divsChild>
                <w:div w:id="137306570">
                  <w:marLeft w:val="0"/>
                  <w:marRight w:val="0"/>
                  <w:marTop w:val="0"/>
                  <w:marBottom w:val="0"/>
                  <w:divBdr>
                    <w:top w:val="none" w:sz="0" w:space="0" w:color="auto"/>
                    <w:left w:val="none" w:sz="0" w:space="0" w:color="auto"/>
                    <w:bottom w:val="none" w:sz="0" w:space="0" w:color="auto"/>
                    <w:right w:val="none" w:sz="0" w:space="0" w:color="auto"/>
                  </w:divBdr>
                  <w:divsChild>
                    <w:div w:id="1249339590">
                      <w:marLeft w:val="0"/>
                      <w:marRight w:val="0"/>
                      <w:marTop w:val="0"/>
                      <w:marBottom w:val="0"/>
                      <w:divBdr>
                        <w:top w:val="none" w:sz="0" w:space="0" w:color="auto"/>
                        <w:left w:val="none" w:sz="0" w:space="0" w:color="auto"/>
                        <w:bottom w:val="none" w:sz="0" w:space="0" w:color="auto"/>
                        <w:right w:val="none" w:sz="0" w:space="0" w:color="auto"/>
                      </w:divBdr>
                      <w:divsChild>
                        <w:div w:id="6435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66364443">
      <w:bodyDiv w:val="1"/>
      <w:marLeft w:val="0"/>
      <w:marRight w:val="0"/>
      <w:marTop w:val="0"/>
      <w:marBottom w:val="0"/>
      <w:divBdr>
        <w:top w:val="none" w:sz="0" w:space="0" w:color="auto"/>
        <w:left w:val="none" w:sz="0" w:space="0" w:color="auto"/>
        <w:bottom w:val="none" w:sz="0" w:space="0" w:color="auto"/>
        <w:right w:val="none" w:sz="0" w:space="0" w:color="auto"/>
      </w:divBdr>
      <w:divsChild>
        <w:div w:id="478770052">
          <w:marLeft w:val="0"/>
          <w:marRight w:val="0"/>
          <w:marTop w:val="0"/>
          <w:marBottom w:val="0"/>
          <w:divBdr>
            <w:top w:val="none" w:sz="0" w:space="0" w:color="auto"/>
            <w:left w:val="none" w:sz="0" w:space="0" w:color="auto"/>
            <w:bottom w:val="none" w:sz="0" w:space="0" w:color="auto"/>
            <w:right w:val="none" w:sz="0" w:space="0" w:color="auto"/>
          </w:divBdr>
          <w:divsChild>
            <w:div w:id="638999586">
              <w:marLeft w:val="0"/>
              <w:marRight w:val="0"/>
              <w:marTop w:val="0"/>
              <w:marBottom w:val="0"/>
              <w:divBdr>
                <w:top w:val="none" w:sz="0" w:space="0" w:color="auto"/>
                <w:left w:val="none" w:sz="0" w:space="0" w:color="auto"/>
                <w:bottom w:val="none" w:sz="0" w:space="0" w:color="auto"/>
                <w:right w:val="none" w:sz="0" w:space="0" w:color="auto"/>
              </w:divBdr>
              <w:divsChild>
                <w:div w:id="279992017">
                  <w:marLeft w:val="0"/>
                  <w:marRight w:val="0"/>
                  <w:marTop w:val="0"/>
                  <w:marBottom w:val="0"/>
                  <w:divBdr>
                    <w:top w:val="none" w:sz="0" w:space="0" w:color="auto"/>
                    <w:left w:val="none" w:sz="0" w:space="0" w:color="auto"/>
                    <w:bottom w:val="none" w:sz="0" w:space="0" w:color="auto"/>
                    <w:right w:val="none" w:sz="0" w:space="0" w:color="auto"/>
                  </w:divBdr>
                  <w:divsChild>
                    <w:div w:id="1055350714">
                      <w:marLeft w:val="0"/>
                      <w:marRight w:val="0"/>
                      <w:marTop w:val="0"/>
                      <w:marBottom w:val="0"/>
                      <w:divBdr>
                        <w:top w:val="none" w:sz="0" w:space="0" w:color="auto"/>
                        <w:left w:val="none" w:sz="0" w:space="0" w:color="auto"/>
                        <w:bottom w:val="none" w:sz="0" w:space="0" w:color="auto"/>
                        <w:right w:val="none" w:sz="0" w:space="0" w:color="auto"/>
                      </w:divBdr>
                      <w:divsChild>
                        <w:div w:id="2023819468">
                          <w:marLeft w:val="0"/>
                          <w:marRight w:val="0"/>
                          <w:marTop w:val="0"/>
                          <w:marBottom w:val="0"/>
                          <w:divBdr>
                            <w:top w:val="none" w:sz="0" w:space="0" w:color="auto"/>
                            <w:left w:val="none" w:sz="0" w:space="0" w:color="auto"/>
                            <w:bottom w:val="none" w:sz="0" w:space="0" w:color="auto"/>
                            <w:right w:val="none" w:sz="0" w:space="0" w:color="auto"/>
                          </w:divBdr>
                        </w:div>
                        <w:div w:id="146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66380159">
      <w:bodyDiv w:val="1"/>
      <w:marLeft w:val="0"/>
      <w:marRight w:val="0"/>
      <w:marTop w:val="0"/>
      <w:marBottom w:val="0"/>
      <w:divBdr>
        <w:top w:val="none" w:sz="0" w:space="0" w:color="auto"/>
        <w:left w:val="none" w:sz="0" w:space="0" w:color="auto"/>
        <w:bottom w:val="none" w:sz="0" w:space="0" w:color="auto"/>
        <w:right w:val="none" w:sz="0" w:space="0" w:color="auto"/>
      </w:divBdr>
      <w:divsChild>
        <w:div w:id="42490308">
          <w:marLeft w:val="0"/>
          <w:marRight w:val="0"/>
          <w:marTop w:val="272"/>
          <w:marBottom w:val="543"/>
          <w:divBdr>
            <w:top w:val="none" w:sz="0" w:space="0" w:color="auto"/>
            <w:left w:val="none" w:sz="0" w:space="0" w:color="auto"/>
            <w:bottom w:val="none" w:sz="0" w:space="0" w:color="auto"/>
            <w:right w:val="none" w:sz="0" w:space="0" w:color="auto"/>
          </w:divBdr>
          <w:divsChild>
            <w:div w:id="79834148">
              <w:marLeft w:val="0"/>
              <w:marRight w:val="0"/>
              <w:marTop w:val="0"/>
              <w:marBottom w:val="0"/>
              <w:divBdr>
                <w:top w:val="none" w:sz="0" w:space="0" w:color="auto"/>
                <w:left w:val="none" w:sz="0" w:space="0" w:color="auto"/>
                <w:bottom w:val="none" w:sz="0" w:space="0" w:color="auto"/>
                <w:right w:val="none" w:sz="0" w:space="0" w:color="auto"/>
              </w:divBdr>
              <w:divsChild>
                <w:div w:id="738288207">
                  <w:marLeft w:val="0"/>
                  <w:marRight w:val="0"/>
                  <w:marTop w:val="0"/>
                  <w:marBottom w:val="0"/>
                  <w:divBdr>
                    <w:top w:val="none" w:sz="0" w:space="0" w:color="auto"/>
                    <w:left w:val="none" w:sz="0" w:space="0" w:color="auto"/>
                    <w:bottom w:val="none" w:sz="0" w:space="0" w:color="auto"/>
                    <w:right w:val="none" w:sz="0" w:space="0" w:color="auto"/>
                  </w:divBdr>
                  <w:divsChild>
                    <w:div w:id="1877892274">
                      <w:marLeft w:val="0"/>
                      <w:marRight w:val="0"/>
                      <w:marTop w:val="0"/>
                      <w:marBottom w:val="0"/>
                      <w:divBdr>
                        <w:top w:val="none" w:sz="0" w:space="0" w:color="auto"/>
                        <w:left w:val="none" w:sz="0" w:space="0" w:color="auto"/>
                        <w:bottom w:val="none" w:sz="0" w:space="0" w:color="auto"/>
                        <w:right w:val="none" w:sz="0" w:space="0" w:color="auto"/>
                      </w:divBdr>
                      <w:divsChild>
                        <w:div w:id="419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758483">
      <w:bodyDiv w:val="1"/>
      <w:marLeft w:val="0"/>
      <w:marRight w:val="0"/>
      <w:marTop w:val="0"/>
      <w:marBottom w:val="0"/>
      <w:divBdr>
        <w:top w:val="none" w:sz="0" w:space="0" w:color="auto"/>
        <w:left w:val="none" w:sz="0" w:space="0" w:color="auto"/>
        <w:bottom w:val="none" w:sz="0" w:space="0" w:color="auto"/>
        <w:right w:val="none" w:sz="0" w:space="0" w:color="auto"/>
      </w:divBdr>
      <w:divsChild>
        <w:div w:id="903101693">
          <w:marLeft w:val="0"/>
          <w:marRight w:val="0"/>
          <w:marTop w:val="272"/>
          <w:marBottom w:val="543"/>
          <w:divBdr>
            <w:top w:val="none" w:sz="0" w:space="0" w:color="auto"/>
            <w:left w:val="none" w:sz="0" w:space="0" w:color="auto"/>
            <w:bottom w:val="none" w:sz="0" w:space="0" w:color="auto"/>
            <w:right w:val="none" w:sz="0" w:space="0" w:color="auto"/>
          </w:divBdr>
          <w:divsChild>
            <w:div w:id="240986043">
              <w:marLeft w:val="0"/>
              <w:marRight w:val="0"/>
              <w:marTop w:val="0"/>
              <w:marBottom w:val="0"/>
              <w:divBdr>
                <w:top w:val="none" w:sz="0" w:space="0" w:color="auto"/>
                <w:left w:val="none" w:sz="0" w:space="0" w:color="auto"/>
                <w:bottom w:val="none" w:sz="0" w:space="0" w:color="auto"/>
                <w:right w:val="none" w:sz="0" w:space="0" w:color="auto"/>
              </w:divBdr>
              <w:divsChild>
                <w:div w:id="1993370438">
                  <w:marLeft w:val="0"/>
                  <w:marRight w:val="0"/>
                  <w:marTop w:val="0"/>
                  <w:marBottom w:val="0"/>
                  <w:divBdr>
                    <w:top w:val="none" w:sz="0" w:space="0" w:color="auto"/>
                    <w:left w:val="none" w:sz="0" w:space="0" w:color="auto"/>
                    <w:bottom w:val="none" w:sz="0" w:space="0" w:color="auto"/>
                    <w:right w:val="none" w:sz="0" w:space="0" w:color="auto"/>
                  </w:divBdr>
                  <w:divsChild>
                    <w:div w:id="181407047">
                      <w:marLeft w:val="0"/>
                      <w:marRight w:val="0"/>
                      <w:marTop w:val="0"/>
                      <w:marBottom w:val="0"/>
                      <w:divBdr>
                        <w:top w:val="none" w:sz="0" w:space="0" w:color="auto"/>
                        <w:left w:val="none" w:sz="0" w:space="0" w:color="auto"/>
                        <w:bottom w:val="none" w:sz="0" w:space="0" w:color="auto"/>
                        <w:right w:val="none" w:sz="0" w:space="0" w:color="auto"/>
                      </w:divBdr>
                      <w:divsChild>
                        <w:div w:id="267393429">
                          <w:marLeft w:val="0"/>
                          <w:marRight w:val="0"/>
                          <w:marTop w:val="0"/>
                          <w:marBottom w:val="0"/>
                          <w:divBdr>
                            <w:top w:val="none" w:sz="0" w:space="0" w:color="auto"/>
                            <w:left w:val="none" w:sz="0" w:space="0" w:color="auto"/>
                            <w:bottom w:val="none" w:sz="0" w:space="0" w:color="auto"/>
                            <w:right w:val="none" w:sz="0" w:space="0" w:color="auto"/>
                          </w:divBdr>
                          <w:divsChild>
                            <w:div w:id="179047749">
                              <w:marLeft w:val="0"/>
                              <w:marRight w:val="0"/>
                              <w:marTop w:val="0"/>
                              <w:marBottom w:val="0"/>
                              <w:divBdr>
                                <w:top w:val="none" w:sz="0" w:space="0" w:color="auto"/>
                                <w:left w:val="none" w:sz="0" w:space="0" w:color="auto"/>
                                <w:bottom w:val="none" w:sz="0" w:space="0" w:color="auto"/>
                                <w:right w:val="none" w:sz="0" w:space="0" w:color="auto"/>
                              </w:divBdr>
                              <w:divsChild>
                                <w:div w:id="350568800">
                                  <w:marLeft w:val="0"/>
                                  <w:marRight w:val="0"/>
                                  <w:marTop w:val="0"/>
                                  <w:marBottom w:val="0"/>
                                  <w:divBdr>
                                    <w:top w:val="none" w:sz="0" w:space="0" w:color="auto"/>
                                    <w:left w:val="none" w:sz="0" w:space="0" w:color="auto"/>
                                    <w:bottom w:val="none" w:sz="0" w:space="0" w:color="auto"/>
                                    <w:right w:val="none" w:sz="0" w:space="0" w:color="auto"/>
                                  </w:divBdr>
                                  <w:divsChild>
                                    <w:div w:id="197822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114016">
      <w:bodyDiv w:val="1"/>
      <w:marLeft w:val="0"/>
      <w:marRight w:val="0"/>
      <w:marTop w:val="0"/>
      <w:marBottom w:val="0"/>
      <w:divBdr>
        <w:top w:val="none" w:sz="0" w:space="0" w:color="auto"/>
        <w:left w:val="none" w:sz="0" w:space="0" w:color="auto"/>
        <w:bottom w:val="none" w:sz="0" w:space="0" w:color="auto"/>
        <w:right w:val="none" w:sz="0" w:space="0" w:color="auto"/>
      </w:divBdr>
      <w:divsChild>
        <w:div w:id="371931032">
          <w:marLeft w:val="0"/>
          <w:marRight w:val="0"/>
          <w:marTop w:val="272"/>
          <w:marBottom w:val="543"/>
          <w:divBdr>
            <w:top w:val="none" w:sz="0" w:space="0" w:color="auto"/>
            <w:left w:val="none" w:sz="0" w:space="0" w:color="auto"/>
            <w:bottom w:val="none" w:sz="0" w:space="0" w:color="auto"/>
            <w:right w:val="none" w:sz="0" w:space="0" w:color="auto"/>
          </w:divBdr>
          <w:divsChild>
            <w:div w:id="270868026">
              <w:marLeft w:val="0"/>
              <w:marRight w:val="0"/>
              <w:marTop w:val="0"/>
              <w:marBottom w:val="0"/>
              <w:divBdr>
                <w:top w:val="none" w:sz="0" w:space="0" w:color="auto"/>
                <w:left w:val="none" w:sz="0" w:space="0" w:color="auto"/>
                <w:bottom w:val="none" w:sz="0" w:space="0" w:color="auto"/>
                <w:right w:val="none" w:sz="0" w:space="0" w:color="auto"/>
              </w:divBdr>
              <w:divsChild>
                <w:div w:id="1864787455">
                  <w:marLeft w:val="0"/>
                  <w:marRight w:val="0"/>
                  <w:marTop w:val="0"/>
                  <w:marBottom w:val="0"/>
                  <w:divBdr>
                    <w:top w:val="none" w:sz="0" w:space="0" w:color="auto"/>
                    <w:left w:val="none" w:sz="0" w:space="0" w:color="auto"/>
                    <w:bottom w:val="none" w:sz="0" w:space="0" w:color="auto"/>
                    <w:right w:val="none" w:sz="0" w:space="0" w:color="auto"/>
                  </w:divBdr>
                  <w:divsChild>
                    <w:div w:id="1077825608">
                      <w:marLeft w:val="0"/>
                      <w:marRight w:val="0"/>
                      <w:marTop w:val="0"/>
                      <w:marBottom w:val="0"/>
                      <w:divBdr>
                        <w:top w:val="none" w:sz="0" w:space="0" w:color="auto"/>
                        <w:left w:val="none" w:sz="0" w:space="0" w:color="auto"/>
                        <w:bottom w:val="none" w:sz="0" w:space="0" w:color="auto"/>
                        <w:right w:val="none" w:sz="0" w:space="0" w:color="auto"/>
                      </w:divBdr>
                      <w:divsChild>
                        <w:div w:id="131229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085055">
      <w:bodyDiv w:val="1"/>
      <w:marLeft w:val="0"/>
      <w:marRight w:val="0"/>
      <w:marTop w:val="0"/>
      <w:marBottom w:val="0"/>
      <w:divBdr>
        <w:top w:val="none" w:sz="0" w:space="0" w:color="auto"/>
        <w:left w:val="none" w:sz="0" w:space="0" w:color="auto"/>
        <w:bottom w:val="none" w:sz="0" w:space="0" w:color="auto"/>
        <w:right w:val="none" w:sz="0" w:space="0" w:color="auto"/>
      </w:divBdr>
      <w:divsChild>
        <w:div w:id="1560245642">
          <w:marLeft w:val="0"/>
          <w:marRight w:val="0"/>
          <w:marTop w:val="272"/>
          <w:marBottom w:val="543"/>
          <w:divBdr>
            <w:top w:val="none" w:sz="0" w:space="0" w:color="auto"/>
            <w:left w:val="none" w:sz="0" w:space="0" w:color="auto"/>
            <w:bottom w:val="none" w:sz="0" w:space="0" w:color="auto"/>
            <w:right w:val="none" w:sz="0" w:space="0" w:color="auto"/>
          </w:divBdr>
          <w:divsChild>
            <w:div w:id="145781136">
              <w:marLeft w:val="0"/>
              <w:marRight w:val="0"/>
              <w:marTop w:val="0"/>
              <w:marBottom w:val="0"/>
              <w:divBdr>
                <w:top w:val="none" w:sz="0" w:space="0" w:color="auto"/>
                <w:left w:val="none" w:sz="0" w:space="0" w:color="auto"/>
                <w:bottom w:val="none" w:sz="0" w:space="0" w:color="auto"/>
                <w:right w:val="none" w:sz="0" w:space="0" w:color="auto"/>
              </w:divBdr>
              <w:divsChild>
                <w:div w:id="993529824">
                  <w:marLeft w:val="0"/>
                  <w:marRight w:val="0"/>
                  <w:marTop w:val="0"/>
                  <w:marBottom w:val="0"/>
                  <w:divBdr>
                    <w:top w:val="none" w:sz="0" w:space="0" w:color="auto"/>
                    <w:left w:val="none" w:sz="0" w:space="0" w:color="auto"/>
                    <w:bottom w:val="none" w:sz="0" w:space="0" w:color="auto"/>
                    <w:right w:val="none" w:sz="0" w:space="0" w:color="auto"/>
                  </w:divBdr>
                  <w:divsChild>
                    <w:div w:id="552351392">
                      <w:marLeft w:val="0"/>
                      <w:marRight w:val="0"/>
                      <w:marTop w:val="0"/>
                      <w:marBottom w:val="0"/>
                      <w:divBdr>
                        <w:top w:val="none" w:sz="0" w:space="0" w:color="auto"/>
                        <w:left w:val="none" w:sz="0" w:space="0" w:color="auto"/>
                        <w:bottom w:val="none" w:sz="0" w:space="0" w:color="auto"/>
                        <w:right w:val="none" w:sz="0" w:space="0" w:color="auto"/>
                      </w:divBdr>
                      <w:divsChild>
                        <w:div w:id="1245645709">
                          <w:marLeft w:val="0"/>
                          <w:marRight w:val="0"/>
                          <w:marTop w:val="0"/>
                          <w:marBottom w:val="0"/>
                          <w:divBdr>
                            <w:top w:val="none" w:sz="0" w:space="0" w:color="auto"/>
                            <w:left w:val="none" w:sz="0" w:space="0" w:color="auto"/>
                            <w:bottom w:val="none" w:sz="0" w:space="0" w:color="auto"/>
                            <w:right w:val="none" w:sz="0" w:space="0" w:color="auto"/>
                          </w:divBdr>
                          <w:divsChild>
                            <w:div w:id="2125690480">
                              <w:marLeft w:val="0"/>
                              <w:marRight w:val="0"/>
                              <w:marTop w:val="0"/>
                              <w:marBottom w:val="0"/>
                              <w:divBdr>
                                <w:top w:val="none" w:sz="0" w:space="0" w:color="auto"/>
                                <w:left w:val="none" w:sz="0" w:space="0" w:color="auto"/>
                                <w:bottom w:val="none" w:sz="0" w:space="0" w:color="auto"/>
                                <w:right w:val="none" w:sz="0" w:space="0" w:color="auto"/>
                              </w:divBdr>
                              <w:divsChild>
                                <w:div w:id="815340155">
                                  <w:marLeft w:val="0"/>
                                  <w:marRight w:val="0"/>
                                  <w:marTop w:val="0"/>
                                  <w:marBottom w:val="0"/>
                                  <w:divBdr>
                                    <w:top w:val="none" w:sz="0" w:space="0" w:color="auto"/>
                                    <w:left w:val="none" w:sz="0" w:space="0" w:color="auto"/>
                                    <w:bottom w:val="none" w:sz="0" w:space="0" w:color="auto"/>
                                    <w:right w:val="none" w:sz="0" w:space="0" w:color="auto"/>
                                  </w:divBdr>
                                  <w:divsChild>
                                    <w:div w:id="13107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309791">
      <w:bodyDiv w:val="1"/>
      <w:marLeft w:val="0"/>
      <w:marRight w:val="0"/>
      <w:marTop w:val="0"/>
      <w:marBottom w:val="0"/>
      <w:divBdr>
        <w:top w:val="none" w:sz="0" w:space="0" w:color="auto"/>
        <w:left w:val="none" w:sz="0" w:space="0" w:color="auto"/>
        <w:bottom w:val="none" w:sz="0" w:space="0" w:color="auto"/>
        <w:right w:val="none" w:sz="0" w:space="0" w:color="auto"/>
      </w:divBdr>
      <w:divsChild>
        <w:div w:id="1149833360">
          <w:marLeft w:val="0"/>
          <w:marRight w:val="0"/>
          <w:marTop w:val="272"/>
          <w:marBottom w:val="543"/>
          <w:divBdr>
            <w:top w:val="none" w:sz="0" w:space="0" w:color="auto"/>
            <w:left w:val="none" w:sz="0" w:space="0" w:color="auto"/>
            <w:bottom w:val="none" w:sz="0" w:space="0" w:color="auto"/>
            <w:right w:val="none" w:sz="0" w:space="0" w:color="auto"/>
          </w:divBdr>
          <w:divsChild>
            <w:div w:id="305817259">
              <w:marLeft w:val="0"/>
              <w:marRight w:val="0"/>
              <w:marTop w:val="0"/>
              <w:marBottom w:val="0"/>
              <w:divBdr>
                <w:top w:val="none" w:sz="0" w:space="0" w:color="auto"/>
                <w:left w:val="none" w:sz="0" w:space="0" w:color="auto"/>
                <w:bottom w:val="none" w:sz="0" w:space="0" w:color="auto"/>
                <w:right w:val="none" w:sz="0" w:space="0" w:color="auto"/>
              </w:divBdr>
              <w:divsChild>
                <w:div w:id="1560630572">
                  <w:marLeft w:val="0"/>
                  <w:marRight w:val="0"/>
                  <w:marTop w:val="0"/>
                  <w:marBottom w:val="0"/>
                  <w:divBdr>
                    <w:top w:val="none" w:sz="0" w:space="0" w:color="auto"/>
                    <w:left w:val="none" w:sz="0" w:space="0" w:color="auto"/>
                    <w:bottom w:val="none" w:sz="0" w:space="0" w:color="auto"/>
                    <w:right w:val="none" w:sz="0" w:space="0" w:color="auto"/>
                  </w:divBdr>
                  <w:divsChild>
                    <w:div w:id="357779353">
                      <w:marLeft w:val="0"/>
                      <w:marRight w:val="0"/>
                      <w:marTop w:val="0"/>
                      <w:marBottom w:val="0"/>
                      <w:divBdr>
                        <w:top w:val="none" w:sz="0" w:space="0" w:color="auto"/>
                        <w:left w:val="none" w:sz="0" w:space="0" w:color="auto"/>
                        <w:bottom w:val="none" w:sz="0" w:space="0" w:color="auto"/>
                        <w:right w:val="none" w:sz="0" w:space="0" w:color="auto"/>
                      </w:divBdr>
                      <w:divsChild>
                        <w:div w:id="14540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F7AB1-6627-4BBD-9C42-F9F4D203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510</Words>
  <Characters>4159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4660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2019-10-23T06:47:00Z</cp:lastPrinted>
  <dcterms:created xsi:type="dcterms:W3CDTF">2019-10-23T06:23:00Z</dcterms:created>
  <dcterms:modified xsi:type="dcterms:W3CDTF">2019-10-23T07:17:00Z</dcterms:modified>
</cp:coreProperties>
</file>