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08C" w:rsidRDefault="002666A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F508C">
        <w:rPr>
          <w:rFonts w:eastAsia="Times New Roman"/>
          <w:b/>
          <w:bCs/>
          <w:sz w:val="20"/>
          <w:szCs w:val="20"/>
        </w:rPr>
        <w:t>№_____</w:t>
      </w:r>
    </w:p>
    <w:p w:rsidR="00AF2CBA" w:rsidRDefault="002666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F2CBA" w:rsidRDefault="002666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средств"</w:t>
      </w:r>
    </w:p>
    <w:p w:rsidR="00AF2CBA" w:rsidRPr="002F508C" w:rsidRDefault="002666A1">
      <w:pPr>
        <w:ind w:firstLine="567"/>
        <w:jc w:val="center"/>
        <w:rPr>
          <w:rFonts w:eastAsia="Times New Roman"/>
          <w:b/>
          <w:bCs/>
        </w:rPr>
      </w:pPr>
      <w:r w:rsidRPr="002F50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F508C">
        <w:rPr>
          <w:rFonts w:eastAsia="Times New Roman"/>
          <w:b/>
          <w:bCs/>
          <w:sz w:val="20"/>
          <w:szCs w:val="20"/>
        </w:rPr>
        <w:t xml:space="preserve"> 0318100059619000084) </w:t>
      </w:r>
    </w:p>
    <w:p w:rsidR="00AF2CBA" w:rsidRPr="002F508C" w:rsidRDefault="00AF2CBA">
      <w:pPr>
        <w:ind w:firstLine="567"/>
        <w:jc w:val="center"/>
        <w:rPr>
          <w:sz w:val="20"/>
          <w:szCs w:val="20"/>
        </w:rPr>
      </w:pPr>
    </w:p>
    <w:p w:rsidR="00AF2CBA" w:rsidRPr="002F508C" w:rsidRDefault="002666A1">
      <w:pPr>
        <w:ind w:firstLine="567"/>
        <w:jc w:val="right"/>
      </w:pPr>
      <w:r w:rsidRPr="002F508C">
        <w:rPr>
          <w:rFonts w:eastAsia="Times New Roman"/>
          <w:sz w:val="20"/>
          <w:szCs w:val="20"/>
        </w:rPr>
        <w:t>25.10.19 09:18:58 (</w:t>
      </w:r>
      <w:r>
        <w:rPr>
          <w:rFonts w:eastAsia="Times New Roman"/>
          <w:sz w:val="20"/>
          <w:szCs w:val="20"/>
          <w:lang w:val="en-US"/>
        </w:rPr>
        <w:t>MSK</w:t>
      </w:r>
      <w:r w:rsidRPr="002F508C">
        <w:rPr>
          <w:rFonts w:eastAsia="Times New Roman"/>
          <w:sz w:val="20"/>
          <w:szCs w:val="20"/>
        </w:rPr>
        <w:t>+00:00)</w:t>
      </w:r>
    </w:p>
    <w:p w:rsidR="00AF2CBA" w:rsidRPr="002F508C" w:rsidRDefault="00AF2CBA">
      <w:pPr>
        <w:ind w:firstLine="567"/>
        <w:rPr>
          <w:rFonts w:eastAsia="Times New Roman"/>
          <w:sz w:val="20"/>
          <w:szCs w:val="20"/>
        </w:rPr>
      </w:pPr>
    </w:p>
    <w:p w:rsidR="00AF2CBA" w:rsidRDefault="002666A1">
      <w:r>
        <w:rPr>
          <w:rFonts w:eastAsia="Times New Roman"/>
          <w:sz w:val="20"/>
          <w:szCs w:val="20"/>
        </w:rPr>
        <w:t xml:space="preserve">Место публикации: Российская Федерация, 352847, Краснодарский край, Туапсинский р-н, Лермонтово с, ТЕР САНАТОРИЙ </w:t>
      </w:r>
      <w:r>
        <w:rPr>
          <w:rFonts w:eastAsia="Times New Roman"/>
          <w:sz w:val="20"/>
          <w:szCs w:val="20"/>
        </w:rPr>
        <w:t>СОЛНЕЧНЫЙ, КОРПУС 1</w:t>
      </w:r>
    </w:p>
    <w:p w:rsidR="00AF2CBA" w:rsidRDefault="00AF2CBA">
      <w:pPr>
        <w:rPr>
          <w:rFonts w:eastAsia="Times New Roman"/>
          <w:sz w:val="20"/>
          <w:szCs w:val="20"/>
        </w:rPr>
      </w:pPr>
    </w:p>
    <w:p w:rsidR="00AF2CBA" w:rsidRPr="002F508C" w:rsidRDefault="002666A1">
      <w:r>
        <w:rPr>
          <w:rFonts w:eastAsia="Times New Roman"/>
          <w:sz w:val="20"/>
          <w:szCs w:val="20"/>
        </w:rPr>
        <w:t>Организатор</w:t>
      </w:r>
      <w:r w:rsidRPr="002F50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F508C">
        <w:rPr>
          <w:rFonts w:eastAsia="Times New Roman"/>
          <w:sz w:val="20"/>
          <w:szCs w:val="20"/>
        </w:rPr>
        <w:t>: ФЕДЕРАЛЬНОЕ ГОСУДАРСТВЕННОЕ КАЗЕННОЕ УЧРЕЖДЕНИЕ ЗДРАВООХРАНЕНИЯ "САНАТОРИЙ "СОЛНЕЧНЫЙ" ВОЙСК НАЦИОНАЛЬНОЙ ГВАРДИИ РОССИЙСКОЙ ФЕДЕРАЦИИ"</w:t>
      </w:r>
    </w:p>
    <w:p w:rsidR="00AF2CBA" w:rsidRPr="002F508C" w:rsidRDefault="00AF2CBA">
      <w:pPr>
        <w:rPr>
          <w:rFonts w:eastAsia="Times New Roman"/>
          <w:sz w:val="20"/>
          <w:szCs w:val="20"/>
        </w:rPr>
      </w:pPr>
    </w:p>
    <w:p w:rsidR="00AF2CBA" w:rsidRPr="002F508C" w:rsidRDefault="002666A1">
      <w:r>
        <w:rPr>
          <w:rFonts w:eastAsia="Times New Roman"/>
          <w:sz w:val="20"/>
          <w:szCs w:val="20"/>
        </w:rPr>
        <w:t>Заказчик</w:t>
      </w:r>
      <w:r w:rsidRPr="002F508C">
        <w:rPr>
          <w:rFonts w:eastAsia="Times New Roman"/>
          <w:sz w:val="20"/>
          <w:szCs w:val="20"/>
        </w:rPr>
        <w:t>: ФЕДЕРАЛЬНОЕ ГОСУДАРСТВЕННОЕ КАЗЕННОЕ УЧРЕЖДЕНИЕ ЗДРАВООХРАНЕНИЯ "С</w:t>
      </w:r>
      <w:r w:rsidRPr="002F508C">
        <w:rPr>
          <w:rFonts w:eastAsia="Times New Roman"/>
          <w:sz w:val="20"/>
          <w:szCs w:val="20"/>
        </w:rPr>
        <w:t>АНАТОРИЙ "СОЛНЕЧНЫЙ" ВОЙСК НАЦИОНАЛЬНОЙ ГВАРДИИ РОССИЙСКОЙ ФЕДЕРАЦИИ"</w:t>
      </w:r>
    </w:p>
    <w:p w:rsidR="00AF2CBA" w:rsidRPr="002F508C" w:rsidRDefault="00AF2CBA">
      <w:pPr>
        <w:rPr>
          <w:rFonts w:eastAsia="Times New Roman"/>
          <w:sz w:val="20"/>
          <w:szCs w:val="20"/>
        </w:rPr>
      </w:pPr>
    </w:p>
    <w:p w:rsidR="00AF2CBA" w:rsidRDefault="002666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моющих средств</w:t>
      </w:r>
    </w:p>
    <w:p w:rsidR="00AF2CBA" w:rsidRDefault="00AF2CBA">
      <w:pPr>
        <w:rPr>
          <w:rFonts w:eastAsia="Times New Roman"/>
          <w:sz w:val="20"/>
          <w:szCs w:val="20"/>
        </w:rPr>
      </w:pPr>
    </w:p>
    <w:p w:rsidR="00AF2CBA" w:rsidRDefault="002666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191235500043823650100101140822041244</w:t>
      </w:r>
    </w:p>
    <w:p w:rsidR="00AF2CBA" w:rsidRDefault="00AF2CBA"/>
    <w:p w:rsidR="00AF2CBA" w:rsidRDefault="002666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нтракта, руб.: 370000.00</w:t>
      </w:r>
    </w:p>
    <w:p w:rsidR="00AF2CBA" w:rsidRPr="002F508C" w:rsidRDefault="00AF2CBA">
      <w:pPr>
        <w:rPr>
          <w:rFonts w:eastAsia="Times New Roman"/>
          <w:sz w:val="20"/>
          <w:szCs w:val="20"/>
        </w:rPr>
      </w:pPr>
    </w:p>
    <w:p w:rsidR="00AF2CBA" w:rsidRPr="002F508C" w:rsidRDefault="002666A1">
      <w:r>
        <w:rPr>
          <w:rFonts w:eastAsia="Times New Roman"/>
          <w:sz w:val="20"/>
          <w:szCs w:val="20"/>
        </w:rPr>
        <w:t>Снижение</w:t>
      </w:r>
      <w:r w:rsidRPr="002F50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F508C">
        <w:rPr>
          <w:rFonts w:eastAsia="Times New Roman"/>
          <w:sz w:val="20"/>
          <w:szCs w:val="20"/>
        </w:rPr>
        <w:t>, %: 0.50</w:t>
      </w:r>
    </w:p>
    <w:p w:rsidR="00AF2CBA" w:rsidRPr="002F508C" w:rsidRDefault="00AF2CBA">
      <w:pPr>
        <w:rPr>
          <w:rFonts w:eastAsia="Times New Roman"/>
          <w:sz w:val="20"/>
          <w:szCs w:val="20"/>
        </w:rPr>
      </w:pPr>
    </w:p>
    <w:p w:rsidR="00AF2CBA" w:rsidRDefault="002666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7"/>
        <w:gridCol w:w="5249"/>
      </w:tblGrid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Олифер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Погуляйло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Дохненко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Полтавец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Карапетьян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Арутюн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Сельков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Дзюба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F2CBA" w:rsidRDefault="00AF2CBA">
      <w:pPr>
        <w:rPr>
          <w:rFonts w:eastAsia="Times New Roman"/>
          <w:sz w:val="20"/>
          <w:szCs w:val="20"/>
        </w:rPr>
      </w:pPr>
    </w:p>
    <w:p w:rsidR="00AF2CBA" w:rsidRDefault="002666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7"/>
        <w:gridCol w:w="5249"/>
      </w:tblGrid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Олифер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Погуляйло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Дохненко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</w:t>
            </w:r>
            <w:r>
              <w:rPr>
                <w:sz w:val="20"/>
                <w:szCs w:val="20"/>
                <w:lang w:val="en-US"/>
              </w:rPr>
              <w:t>адимирович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Полтавец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Карапетьян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Арутюн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Сельков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Дзюба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AF2CBA">
        <w:tc>
          <w:tcPr>
            <w:tcW w:w="4960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F2CBA" w:rsidRDefault="00AF2CBA">
      <w:pPr>
        <w:rPr>
          <w:rFonts w:eastAsia="Times New Roman"/>
          <w:sz w:val="20"/>
          <w:szCs w:val="20"/>
        </w:rPr>
      </w:pPr>
    </w:p>
    <w:p w:rsidR="00AF2CBA" w:rsidRDefault="002666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F2CBA" w:rsidRDefault="00AF2C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6"/>
        <w:gridCol w:w="1671"/>
        <w:gridCol w:w="1874"/>
        <w:gridCol w:w="1660"/>
        <w:gridCol w:w="1736"/>
      </w:tblGrid>
      <w:tr w:rsidR="00AF2CB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F2CBA" w:rsidRDefault="002666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F2CB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F2CBA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 xml:space="preserve">Общество с ограниченной ответственностью "АПРИОРИ" / </w:t>
            </w:r>
            <w:r w:rsidRPr="002F508C">
              <w:rPr>
                <w:sz w:val="20"/>
                <w:szCs w:val="20"/>
              </w:rPr>
              <w:lastRenderedPageBreak/>
              <w:t>2627026474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368150.00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2CBA" w:rsidRDefault="00AF2CB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AF2CBA">
        <w:tc>
          <w:tcPr>
            <w:tcW w:w="9977" w:type="dxa"/>
            <w:gridSpan w:val="5"/>
            <w:shd w:val="clear" w:color="auto" w:fill="auto"/>
          </w:tcPr>
          <w:p w:rsidR="00AF2CBA" w:rsidRDefault="002666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 xml:space="preserve">Общество с </w:t>
            </w:r>
            <w:r w:rsidRPr="002F508C">
              <w:rPr>
                <w:sz w:val="20"/>
                <w:szCs w:val="20"/>
              </w:rPr>
              <w:t>ограниченной ответственностью "АПРИОРИ" / 2627026474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368150.00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Олифер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>Общество с ограниченной ответственностью "АПРИОРИ" / 2627026474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368150.00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>Общество с огра</w:t>
            </w:r>
            <w:r w:rsidRPr="002F508C">
              <w:rPr>
                <w:sz w:val="20"/>
                <w:szCs w:val="20"/>
              </w:rPr>
              <w:t>ниченной ответственностью "АПРИОРИ" / 2627026474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368150.00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Погуляйло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>Общество с ограниченной ответственностью "АПРИОРИ" / 2627026474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368150.00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Дохненко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 xml:space="preserve">Общество с </w:t>
            </w:r>
            <w:r w:rsidRPr="002F508C">
              <w:rPr>
                <w:sz w:val="20"/>
                <w:szCs w:val="20"/>
              </w:rPr>
              <w:t>ограниченной ответственностью "АПРИОРИ" / 2627026474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368150.00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Полтавец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>Общество с ограниченной ответственностью "АПРИОРИ" / 2627026474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368150.00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Карапетьян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Арутюн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 xml:space="preserve">Общество с </w:t>
            </w:r>
            <w:r w:rsidRPr="002F508C">
              <w:rPr>
                <w:sz w:val="20"/>
                <w:szCs w:val="20"/>
              </w:rPr>
              <w:t>ограниченной ответственностью "АПРИОРИ" / 2627026474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368150.00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Сельков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>Общество с ограниченной ответственностью "АПРИОРИ" / 2627026474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368150.00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Дзюба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2CB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EA-32297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Pr="002F508C" w:rsidRDefault="002666A1">
            <w:pPr>
              <w:rPr>
                <w:sz w:val="20"/>
                <w:szCs w:val="20"/>
              </w:rPr>
            </w:pPr>
            <w:r w:rsidRPr="002F508C">
              <w:rPr>
                <w:sz w:val="20"/>
                <w:szCs w:val="20"/>
              </w:rPr>
              <w:t xml:space="preserve">Общество с </w:t>
            </w:r>
            <w:r w:rsidRPr="002F508C">
              <w:rPr>
                <w:sz w:val="20"/>
                <w:szCs w:val="20"/>
              </w:rPr>
              <w:t>ограниченной ответственностью "АПРИОРИ" / 2627026474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368150.00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AF2CBA" w:rsidRDefault="002666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2CBA" w:rsidRDefault="00AF2CBA">
      <w:pPr>
        <w:rPr>
          <w:rFonts w:eastAsia="Times New Roman"/>
          <w:sz w:val="20"/>
          <w:szCs w:val="20"/>
          <w:lang w:val="en-US"/>
        </w:rPr>
      </w:pPr>
    </w:p>
    <w:p w:rsidR="00AF2CBA" w:rsidRDefault="002666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</w:t>
      </w:r>
      <w:r>
        <w:rPr>
          <w:rFonts w:eastAsia="Times New Roman"/>
          <w:sz w:val="20"/>
          <w:szCs w:val="20"/>
        </w:rPr>
        <w:t>ко одной второй части заявки на участие в нем.</w:t>
      </w:r>
    </w:p>
    <w:p w:rsidR="00AF2CBA" w:rsidRPr="002F508C" w:rsidRDefault="00AF2CBA">
      <w:pPr>
        <w:rPr>
          <w:rFonts w:eastAsia="Times New Roman"/>
          <w:sz w:val="20"/>
          <w:szCs w:val="20"/>
        </w:rPr>
      </w:pPr>
    </w:p>
    <w:p w:rsidR="00AF2CBA" w:rsidRDefault="002666A1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"АПРИОРИ"</w:t>
      </w:r>
    </w:p>
    <w:p w:rsidR="00AF2CBA" w:rsidRDefault="002666A1"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</w:t>
      </w:r>
      <w:r>
        <w:rPr>
          <w:rFonts w:eastAsia="Times New Roman"/>
          <w:sz w:val="20"/>
          <w:szCs w:val="20"/>
        </w:rPr>
        <w:t xml:space="preserve"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lastRenderedPageBreak/>
        <w:t>ответственностью "АПРИОРИ", который предложил н</w:t>
      </w:r>
      <w:r>
        <w:rPr>
          <w:rFonts w:eastAsia="Times New Roman"/>
          <w:sz w:val="20"/>
          <w:szCs w:val="20"/>
        </w:rPr>
        <w:t>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F2CBA" w:rsidRPr="002F508C" w:rsidRDefault="00AF2CBA">
      <w:pPr>
        <w:rPr>
          <w:rFonts w:eastAsia="Times New Roman"/>
          <w:sz w:val="20"/>
          <w:szCs w:val="20"/>
        </w:rPr>
      </w:pPr>
    </w:p>
    <w:p w:rsidR="00AF2CBA" w:rsidRPr="002F508C" w:rsidRDefault="00AF2CBA">
      <w:pPr>
        <w:rPr>
          <w:rFonts w:eastAsia="Times New Roman"/>
          <w:sz w:val="20"/>
          <w:szCs w:val="20"/>
        </w:rPr>
      </w:pPr>
    </w:p>
    <w:p w:rsidR="00AF2CBA" w:rsidRPr="002F508C" w:rsidRDefault="00AF2CBA">
      <w:pPr>
        <w:rPr>
          <w:rFonts w:eastAsia="Times New Roman"/>
          <w:sz w:val="20"/>
          <w:szCs w:val="20"/>
        </w:rPr>
      </w:pPr>
    </w:p>
    <w:p w:rsidR="00AF2CBA" w:rsidRPr="002F508C" w:rsidRDefault="00AF2CBA">
      <w:pPr>
        <w:rPr>
          <w:rFonts w:eastAsia="Times New Roman"/>
          <w:sz w:val="20"/>
          <w:szCs w:val="20"/>
        </w:rPr>
      </w:pPr>
      <w:bookmarkStart w:id="1" w:name="_GoBack"/>
      <w:bookmarkEnd w:id="1"/>
    </w:p>
    <w:p w:rsidR="00AF2CBA" w:rsidRPr="002F508C" w:rsidRDefault="00AF2C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F2CBA">
        <w:tc>
          <w:tcPr>
            <w:tcW w:w="3307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F2CBA" w:rsidRDefault="00AF2CBA" w:rsidP="002F508C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Олифер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F2CBA">
        <w:tc>
          <w:tcPr>
            <w:tcW w:w="3307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F2CBA" w:rsidRDefault="00AF2CBA" w:rsidP="002F508C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F2CBA">
        <w:tc>
          <w:tcPr>
            <w:tcW w:w="3307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F2CBA" w:rsidRDefault="00AF2CBA" w:rsidP="002F508C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Погуляйло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Игорьевич</w:t>
            </w:r>
            <w:proofErr w:type="spellEnd"/>
          </w:p>
        </w:tc>
      </w:tr>
      <w:tr w:rsidR="00AF2CBA">
        <w:tc>
          <w:tcPr>
            <w:tcW w:w="3307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F2CBA" w:rsidRDefault="00AF2CBA" w:rsidP="002F508C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Дохненко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F2CBA">
        <w:tc>
          <w:tcPr>
            <w:tcW w:w="3307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F2CBA" w:rsidRDefault="00AF2CBA" w:rsidP="002F508C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Полтавец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AF2CBA">
        <w:tc>
          <w:tcPr>
            <w:tcW w:w="3307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F2CBA" w:rsidRDefault="00AF2CBA" w:rsidP="002F508C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Карапетьян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Арутюн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F2CBA">
        <w:tc>
          <w:tcPr>
            <w:tcW w:w="3307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F2CBA" w:rsidRDefault="00AF2CBA" w:rsidP="002F508C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Сельков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F2CBA">
        <w:tc>
          <w:tcPr>
            <w:tcW w:w="3307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F2CBA" w:rsidRDefault="00AF2CBA" w:rsidP="002F508C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Дзюба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AF2CBA">
        <w:tc>
          <w:tcPr>
            <w:tcW w:w="3307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F2CBA" w:rsidRDefault="00AF2CBA" w:rsidP="002F508C">
            <w:pPr>
              <w:pStyle w:val="af1"/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AF2CBA" w:rsidRDefault="002666A1" w:rsidP="002F508C">
            <w:pPr>
              <w:pStyle w:val="af1"/>
              <w:spacing w:line="48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666A1" w:rsidRDefault="002666A1"/>
    <w:sectPr w:rsidR="002666A1" w:rsidSect="002F508C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CBA"/>
    <w:rsid w:val="002666A1"/>
    <w:rsid w:val="002F508C"/>
    <w:rsid w:val="00AF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728</Words>
  <Characters>4151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12</cp:revision>
  <cp:lastPrinted>2019-10-25T06:20:00Z</cp:lastPrinted>
  <dcterms:created xsi:type="dcterms:W3CDTF">2019-09-11T09:00:00Z</dcterms:created>
  <dcterms:modified xsi:type="dcterms:W3CDTF">2019-10-25T06:20:00Z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