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C7A" w:rsidRDefault="009A66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2C7A" w:rsidRDefault="009A66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реабилитационных тренажеров с биологической обратной связью в ГБОУ РОЦ №76"</w:t>
      </w:r>
    </w:p>
    <w:p w:rsidR="00042C7A" w:rsidRPr="00C768E3" w:rsidRDefault="009A667E">
      <w:pPr>
        <w:ind w:firstLine="567"/>
        <w:jc w:val="center"/>
        <w:rPr>
          <w:rFonts w:eastAsia="Times New Roman"/>
          <w:b/>
          <w:bCs/>
        </w:rPr>
      </w:pPr>
      <w:r w:rsidRPr="00C768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68E3">
        <w:rPr>
          <w:rFonts w:eastAsia="Times New Roman"/>
          <w:b/>
          <w:bCs/>
          <w:sz w:val="20"/>
          <w:szCs w:val="20"/>
        </w:rPr>
        <w:t xml:space="preserve"> 0373200041519002093) </w:t>
      </w:r>
    </w:p>
    <w:p w:rsidR="00042C7A" w:rsidRPr="00C768E3" w:rsidRDefault="00042C7A">
      <w:pPr>
        <w:ind w:firstLine="567"/>
        <w:jc w:val="center"/>
        <w:rPr>
          <w:sz w:val="20"/>
          <w:szCs w:val="20"/>
        </w:rPr>
      </w:pPr>
    </w:p>
    <w:p w:rsidR="00042C7A" w:rsidRPr="00C768E3" w:rsidRDefault="009A667E">
      <w:pPr>
        <w:ind w:firstLine="567"/>
        <w:jc w:val="right"/>
      </w:pPr>
      <w:r w:rsidRPr="00C768E3">
        <w:rPr>
          <w:rFonts w:eastAsia="Times New Roman"/>
          <w:sz w:val="20"/>
          <w:szCs w:val="20"/>
        </w:rPr>
        <w:t>30.10.19 11:40:36 (</w:t>
      </w:r>
      <w:r>
        <w:rPr>
          <w:rFonts w:eastAsia="Times New Roman"/>
          <w:sz w:val="20"/>
          <w:szCs w:val="20"/>
          <w:lang w:val="en-US"/>
        </w:rPr>
        <w:t>MSK</w:t>
      </w:r>
      <w:r w:rsidRPr="00C768E3">
        <w:rPr>
          <w:rFonts w:eastAsia="Times New Roman"/>
          <w:sz w:val="20"/>
          <w:szCs w:val="20"/>
        </w:rPr>
        <w:t>+00:00)</w:t>
      </w:r>
    </w:p>
    <w:p w:rsidR="00042C7A" w:rsidRPr="00C768E3" w:rsidRDefault="00042C7A">
      <w:pPr>
        <w:ind w:firstLine="567"/>
        <w:rPr>
          <w:rFonts w:eastAsia="Times New Roman"/>
          <w:sz w:val="20"/>
          <w:szCs w:val="20"/>
        </w:rPr>
      </w:pPr>
    </w:p>
    <w:p w:rsidR="00042C7A" w:rsidRDefault="009A667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107078, г. </w:t>
      </w:r>
      <w:r>
        <w:rPr>
          <w:rFonts w:eastAsia="Times New Roman"/>
          <w:sz w:val="20"/>
          <w:szCs w:val="20"/>
        </w:rPr>
        <w:t>Москва, Орликов переулок, дом 2</w:t>
      </w:r>
    </w:p>
    <w:p w:rsidR="00042C7A" w:rsidRDefault="00042C7A">
      <w:pPr>
        <w:overflowPunct w:val="0"/>
        <w:rPr>
          <w:rFonts w:eastAsia="Times New Roman"/>
          <w:sz w:val="20"/>
          <w:szCs w:val="20"/>
        </w:rPr>
      </w:pPr>
    </w:p>
    <w:p w:rsidR="00042C7A" w:rsidRPr="00C768E3" w:rsidRDefault="009A667E">
      <w:r>
        <w:rPr>
          <w:rFonts w:eastAsia="Times New Roman"/>
          <w:sz w:val="20"/>
          <w:szCs w:val="20"/>
        </w:rPr>
        <w:t>Организатор</w:t>
      </w:r>
      <w:r w:rsidRPr="00C768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68E3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042C7A" w:rsidRPr="00C768E3" w:rsidRDefault="00042C7A">
      <w:pPr>
        <w:rPr>
          <w:rFonts w:eastAsia="Times New Roman"/>
          <w:sz w:val="20"/>
          <w:szCs w:val="20"/>
        </w:rPr>
      </w:pPr>
    </w:p>
    <w:p w:rsidR="00042C7A" w:rsidRPr="00C768E3" w:rsidRDefault="009A667E">
      <w:r>
        <w:rPr>
          <w:rFonts w:eastAsia="Times New Roman"/>
          <w:sz w:val="20"/>
          <w:szCs w:val="20"/>
        </w:rPr>
        <w:t>Заказчик</w:t>
      </w:r>
      <w:r w:rsidRPr="00C768E3">
        <w:rPr>
          <w:rFonts w:eastAsia="Times New Roman"/>
          <w:sz w:val="20"/>
          <w:szCs w:val="20"/>
        </w:rPr>
        <w:t>: ГОСУДАРСТВЕННОЕ КАЗЕННОЕ УЧРЕЖДЕНИЕ ГОР</w:t>
      </w:r>
      <w:r w:rsidRPr="00C768E3">
        <w:rPr>
          <w:rFonts w:eastAsia="Times New Roman"/>
          <w:sz w:val="20"/>
          <w:szCs w:val="20"/>
        </w:rPr>
        <w:t>ОДА МОСКВЫ "ДИРЕКЦИЯ ПО ОБЕСПЕЧЕНИЮ ДЕЯТЕЛЬНОСТИ ОРГАНИЗАЦИЙ ТРУДА И СОЦИАЛЬНОЙ ЗАЩИТЫ НАСЕЛЕНИЯ ГОРОДА МОСКВЫ"</w:t>
      </w:r>
    </w:p>
    <w:p w:rsidR="00042C7A" w:rsidRPr="00C768E3" w:rsidRDefault="00042C7A">
      <w:pPr>
        <w:rPr>
          <w:rFonts w:eastAsia="Times New Roman"/>
          <w:sz w:val="20"/>
          <w:szCs w:val="20"/>
        </w:rPr>
      </w:pPr>
    </w:p>
    <w:p w:rsidR="00042C7A" w:rsidRDefault="009A66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реабилитационных тренажеров с биологической обратной связью в ГБОУ РОЦ №76</w:t>
      </w:r>
    </w:p>
    <w:p w:rsidR="00042C7A" w:rsidRDefault="00042C7A">
      <w:pPr>
        <w:rPr>
          <w:rFonts w:eastAsia="Times New Roman"/>
          <w:sz w:val="20"/>
          <w:szCs w:val="20"/>
        </w:rPr>
      </w:pPr>
    </w:p>
    <w:p w:rsidR="00042C7A" w:rsidRDefault="009A66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</w:t>
      </w:r>
      <w:r>
        <w:rPr>
          <w:rFonts w:eastAsia="Times New Roman"/>
          <w:sz w:val="20"/>
          <w:szCs w:val="20"/>
        </w:rPr>
        <w:t>0182732077090100112950010000244</w:t>
      </w:r>
    </w:p>
    <w:p w:rsidR="00042C7A" w:rsidRDefault="00042C7A"/>
    <w:p w:rsidR="00042C7A" w:rsidRDefault="009A667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9357300.00</w:t>
      </w:r>
    </w:p>
    <w:p w:rsidR="00042C7A" w:rsidRPr="00C768E3" w:rsidRDefault="00042C7A">
      <w:pPr>
        <w:rPr>
          <w:rFonts w:eastAsia="Times New Roman"/>
          <w:sz w:val="20"/>
          <w:szCs w:val="20"/>
        </w:rPr>
      </w:pPr>
    </w:p>
    <w:p w:rsidR="00042C7A" w:rsidRPr="00C768E3" w:rsidRDefault="009A667E">
      <w:r>
        <w:rPr>
          <w:rFonts w:eastAsia="Times New Roman"/>
          <w:sz w:val="20"/>
          <w:szCs w:val="20"/>
        </w:rPr>
        <w:t>Снижение</w:t>
      </w:r>
      <w:r w:rsidRPr="00C768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768E3">
        <w:rPr>
          <w:rFonts w:eastAsia="Times New Roman"/>
          <w:sz w:val="20"/>
          <w:szCs w:val="20"/>
        </w:rPr>
        <w:t>, %: 1.00</w:t>
      </w:r>
    </w:p>
    <w:p w:rsidR="00042C7A" w:rsidRDefault="00042C7A">
      <w:pPr>
        <w:rPr>
          <w:rFonts w:eastAsia="Times New Roman"/>
          <w:sz w:val="20"/>
          <w:szCs w:val="20"/>
        </w:rPr>
      </w:pPr>
    </w:p>
    <w:p w:rsidR="00042C7A" w:rsidRDefault="009A66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42C7A">
        <w:tc>
          <w:tcPr>
            <w:tcW w:w="4960" w:type="dxa"/>
            <w:shd w:val="clear" w:color="auto" w:fill="auto"/>
          </w:tcPr>
          <w:p w:rsidR="00042C7A" w:rsidRDefault="009A66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2C7A" w:rsidRDefault="009A66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042C7A">
        <w:tc>
          <w:tcPr>
            <w:tcW w:w="4960" w:type="dxa"/>
            <w:shd w:val="clear" w:color="auto" w:fill="auto"/>
          </w:tcPr>
          <w:p w:rsidR="00042C7A" w:rsidRDefault="009A66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2C7A" w:rsidRDefault="009A66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042C7A">
        <w:tc>
          <w:tcPr>
            <w:tcW w:w="4960" w:type="dxa"/>
            <w:shd w:val="clear" w:color="auto" w:fill="auto"/>
          </w:tcPr>
          <w:p w:rsidR="00042C7A" w:rsidRDefault="009A66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2C7A" w:rsidRDefault="009A66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042C7A" w:rsidRDefault="00042C7A">
      <w:pPr>
        <w:rPr>
          <w:rFonts w:eastAsia="Times New Roman"/>
          <w:sz w:val="20"/>
          <w:szCs w:val="20"/>
        </w:rPr>
      </w:pPr>
    </w:p>
    <w:p w:rsidR="00042C7A" w:rsidRDefault="009A667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2C7A" w:rsidRDefault="00042C7A">
      <w:pPr>
        <w:rPr>
          <w:rFonts w:eastAsia="Times New Roman"/>
          <w:sz w:val="20"/>
          <w:szCs w:val="20"/>
        </w:rPr>
      </w:pPr>
    </w:p>
    <w:p w:rsidR="00042C7A" w:rsidRDefault="009A66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042C7A" w:rsidRDefault="00042C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7"/>
        <w:gridCol w:w="1664"/>
        <w:gridCol w:w="1743"/>
      </w:tblGrid>
      <w:tr w:rsidR="00042C7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42C7A" w:rsidRDefault="009A66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42C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</w:t>
            </w:r>
            <w:r>
              <w:rPr>
                <w:rFonts w:eastAsia="Times New Roman"/>
                <w:sz w:val="20"/>
                <w:szCs w:val="20"/>
              </w:rPr>
              <w:t>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42C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EA-32934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9263727.00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42C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EA-32919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КИРИЛЛ ГЕННАДЬЕВИЧ / 770201712989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9310513.50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42C7A" w:rsidRDefault="00042C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042C7A">
        <w:tc>
          <w:tcPr>
            <w:tcW w:w="9977" w:type="dxa"/>
            <w:gridSpan w:val="5"/>
            <w:shd w:val="clear" w:color="auto" w:fill="auto"/>
          </w:tcPr>
          <w:p w:rsidR="00042C7A" w:rsidRDefault="009A667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042C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42C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МАГОМЕТОВ АЛЕКСАНДР </w:t>
            </w:r>
            <w:r>
              <w:rPr>
                <w:sz w:val="20"/>
                <w:szCs w:val="20"/>
                <w:lang w:val="en-US"/>
              </w:rPr>
              <w:lastRenderedPageBreak/>
              <w:t>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9263727.00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2C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9263727.00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2C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9263727.00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2C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КИРИЛЛ ГЕННАДЬЕВИЧ / 770201712989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9310513.50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2C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КИРИЛЛ ГЕННАДЬЕВИЧ / 770201712989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9310513.50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2C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СОКОЛОВ КИРИЛЛ ГЕННАДЬЕВИЧ </w:t>
            </w:r>
            <w:r>
              <w:rPr>
                <w:sz w:val="20"/>
                <w:szCs w:val="20"/>
                <w:lang w:val="en-US"/>
              </w:rPr>
              <w:t>/ 770201712989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9310513.50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42C7A" w:rsidRDefault="009A6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2C7A" w:rsidRDefault="00042C7A">
      <w:pPr>
        <w:jc w:val="both"/>
        <w:rPr>
          <w:rFonts w:eastAsia="Times New Roman"/>
          <w:sz w:val="20"/>
          <w:szCs w:val="20"/>
          <w:lang w:val="en-US"/>
        </w:rPr>
      </w:pPr>
    </w:p>
    <w:p w:rsidR="00042C7A" w:rsidRDefault="009A667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МАГОМЕТОВ АЛЕКСАНДР СЕРГЕЕВИЧ, предложивший цену контракта 9263727.00 руб.</w:t>
      </w:r>
    </w:p>
    <w:p w:rsidR="00042C7A" w:rsidRDefault="00042C7A">
      <w:pPr>
        <w:jc w:val="both"/>
        <w:rPr>
          <w:rFonts w:eastAsia="Times New Roman"/>
          <w:sz w:val="20"/>
          <w:szCs w:val="20"/>
        </w:rPr>
      </w:pPr>
    </w:p>
    <w:p w:rsidR="00042C7A" w:rsidRDefault="009A667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</w:t>
      </w:r>
      <w:r>
        <w:rPr>
          <w:rFonts w:eastAsia="Times New Roman"/>
          <w:sz w:val="20"/>
          <w:szCs w:val="20"/>
        </w:rPr>
        <w:t xml:space="preserve">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 контракт заключается с участником МАГОМЕТОВ АЛЕКСАНДР СЕРГЕЕВИЧ,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042C7A" w:rsidRPr="00C768E3" w:rsidRDefault="00042C7A">
      <w:pPr>
        <w:jc w:val="both"/>
        <w:rPr>
          <w:rFonts w:eastAsia="Times New Roman"/>
          <w:sz w:val="20"/>
          <w:szCs w:val="20"/>
        </w:rPr>
      </w:pPr>
    </w:p>
    <w:p w:rsidR="00042C7A" w:rsidRDefault="009A667E">
      <w:pPr>
        <w:jc w:val="both"/>
      </w:pPr>
      <w:r w:rsidRPr="00C768E3">
        <w:rPr>
          <w:rFonts w:eastAsia="Times New Roman"/>
          <w:sz w:val="20"/>
          <w:szCs w:val="20"/>
        </w:rPr>
        <w:t>Нас</w:t>
      </w:r>
      <w:r w:rsidRPr="00C768E3">
        <w:rPr>
          <w:rFonts w:eastAsia="Times New Roman"/>
          <w:sz w:val="20"/>
          <w:szCs w:val="20"/>
        </w:rPr>
        <w:t xml:space="preserve">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</w:t>
      </w:r>
    </w:p>
    <w:p w:rsidR="009A667E" w:rsidRDefault="009A667E">
      <w:bookmarkStart w:id="1" w:name="_GoBack"/>
      <w:bookmarkEnd w:id="1"/>
    </w:p>
    <w:sectPr w:rsidR="009A667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C7A"/>
    <w:rsid w:val="00042C7A"/>
    <w:rsid w:val="009A667E"/>
    <w:rsid w:val="00C7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2019-10-30T08:41:00Z</cp:lastPrinted>
  <dcterms:created xsi:type="dcterms:W3CDTF">2019-10-30T08:41:00Z</dcterms:created>
  <dcterms:modified xsi:type="dcterms:W3CDTF">2019-10-30T08:41:00Z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