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"Комплексное благоустройство двора по адресу: с. Верхние Татышлы ул. Ленина, д. 122, 124, 126, по Республиканской программе "Башкирский комфортный дворик" (2 этап)"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0101300090819000010)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30.10.19 15:17:32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Комплексное благоустройство двора по адресу: с. Верхние Татышлы ул. Ленина, д. 122, 124, 126, по Республиканской программе "Башкирский комфортный дворик" (2 этап)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193024300041102430100100110094399244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3059270.00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EA-32728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0243004649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5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"САТУРН".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202</Words>
  <Characters>1986</Characters>
  <CharactersWithSpaces>2136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2019-10-24T10:09:56Z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