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C" w:rsidRPr="0096348F" w:rsidRDefault="0096348F" w:rsidP="00963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_DdeLink__123_3551749195"/>
      <w:bookmarkStart w:id="1" w:name="__DdeLink__141_318539775"/>
      <w:bookmarkEnd w:id="0"/>
      <w:bookmarkEnd w:id="1"/>
      <w:r w:rsidRPr="009634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Протокол рассмотрения единственной заявки</w:t>
      </w:r>
    </w:p>
    <w:p w:rsidR="00C51BDC" w:rsidRPr="0096348F" w:rsidRDefault="00C51BDC" w:rsidP="00963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2"/>
        <w:gridCol w:w="5244"/>
      </w:tblGrid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Дата и время рассмотрения заявок: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30.10.19 20:23:58 (MSK+00:00)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 рассмотрения заявок: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Согласно условий</w:t>
            </w:r>
            <w:proofErr w:type="gramEnd"/>
            <w:r w:rsidRPr="0096348F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Номер извещения: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0345100016019000033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Идентификационный код закупки: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191782501365247250100100340632813244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Наименование закупки: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Приборы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Объект закупки: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Приборы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контракта/Максимальное значение цены контракта, руб.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589205.40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Начальная сумма цен единиц товара, работы, услуги, руб.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589205.4</w:t>
            </w:r>
          </w:p>
        </w:tc>
      </w:tr>
      <w:tr w:rsidR="00C51BDC" w:rsidRPr="0096348F" w:rsidTr="0096348F">
        <w:tc>
          <w:tcPr>
            <w:tcW w:w="4962" w:type="dxa"/>
            <w:shd w:val="clear" w:color="auto" w:fill="auto"/>
          </w:tcPr>
          <w:p w:rsidR="00C51BDC" w:rsidRPr="0096348F" w:rsidRDefault="0096348F" w:rsidP="0096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Снижение НМЦК, %</w:t>
            </w:r>
          </w:p>
        </w:tc>
        <w:tc>
          <w:tcPr>
            <w:tcW w:w="5244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0.00</w:t>
            </w:r>
          </w:p>
        </w:tc>
      </w:tr>
    </w:tbl>
    <w:p w:rsidR="00C51BDC" w:rsidRPr="0096348F" w:rsidRDefault="00C51BDC" w:rsidP="0096348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tbl>
      <w:tblPr>
        <w:tblW w:w="1006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92"/>
        <w:gridCol w:w="1701"/>
        <w:gridCol w:w="1859"/>
        <w:gridCol w:w="1844"/>
        <w:gridCol w:w="1967"/>
      </w:tblGrid>
      <w:tr w:rsidR="00C51BDC" w:rsidRPr="0096348F" w:rsidTr="0096348F">
        <w:tc>
          <w:tcPr>
            <w:tcW w:w="2692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Идентификационный номер</w:t>
            </w:r>
          </w:p>
        </w:tc>
        <w:tc>
          <w:tcPr>
            <w:tcW w:w="1701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и время подачи заявки</w:t>
            </w:r>
          </w:p>
        </w:tc>
        <w:tc>
          <w:tcPr>
            <w:tcW w:w="1859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</w:t>
            </w:r>
          </w:p>
        </w:tc>
        <w:tc>
          <w:tcPr>
            <w:tcW w:w="1844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Решение по заявке</w:t>
            </w:r>
          </w:p>
        </w:tc>
        <w:tc>
          <w:tcPr>
            <w:tcW w:w="1967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Причины несоответствия заявки требованиям</w:t>
            </w:r>
          </w:p>
        </w:tc>
      </w:tr>
      <w:tr w:rsidR="00C51BDC" w:rsidRPr="0096348F" w:rsidTr="0096348F">
        <w:tc>
          <w:tcPr>
            <w:tcW w:w="2692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EA-33020</w:t>
            </w:r>
          </w:p>
        </w:tc>
        <w:tc>
          <w:tcPr>
            <w:tcW w:w="1701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29.10.19 16:48:16 (MSK+00:00)</w:t>
            </w:r>
          </w:p>
        </w:tc>
        <w:tc>
          <w:tcPr>
            <w:tcW w:w="1859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ООО "МК-АЭФТ"</w:t>
            </w:r>
          </w:p>
        </w:tc>
        <w:tc>
          <w:tcPr>
            <w:tcW w:w="1844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Соответствует</w:t>
            </w:r>
          </w:p>
        </w:tc>
        <w:tc>
          <w:tcPr>
            <w:tcW w:w="1967" w:type="dxa"/>
            <w:shd w:val="clear" w:color="auto" w:fill="auto"/>
          </w:tcPr>
          <w:p w:rsidR="00C51BDC" w:rsidRPr="0096348F" w:rsidRDefault="0096348F" w:rsidP="0096348F">
            <w:pPr>
              <w:pStyle w:val="aa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C51BDC" w:rsidRPr="0096348F" w:rsidRDefault="00C51BDC" w:rsidP="0096348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</w:rPr>
      </w:pPr>
    </w:p>
    <w:p w:rsidR="00C51BDC" w:rsidRPr="0096348F" w:rsidRDefault="0096348F" w:rsidP="0096348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348F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Признание закупки </w:t>
      </w:r>
      <w:r w:rsidRPr="0096348F">
        <w:rPr>
          <w:rFonts w:ascii="Times New Roman" w:hAnsi="Times New Roman" w:cs="Times New Roman"/>
          <w:b/>
          <w:bCs/>
          <w:color w:val="212529"/>
          <w:sz w:val="28"/>
          <w:szCs w:val="28"/>
        </w:rPr>
        <w:t>несостоявшейся</w:t>
      </w:r>
    </w:p>
    <w:tbl>
      <w:tblPr>
        <w:tblW w:w="1006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70"/>
        <w:gridCol w:w="4395"/>
      </w:tblGrid>
      <w:tr w:rsidR="00C51BDC" w:rsidRPr="0096348F" w:rsidTr="0096348F">
        <w:tc>
          <w:tcPr>
            <w:tcW w:w="5670" w:type="dxa"/>
            <w:shd w:val="clear" w:color="auto" w:fill="auto"/>
          </w:tcPr>
          <w:p w:rsidR="00C51BDC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Причина признания закупки несостоявшейся</w:t>
            </w:r>
          </w:p>
        </w:tc>
        <w:tc>
          <w:tcPr>
            <w:tcW w:w="4395" w:type="dxa"/>
            <w:shd w:val="clear" w:color="auto" w:fill="auto"/>
          </w:tcPr>
          <w:p w:rsidR="00C51BDC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hAnsi="Times New Roman" w:cs="Times New Roman"/>
                <w:sz w:val="28"/>
                <w:szCs w:val="28"/>
              </w:rPr>
              <w:t>Подана только одна заявка</w:t>
            </w:r>
          </w:p>
          <w:p w:rsidR="0096348F" w:rsidRPr="0096348F" w:rsidRDefault="0096348F" w:rsidP="0096348F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348F" w:rsidRPr="0096348F" w:rsidRDefault="0096348F" w:rsidP="009634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348F">
        <w:rPr>
          <w:rFonts w:ascii="Times New Roman" w:eastAsia="Times New Roman" w:hAnsi="Times New Roman" w:cs="Times New Roman"/>
          <w:sz w:val="28"/>
          <w:szCs w:val="28"/>
        </w:rPr>
        <w:t xml:space="preserve">Подписи: </w:t>
      </w:r>
    </w:p>
    <w:tbl>
      <w:tblPr>
        <w:tblW w:w="5000" w:type="pct"/>
        <w:tblLook w:val="04A0"/>
      </w:tblPr>
      <w:tblGrid>
        <w:gridCol w:w="4014"/>
        <w:gridCol w:w="5654"/>
      </w:tblGrid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Васильев Алексей Александрович</w:t>
            </w:r>
          </w:p>
        </w:tc>
      </w:tr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Жегунов</w:t>
            </w:r>
            <w:proofErr w:type="spellEnd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Роман Владимирович</w:t>
            </w:r>
          </w:p>
        </w:tc>
      </w:tr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Каверин Владимир Сергеевич</w:t>
            </w:r>
          </w:p>
        </w:tc>
      </w:tr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Клевайчук</w:t>
            </w:r>
            <w:proofErr w:type="spellEnd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Денис Владимирович</w:t>
            </w:r>
          </w:p>
        </w:tc>
      </w:tr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Ладыгин</w:t>
            </w:r>
            <w:proofErr w:type="spellEnd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Николай Юрьевич</w:t>
            </w:r>
          </w:p>
        </w:tc>
      </w:tr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Мехоношин</w:t>
            </w:r>
            <w:proofErr w:type="spellEnd"/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Иван Александрович</w:t>
            </w:r>
          </w:p>
        </w:tc>
      </w:tr>
      <w:tr w:rsidR="0096348F" w:rsidRPr="0096348F" w:rsidTr="0096348F">
        <w:tc>
          <w:tcPr>
            <w:tcW w:w="207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292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48F" w:rsidRPr="0096348F" w:rsidRDefault="0096348F" w:rsidP="00963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348F">
              <w:rPr>
                <w:rFonts w:ascii="Times New Roman" w:eastAsia="Times New Roman" w:hAnsi="Times New Roman" w:cs="Times New Roman"/>
                <w:sz w:val="28"/>
                <w:szCs w:val="28"/>
              </w:rPr>
              <w:t>Горелов Иван Николаевич</w:t>
            </w:r>
          </w:p>
        </w:tc>
      </w:tr>
    </w:tbl>
    <w:p w:rsidR="00000000" w:rsidRPr="0096348F" w:rsidRDefault="0096348F" w:rsidP="00963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48F" w:rsidRPr="0096348F" w:rsidRDefault="0096348F" w:rsidP="00963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48F" w:rsidRPr="0096348F" w:rsidRDefault="0096348F" w:rsidP="00963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348F" w:rsidRPr="0096348F" w:rsidSect="0096348F"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1BDC"/>
    <w:rsid w:val="0096348F"/>
    <w:rsid w:val="00C51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BDC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C51BDC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C51BDC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C51BDC"/>
    <w:pPr>
      <w:spacing w:after="140" w:line="276" w:lineRule="auto"/>
    </w:pPr>
  </w:style>
  <w:style w:type="paragraph" w:styleId="a7">
    <w:name w:val="List"/>
    <w:basedOn w:val="a6"/>
    <w:rsid w:val="00C51BDC"/>
    <w:rPr>
      <w:rFonts w:cs="Lohit Devanagari"/>
    </w:rPr>
  </w:style>
  <w:style w:type="paragraph" w:customStyle="1" w:styleId="Caption">
    <w:name w:val="Caption"/>
    <w:basedOn w:val="a"/>
    <w:qFormat/>
    <w:rsid w:val="00C51BDC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C51BDC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C51BDC"/>
    <w:pPr>
      <w:suppressLineNumbers/>
    </w:pPr>
  </w:style>
  <w:style w:type="paragraph" w:customStyle="1" w:styleId="aa">
    <w:name w:val="Заголовок таблицы"/>
    <w:basedOn w:val="a9"/>
    <w:qFormat/>
    <w:rsid w:val="00C51BDC"/>
  </w:style>
  <w:style w:type="paragraph" w:customStyle="1" w:styleId="ab">
    <w:name w:val="Текст в заданном формате"/>
    <w:basedOn w:val="a"/>
    <w:qFormat/>
    <w:rsid w:val="00C51BDC"/>
  </w:style>
  <w:style w:type="table" w:styleId="ac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1299</TotalTime>
  <Pages>1</Pages>
  <Words>169</Words>
  <Characters>965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Zverdvd.org</cp:lastModifiedBy>
  <cp:revision>68</cp:revision>
  <dcterms:created xsi:type="dcterms:W3CDTF">2019-04-30T06:20:00Z</dcterms:created>
  <dcterms:modified xsi:type="dcterms:W3CDTF">2019-10-30T17:29:00Z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