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816" w:rsidRDefault="0011171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D5816" w:rsidRDefault="001117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2D5816" w:rsidRPr="00CC7C1F" w:rsidRDefault="00111716">
      <w:pPr>
        <w:ind w:firstLine="567"/>
        <w:jc w:val="center"/>
        <w:rPr>
          <w:rFonts w:eastAsia="Times New Roman"/>
          <w:b/>
          <w:bCs/>
        </w:rPr>
      </w:pPr>
      <w:r w:rsidRPr="00CC7C1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C7C1F">
        <w:rPr>
          <w:rFonts w:eastAsia="Times New Roman"/>
          <w:b/>
          <w:bCs/>
          <w:sz w:val="20"/>
          <w:szCs w:val="20"/>
        </w:rPr>
        <w:t xml:space="preserve"> 0321300132719000307) </w:t>
      </w:r>
    </w:p>
    <w:p w:rsidR="002D5816" w:rsidRPr="00CC7C1F" w:rsidRDefault="002D5816">
      <w:pPr>
        <w:ind w:firstLine="567"/>
        <w:jc w:val="center"/>
        <w:rPr>
          <w:sz w:val="20"/>
          <w:szCs w:val="20"/>
        </w:rPr>
      </w:pPr>
    </w:p>
    <w:p w:rsidR="002D5816" w:rsidRPr="00CC7C1F" w:rsidRDefault="00111716">
      <w:pPr>
        <w:ind w:firstLine="567"/>
        <w:jc w:val="right"/>
      </w:pPr>
      <w:r w:rsidRPr="00CC7C1F">
        <w:rPr>
          <w:rFonts w:eastAsia="Times New Roman"/>
          <w:sz w:val="20"/>
          <w:szCs w:val="20"/>
        </w:rPr>
        <w:t>31.10.19 10:52:36 (</w:t>
      </w:r>
      <w:r>
        <w:rPr>
          <w:rFonts w:eastAsia="Times New Roman"/>
          <w:sz w:val="20"/>
          <w:szCs w:val="20"/>
          <w:lang w:val="en-US"/>
        </w:rPr>
        <w:t>MSK</w:t>
      </w:r>
      <w:r w:rsidRPr="00CC7C1F">
        <w:rPr>
          <w:rFonts w:eastAsia="Times New Roman"/>
          <w:sz w:val="20"/>
          <w:szCs w:val="20"/>
        </w:rPr>
        <w:t>+00:00)</w:t>
      </w:r>
    </w:p>
    <w:p w:rsidR="002D5816" w:rsidRPr="00CC7C1F" w:rsidRDefault="002D5816">
      <w:pPr>
        <w:ind w:firstLine="567"/>
        <w:rPr>
          <w:rFonts w:eastAsia="Times New Roman"/>
          <w:sz w:val="20"/>
          <w:szCs w:val="20"/>
        </w:rPr>
      </w:pPr>
    </w:p>
    <w:p w:rsidR="002D5816" w:rsidRDefault="0011171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2D5816" w:rsidRDefault="002D5816">
      <w:pPr>
        <w:overflowPunct w:val="0"/>
        <w:rPr>
          <w:rFonts w:eastAsia="Times New Roman"/>
          <w:sz w:val="20"/>
          <w:szCs w:val="20"/>
        </w:rPr>
      </w:pPr>
    </w:p>
    <w:p w:rsidR="002D5816" w:rsidRPr="00CC7C1F" w:rsidRDefault="00111716">
      <w:r>
        <w:rPr>
          <w:rFonts w:eastAsia="Times New Roman"/>
          <w:sz w:val="20"/>
          <w:szCs w:val="20"/>
        </w:rPr>
        <w:t>Организатор</w:t>
      </w:r>
      <w:r w:rsidRPr="00CC7C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7C1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D5816" w:rsidRPr="00CC7C1F" w:rsidRDefault="002D5816">
      <w:pPr>
        <w:rPr>
          <w:rFonts w:eastAsia="Times New Roman"/>
          <w:sz w:val="20"/>
          <w:szCs w:val="20"/>
        </w:rPr>
      </w:pPr>
    </w:p>
    <w:p w:rsidR="002D5816" w:rsidRPr="00CC7C1F" w:rsidRDefault="00111716">
      <w:r>
        <w:rPr>
          <w:rFonts w:eastAsia="Times New Roman"/>
          <w:sz w:val="20"/>
          <w:szCs w:val="20"/>
        </w:rPr>
        <w:t>Заказчик</w:t>
      </w:r>
      <w:r w:rsidRPr="00CC7C1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</w:t>
      </w:r>
      <w:r w:rsidRPr="00CC7C1F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2D5816" w:rsidRPr="00CC7C1F" w:rsidRDefault="002D5816">
      <w:pPr>
        <w:rPr>
          <w:rFonts w:eastAsia="Times New Roman"/>
          <w:sz w:val="20"/>
          <w:szCs w:val="20"/>
        </w:rPr>
      </w:pPr>
    </w:p>
    <w:p w:rsidR="002D5816" w:rsidRDefault="001117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лекарственных препаратов</w:t>
      </w:r>
    </w:p>
    <w:p w:rsidR="002D5816" w:rsidRDefault="002D5816">
      <w:pPr>
        <w:rPr>
          <w:rFonts w:eastAsia="Times New Roman"/>
          <w:sz w:val="20"/>
          <w:szCs w:val="20"/>
        </w:rPr>
      </w:pPr>
    </w:p>
    <w:p w:rsidR="002D5816" w:rsidRDefault="001117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192260501062526050100100241030000000</w:t>
      </w:r>
    </w:p>
    <w:p w:rsidR="002D5816" w:rsidRDefault="002D5816"/>
    <w:p w:rsidR="002D5816" w:rsidRDefault="001117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62798.</w:t>
      </w:r>
      <w:r>
        <w:rPr>
          <w:rFonts w:eastAsia="Times New Roman"/>
          <w:sz w:val="20"/>
          <w:szCs w:val="20"/>
        </w:rPr>
        <w:t>50</w:t>
      </w:r>
    </w:p>
    <w:p w:rsidR="002D5816" w:rsidRPr="00CC7C1F" w:rsidRDefault="002D5816">
      <w:pPr>
        <w:rPr>
          <w:rFonts w:eastAsia="Times New Roman"/>
          <w:sz w:val="20"/>
          <w:szCs w:val="20"/>
        </w:rPr>
      </w:pPr>
    </w:p>
    <w:p w:rsidR="002D5816" w:rsidRPr="00CC7C1F" w:rsidRDefault="00111716">
      <w:r>
        <w:rPr>
          <w:rFonts w:eastAsia="Times New Roman"/>
          <w:sz w:val="20"/>
          <w:szCs w:val="20"/>
        </w:rPr>
        <w:t>Снижение</w:t>
      </w:r>
      <w:r w:rsidRPr="00CC7C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C7C1F">
        <w:rPr>
          <w:rFonts w:eastAsia="Times New Roman"/>
          <w:sz w:val="20"/>
          <w:szCs w:val="20"/>
        </w:rPr>
        <w:t>, %: 11.62</w:t>
      </w:r>
    </w:p>
    <w:p w:rsidR="002D5816" w:rsidRPr="00CC7C1F" w:rsidRDefault="002D5816">
      <w:pPr>
        <w:rPr>
          <w:rFonts w:eastAsia="Times New Roman"/>
          <w:sz w:val="20"/>
          <w:szCs w:val="20"/>
        </w:rPr>
      </w:pPr>
    </w:p>
    <w:p w:rsidR="002D5816" w:rsidRDefault="001117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D5816">
        <w:tc>
          <w:tcPr>
            <w:tcW w:w="4960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D5816">
        <w:tc>
          <w:tcPr>
            <w:tcW w:w="4960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D5816">
        <w:tc>
          <w:tcPr>
            <w:tcW w:w="4960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D5816">
        <w:tc>
          <w:tcPr>
            <w:tcW w:w="4960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2D5816">
        <w:tc>
          <w:tcPr>
            <w:tcW w:w="4960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D5816" w:rsidRDefault="002D5816">
      <w:pPr>
        <w:rPr>
          <w:rFonts w:eastAsia="Times New Roman"/>
          <w:sz w:val="20"/>
          <w:szCs w:val="20"/>
        </w:rPr>
      </w:pPr>
    </w:p>
    <w:p w:rsidR="002D5816" w:rsidRDefault="001117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D5816">
        <w:tc>
          <w:tcPr>
            <w:tcW w:w="4960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D5816">
        <w:tc>
          <w:tcPr>
            <w:tcW w:w="4960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D5816">
        <w:tc>
          <w:tcPr>
            <w:tcW w:w="4960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D5816">
        <w:tc>
          <w:tcPr>
            <w:tcW w:w="4960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D5816" w:rsidRDefault="002D5816">
      <w:pPr>
        <w:rPr>
          <w:rFonts w:eastAsia="Times New Roman"/>
          <w:sz w:val="20"/>
          <w:szCs w:val="20"/>
        </w:rPr>
      </w:pPr>
    </w:p>
    <w:p w:rsidR="002D5816" w:rsidRDefault="001117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5816" w:rsidRDefault="002D5816">
      <w:pPr>
        <w:rPr>
          <w:rFonts w:eastAsia="Times New Roman"/>
          <w:sz w:val="20"/>
          <w:szCs w:val="20"/>
        </w:rPr>
      </w:pPr>
    </w:p>
    <w:p w:rsidR="002D5816" w:rsidRDefault="001117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2D5816" w:rsidRDefault="002D58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1"/>
        <w:gridCol w:w="1742"/>
        <w:gridCol w:w="1588"/>
        <w:gridCol w:w="1628"/>
      </w:tblGrid>
      <w:tr w:rsidR="002D581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D5816" w:rsidRDefault="001117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D58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D58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EA-32975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Pr="00CC7C1F" w:rsidRDefault="00111716">
            <w:pPr>
              <w:rPr>
                <w:sz w:val="20"/>
                <w:szCs w:val="20"/>
              </w:rPr>
            </w:pPr>
            <w:r w:rsidRPr="00CC7C1F">
              <w:rPr>
                <w:sz w:val="20"/>
                <w:szCs w:val="20"/>
              </w:rPr>
              <w:t xml:space="preserve">ОБЩЕСТВО С ОГРАНИЧЕННОЙ </w:t>
            </w:r>
            <w:r w:rsidRPr="00CC7C1F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D58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EA-32897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"ФАРМАЦЕВТ" / </w:t>
            </w:r>
            <w:r>
              <w:rPr>
                <w:sz w:val="20"/>
                <w:szCs w:val="20"/>
                <w:lang w:val="en-US"/>
              </w:rPr>
              <w:lastRenderedPageBreak/>
              <w:t>6165016437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56186.00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D58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EA-32766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Pr="00CC7C1F" w:rsidRDefault="00111716">
            <w:pPr>
              <w:rPr>
                <w:sz w:val="20"/>
                <w:szCs w:val="20"/>
              </w:rPr>
            </w:pPr>
            <w:r w:rsidRPr="00CC7C1F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62484.00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D5816" w:rsidRDefault="002D58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3"/>
        <w:gridCol w:w="2221"/>
        <w:gridCol w:w="1673"/>
        <w:gridCol w:w="1805"/>
        <w:gridCol w:w="1655"/>
      </w:tblGrid>
      <w:tr w:rsidR="002D5816">
        <w:tc>
          <w:tcPr>
            <w:tcW w:w="9977" w:type="dxa"/>
            <w:gridSpan w:val="5"/>
            <w:shd w:val="clear" w:color="auto" w:fill="auto"/>
          </w:tcPr>
          <w:p w:rsidR="002D5816" w:rsidRDefault="001117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Pr="00CC7C1F" w:rsidRDefault="00111716">
            <w:pPr>
              <w:rPr>
                <w:sz w:val="20"/>
                <w:szCs w:val="20"/>
              </w:rPr>
            </w:pPr>
            <w:r w:rsidRPr="00CC7C1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Pr="00CC7C1F" w:rsidRDefault="00111716">
            <w:pPr>
              <w:rPr>
                <w:sz w:val="20"/>
                <w:szCs w:val="20"/>
              </w:rPr>
            </w:pPr>
            <w:r w:rsidRPr="00CC7C1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</w:t>
            </w:r>
            <w:r>
              <w:rPr>
                <w:sz w:val="20"/>
                <w:szCs w:val="20"/>
                <w:lang w:val="en-US"/>
              </w:rPr>
              <w:t>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Pr="00CC7C1F" w:rsidRDefault="00111716">
            <w:pPr>
              <w:rPr>
                <w:sz w:val="20"/>
                <w:szCs w:val="20"/>
              </w:rPr>
            </w:pPr>
            <w:r w:rsidRPr="00CC7C1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Pr="00CC7C1F" w:rsidRDefault="00111716">
            <w:pPr>
              <w:rPr>
                <w:sz w:val="20"/>
                <w:szCs w:val="20"/>
              </w:rPr>
            </w:pPr>
            <w:r w:rsidRPr="00CC7C1F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CC7C1F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56186.00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"ФАРМАЦЕВТ" / </w:t>
            </w:r>
            <w:r>
              <w:rPr>
                <w:sz w:val="20"/>
                <w:szCs w:val="20"/>
                <w:lang w:val="en-US"/>
              </w:rPr>
              <w:t>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56186.00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56186.00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"ФАРМАЦЕВТ" / </w:t>
            </w:r>
            <w:r>
              <w:rPr>
                <w:sz w:val="20"/>
                <w:szCs w:val="20"/>
                <w:lang w:val="en-US"/>
              </w:rPr>
              <w:lastRenderedPageBreak/>
              <w:t>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56186.00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Pr="00CC7C1F" w:rsidRDefault="00111716">
            <w:pPr>
              <w:rPr>
                <w:sz w:val="20"/>
                <w:szCs w:val="20"/>
              </w:rPr>
            </w:pPr>
            <w:r w:rsidRPr="00CC7C1F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62484.00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Pr="00CC7C1F" w:rsidRDefault="00111716">
            <w:pPr>
              <w:rPr>
                <w:sz w:val="20"/>
                <w:szCs w:val="20"/>
              </w:rPr>
            </w:pPr>
            <w:r w:rsidRPr="00CC7C1F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62484.00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Pr="00CC7C1F" w:rsidRDefault="00111716">
            <w:pPr>
              <w:rPr>
                <w:sz w:val="20"/>
                <w:szCs w:val="20"/>
              </w:rPr>
            </w:pPr>
            <w:r w:rsidRPr="00CC7C1F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62484.00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81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Pr="00CC7C1F" w:rsidRDefault="00111716">
            <w:pPr>
              <w:rPr>
                <w:sz w:val="20"/>
                <w:szCs w:val="20"/>
              </w:rPr>
            </w:pPr>
            <w:r w:rsidRPr="00CC7C1F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62484.00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2D5816" w:rsidRDefault="001117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5816" w:rsidRDefault="002D5816">
      <w:pPr>
        <w:jc w:val="both"/>
        <w:rPr>
          <w:rFonts w:eastAsia="Times New Roman"/>
          <w:sz w:val="20"/>
          <w:szCs w:val="20"/>
          <w:lang w:val="en-US"/>
        </w:rPr>
      </w:pPr>
    </w:p>
    <w:p w:rsidR="002D5816" w:rsidRDefault="0011171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"СТАВРОПОЛЬСКИЙ АПТЕЧНЫЙ СКЛАД", предложивший цену контракта 55500.00 руб.</w:t>
      </w:r>
    </w:p>
    <w:p w:rsidR="002D5816" w:rsidRDefault="002D5816">
      <w:pPr>
        <w:jc w:val="both"/>
        <w:rPr>
          <w:rFonts w:eastAsia="Times New Roman"/>
          <w:sz w:val="20"/>
          <w:szCs w:val="20"/>
        </w:rPr>
      </w:pPr>
    </w:p>
    <w:p w:rsidR="002D5816" w:rsidRDefault="0011171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>тником ОБЩЕСТВО С ОГРАНИЧЕННОЙ ОТВЕТСТВЕННОСТЬЮ "СТАВРОПОЛЬСКИЙ АПТЕЧНЫЙ СКЛАД",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2D5816" w:rsidRPr="00CC7C1F" w:rsidRDefault="002D5816">
      <w:pPr>
        <w:jc w:val="both"/>
        <w:rPr>
          <w:rFonts w:eastAsia="Times New Roman"/>
          <w:sz w:val="20"/>
          <w:szCs w:val="20"/>
        </w:rPr>
      </w:pPr>
    </w:p>
    <w:p w:rsidR="002D5816" w:rsidRDefault="00111716">
      <w:pPr>
        <w:jc w:val="both"/>
      </w:pPr>
      <w:r w:rsidRPr="00CC7C1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2D5816" w:rsidRPr="00CC7C1F" w:rsidRDefault="002D5816">
      <w:pPr>
        <w:jc w:val="both"/>
        <w:rPr>
          <w:rFonts w:eastAsia="Times New Roman"/>
          <w:sz w:val="20"/>
          <w:szCs w:val="20"/>
        </w:rPr>
      </w:pPr>
    </w:p>
    <w:p w:rsidR="002D5816" w:rsidRDefault="00111716">
      <w:r>
        <w:rPr>
          <w:rFonts w:eastAsia="Times New Roman"/>
          <w:sz w:val="20"/>
          <w:szCs w:val="20"/>
        </w:rPr>
        <w:t>Подписи</w:t>
      </w:r>
    </w:p>
    <w:p w:rsidR="002D5816" w:rsidRDefault="002D58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D5816">
        <w:tc>
          <w:tcPr>
            <w:tcW w:w="3307" w:type="dxa"/>
            <w:shd w:val="clear" w:color="auto" w:fill="auto"/>
            <w:vAlign w:val="bottom"/>
          </w:tcPr>
          <w:p w:rsidR="002D5816" w:rsidRDefault="00111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5816" w:rsidRDefault="002D58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5816" w:rsidRDefault="001117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D5816">
        <w:tc>
          <w:tcPr>
            <w:tcW w:w="3307" w:type="dxa"/>
            <w:shd w:val="clear" w:color="auto" w:fill="auto"/>
            <w:vAlign w:val="bottom"/>
          </w:tcPr>
          <w:p w:rsidR="002D5816" w:rsidRDefault="00111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5816" w:rsidRDefault="002D58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5816" w:rsidRDefault="001117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D5816">
        <w:tc>
          <w:tcPr>
            <w:tcW w:w="3307" w:type="dxa"/>
            <w:shd w:val="clear" w:color="auto" w:fill="auto"/>
            <w:vAlign w:val="bottom"/>
          </w:tcPr>
          <w:p w:rsidR="002D5816" w:rsidRDefault="00111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5816" w:rsidRDefault="002D58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5816" w:rsidRDefault="001117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D5816">
        <w:tc>
          <w:tcPr>
            <w:tcW w:w="3307" w:type="dxa"/>
            <w:shd w:val="clear" w:color="auto" w:fill="auto"/>
            <w:vAlign w:val="bottom"/>
          </w:tcPr>
          <w:p w:rsidR="002D5816" w:rsidRDefault="001117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5816" w:rsidRDefault="002D58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5816" w:rsidRDefault="001117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11716" w:rsidRDefault="00111716"/>
    <w:sectPr w:rsidR="00111716" w:rsidSect="002D581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5816"/>
    <w:rsid w:val="00111716"/>
    <w:rsid w:val="002D5816"/>
    <w:rsid w:val="00CC7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81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D581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D5816"/>
    <w:pPr>
      <w:spacing w:after="140" w:line="288" w:lineRule="auto"/>
    </w:pPr>
  </w:style>
  <w:style w:type="paragraph" w:styleId="a9">
    <w:name w:val="List"/>
    <w:basedOn w:val="a8"/>
    <w:rsid w:val="002D5816"/>
    <w:rPr>
      <w:rFonts w:cs="Noto Sans Devanagari"/>
    </w:rPr>
  </w:style>
  <w:style w:type="paragraph" w:customStyle="1" w:styleId="Caption">
    <w:name w:val="Caption"/>
    <w:basedOn w:val="a"/>
    <w:qFormat/>
    <w:rsid w:val="002D581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D581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D581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D581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D5816"/>
    <w:pPr>
      <w:spacing w:beforeAutospacing="1" w:afterAutospacing="1"/>
    </w:pPr>
  </w:style>
  <w:style w:type="paragraph" w:customStyle="1" w:styleId="th">
    <w:name w:val="th"/>
    <w:basedOn w:val="a"/>
    <w:qFormat/>
    <w:rsid w:val="002D581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D581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D581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D5816"/>
    <w:pPr>
      <w:spacing w:beforeAutospacing="1" w:after="200"/>
    </w:pPr>
  </w:style>
  <w:style w:type="paragraph" w:customStyle="1" w:styleId="usual2">
    <w:name w:val="usual2"/>
    <w:basedOn w:val="a"/>
    <w:qFormat/>
    <w:rsid w:val="002D581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D581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D5816"/>
    <w:pPr>
      <w:spacing w:beforeAutospacing="1" w:afterAutospacing="1"/>
    </w:pPr>
  </w:style>
  <w:style w:type="paragraph" w:customStyle="1" w:styleId="requests">
    <w:name w:val="requests"/>
    <w:basedOn w:val="a"/>
    <w:qFormat/>
    <w:rsid w:val="002D581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D581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D5816"/>
  </w:style>
  <w:style w:type="paragraph" w:customStyle="1" w:styleId="af2">
    <w:name w:val="Заголовок таблицы"/>
    <w:basedOn w:val="af1"/>
    <w:qFormat/>
    <w:rsid w:val="002D5816"/>
  </w:style>
  <w:style w:type="paragraph" w:customStyle="1" w:styleId="DocumentMap">
    <w:name w:val="DocumentMap"/>
    <w:qFormat/>
    <w:rsid w:val="002D5816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4341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2019-10-31T07:58:00Z</dcterms:created>
  <dcterms:modified xsi:type="dcterms:W3CDTF">2019-10-31T07:58:00Z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