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974" w:rsidRDefault="00484F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94974" w:rsidRDefault="00484FF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дополнительного оборудования для проведения видеоконференций в СПб ГБУЗ "Городская больница № 40" в 2019 году" </w:t>
      </w:r>
    </w:p>
    <w:p w:rsidR="00194974" w:rsidRDefault="00484FFB">
      <w:pPr>
        <w:ind w:firstLine="567"/>
        <w:jc w:val="center"/>
      </w:pPr>
      <w:r w:rsidRPr="009A26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A2675">
        <w:rPr>
          <w:rFonts w:eastAsia="Times New Roman"/>
          <w:b/>
          <w:bCs/>
          <w:sz w:val="20"/>
          <w:szCs w:val="20"/>
        </w:rPr>
        <w:t xml:space="preserve"> 0372200047719000223) </w:t>
      </w:r>
    </w:p>
    <w:p w:rsidR="00194974" w:rsidRPr="009A2675" w:rsidRDefault="00194974">
      <w:pPr>
        <w:ind w:firstLine="567"/>
        <w:jc w:val="center"/>
        <w:rPr>
          <w:sz w:val="20"/>
          <w:szCs w:val="20"/>
        </w:rPr>
      </w:pPr>
    </w:p>
    <w:p w:rsidR="00194974" w:rsidRDefault="00484FFB">
      <w:pPr>
        <w:ind w:firstLine="567"/>
        <w:jc w:val="right"/>
      </w:pPr>
      <w:r w:rsidRPr="009A2675">
        <w:rPr>
          <w:rFonts w:eastAsia="Times New Roman"/>
          <w:sz w:val="20"/>
          <w:szCs w:val="20"/>
        </w:rPr>
        <w:t>31.10.19 10:58:16 (</w:t>
      </w:r>
      <w:r>
        <w:rPr>
          <w:rFonts w:eastAsia="Times New Roman"/>
          <w:sz w:val="20"/>
          <w:szCs w:val="20"/>
          <w:lang w:val="en-US"/>
        </w:rPr>
        <w:t>MSK</w:t>
      </w:r>
      <w:r w:rsidRPr="009A2675">
        <w:rPr>
          <w:rFonts w:eastAsia="Times New Roman"/>
          <w:sz w:val="20"/>
          <w:szCs w:val="20"/>
        </w:rPr>
        <w:t>+00:00)</w:t>
      </w:r>
    </w:p>
    <w:p w:rsidR="00194974" w:rsidRPr="009A2675" w:rsidRDefault="00194974">
      <w:pPr>
        <w:ind w:firstLine="567"/>
        <w:rPr>
          <w:rFonts w:eastAsia="Times New Roman"/>
          <w:sz w:val="20"/>
          <w:szCs w:val="20"/>
        </w:rPr>
      </w:pPr>
    </w:p>
    <w:p w:rsidR="00194974" w:rsidRDefault="00484FFB">
      <w:r>
        <w:rPr>
          <w:rFonts w:eastAsia="Times New Roman"/>
          <w:sz w:val="20"/>
          <w:szCs w:val="20"/>
        </w:rPr>
        <w:t>Организатор</w:t>
      </w:r>
      <w:r w:rsidRPr="009A26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267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94974" w:rsidRPr="009A2675" w:rsidRDefault="00194974">
      <w:pPr>
        <w:rPr>
          <w:rFonts w:eastAsia="Times New Roman"/>
          <w:sz w:val="20"/>
          <w:szCs w:val="20"/>
        </w:rPr>
      </w:pPr>
    </w:p>
    <w:p w:rsidR="00194974" w:rsidRDefault="00484FFB">
      <w:r>
        <w:rPr>
          <w:rFonts w:eastAsia="Times New Roman"/>
          <w:sz w:val="20"/>
          <w:szCs w:val="20"/>
        </w:rPr>
        <w:t>Заказчик</w:t>
      </w:r>
      <w:r w:rsidRPr="009A267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94974" w:rsidRPr="009A2675" w:rsidRDefault="00194974">
      <w:pPr>
        <w:rPr>
          <w:rFonts w:eastAsia="Times New Roman"/>
          <w:sz w:val="20"/>
          <w:szCs w:val="20"/>
        </w:rPr>
      </w:pPr>
    </w:p>
    <w:p w:rsidR="00194974" w:rsidRPr="009A2675" w:rsidRDefault="00484FFB" w:rsidP="009A2675">
      <w:pPr>
        <w:jc w:val="both"/>
        <w:rPr>
          <w:b/>
          <w:sz w:val="20"/>
          <w:szCs w:val="20"/>
        </w:rPr>
      </w:pPr>
      <w:r w:rsidRPr="009A2675">
        <w:rPr>
          <w:rFonts w:eastAsia="Times New Roman"/>
          <w:b/>
          <w:sz w:val="20"/>
          <w:szCs w:val="20"/>
        </w:rPr>
        <w:t xml:space="preserve">Наименование закупки: Поставка дополнительного оборудования для проведения видеоконференций в </w:t>
      </w:r>
      <w:r w:rsidR="009A2675">
        <w:rPr>
          <w:rFonts w:eastAsia="Times New Roman"/>
          <w:b/>
          <w:sz w:val="20"/>
          <w:szCs w:val="20"/>
        </w:rPr>
        <w:br/>
      </w:r>
      <w:r w:rsidRPr="009A2675">
        <w:rPr>
          <w:rFonts w:eastAsia="Times New Roman"/>
          <w:b/>
          <w:sz w:val="20"/>
          <w:szCs w:val="20"/>
        </w:rPr>
        <w:t>СПб ГБУЗ "Городская больница № 40" в 2019 году</w:t>
      </w:r>
    </w:p>
    <w:p w:rsidR="00194974" w:rsidRPr="009A2675" w:rsidRDefault="00194974" w:rsidP="009A2675">
      <w:pPr>
        <w:jc w:val="both"/>
        <w:rPr>
          <w:rFonts w:eastAsia="Times New Roman"/>
          <w:b/>
          <w:sz w:val="20"/>
          <w:szCs w:val="20"/>
        </w:rPr>
      </w:pPr>
    </w:p>
    <w:p w:rsidR="00194974" w:rsidRPr="009A2675" w:rsidRDefault="00484FFB" w:rsidP="009A2675">
      <w:pPr>
        <w:jc w:val="both"/>
        <w:rPr>
          <w:b/>
        </w:rPr>
      </w:pPr>
      <w:r w:rsidRPr="009A2675">
        <w:rPr>
          <w:rFonts w:eastAsia="Times New Roman"/>
          <w:b/>
          <w:sz w:val="20"/>
          <w:szCs w:val="20"/>
        </w:rPr>
        <w:t>Начальная (максимальная) цена контракта: 968</w:t>
      </w:r>
      <w:r w:rsidR="009A2675">
        <w:rPr>
          <w:rFonts w:eastAsia="Times New Roman"/>
          <w:b/>
          <w:sz w:val="20"/>
          <w:szCs w:val="20"/>
        </w:rPr>
        <w:t xml:space="preserve"> </w:t>
      </w:r>
      <w:r w:rsidRPr="009A2675">
        <w:rPr>
          <w:rFonts w:eastAsia="Times New Roman"/>
          <w:b/>
          <w:sz w:val="20"/>
          <w:szCs w:val="20"/>
        </w:rPr>
        <w:t>237.22</w:t>
      </w:r>
      <w:r w:rsidR="009A2675">
        <w:rPr>
          <w:rFonts w:eastAsia="Times New Roman"/>
          <w:b/>
          <w:sz w:val="20"/>
          <w:szCs w:val="20"/>
        </w:rPr>
        <w:t xml:space="preserve"> рублей</w:t>
      </w:r>
    </w:p>
    <w:p w:rsidR="00194974" w:rsidRDefault="00194974">
      <w:pPr>
        <w:rPr>
          <w:rFonts w:eastAsia="Times New Roman"/>
        </w:rPr>
      </w:pPr>
    </w:p>
    <w:tbl>
      <w:tblPr>
        <w:tblW w:w="9922" w:type="dxa"/>
        <w:tblInd w:w="-2" w:type="dxa"/>
        <w:tblCellMar>
          <w:top w:w="55" w:type="dxa"/>
          <w:left w:w="4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04"/>
        <w:gridCol w:w="14"/>
        <w:gridCol w:w="47"/>
        <w:gridCol w:w="8655"/>
      </w:tblGrid>
      <w:tr w:rsidR="0019497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4974" w:rsidRDefault="00484FF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9497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94974" w:rsidRDefault="00484FFB">
                  <w:pPr>
                    <w:jc w:val="both"/>
                  </w:pPr>
                  <w:r w:rsidRPr="009A2675">
                    <w:rPr>
                      <w:sz w:val="20"/>
                      <w:szCs w:val="20"/>
                    </w:rPr>
                    <w:t>Единые требования к участникам (в соответствии с ча</w:t>
                  </w:r>
                  <w:r w:rsidRPr="009A2675">
                    <w:rPr>
                      <w:sz w:val="20"/>
                      <w:szCs w:val="20"/>
                    </w:rPr>
                    <w:t xml:space="preserve">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94974" w:rsidRDefault="00484FFB">
                  <w:pPr>
                    <w:jc w:val="both"/>
                  </w:pPr>
                  <w:r w:rsidRPr="009A2675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требованиям,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9A2675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</w:t>
                  </w:r>
                  <w:r w:rsidRPr="009A2675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19497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94974" w:rsidRDefault="00484FFB">
                  <w:pPr>
                    <w:jc w:val="both"/>
                  </w:pPr>
                  <w:r w:rsidRPr="009A267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94974" w:rsidRDefault="00484FFB">
                  <w:pPr>
                    <w:jc w:val="both"/>
                  </w:pPr>
                  <w:r w:rsidRPr="009A2675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</w:t>
                  </w:r>
                  <w:r w:rsidRPr="009A2675">
                    <w:rPr>
                      <w:sz w:val="20"/>
                      <w:szCs w:val="20"/>
                    </w:rPr>
                    <w:t>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94974" w:rsidRPr="009A2675" w:rsidRDefault="00194974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194974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4974" w:rsidRDefault="00484FF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19497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94974" w:rsidRDefault="00484FFB">
                  <w:pPr>
                    <w:jc w:val="both"/>
                  </w:pPr>
                  <w:r w:rsidRPr="009A2675">
                    <w:rPr>
                      <w:sz w:val="20"/>
                      <w:szCs w:val="20"/>
                    </w:rPr>
                    <w:t>Участникам, заявки или окончательные предло</w:t>
                  </w:r>
                  <w:r w:rsidRPr="009A2675">
                    <w:rPr>
                      <w:sz w:val="20"/>
                      <w:szCs w:val="20"/>
                    </w:rPr>
                    <w:t>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94974" w:rsidRDefault="00484FFB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94974" w:rsidRDefault="00194974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194974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4974" w:rsidRDefault="00484FF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9497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94974" w:rsidRDefault="00484FFB">
                  <w:pPr>
                    <w:jc w:val="both"/>
                  </w:pPr>
                  <w:r w:rsidRPr="009A2675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9A2675">
                    <w:rPr>
                      <w:sz w:val="20"/>
                      <w:szCs w:val="20"/>
                    </w:rPr>
                    <w:t>организаций.</w:t>
                  </w:r>
                </w:p>
                <w:p w:rsidR="00194974" w:rsidRDefault="00484FFB">
                  <w:pPr>
                    <w:jc w:val="both"/>
                  </w:pPr>
                  <w:r w:rsidRPr="009A2675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  <w:tr w:rsidR="0019497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94974" w:rsidRPr="009A2675" w:rsidRDefault="00194974">
                  <w:pPr>
                    <w:jc w:val="both"/>
                    <w:rPr>
                      <w:sz w:val="2"/>
                      <w:szCs w:val="2"/>
                    </w:rPr>
                  </w:pPr>
                </w:p>
                <w:p w:rsidR="00194974" w:rsidRDefault="00484FFB">
                  <w:pPr>
                    <w:jc w:val="both"/>
                  </w:pPr>
                  <w:r w:rsidRPr="009A2675">
                    <w:rPr>
                      <w:sz w:val="20"/>
                      <w:szCs w:val="20"/>
                    </w:rPr>
                    <w:t xml:space="preserve">Запрет на допуск товаров, услуг при </w:t>
                  </w:r>
                  <w:r w:rsidRPr="009A2675">
                    <w:rPr>
                      <w:sz w:val="20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94974" w:rsidRPr="009A2675" w:rsidRDefault="00194974">
            <w:pPr>
              <w:pStyle w:val="af8"/>
              <w:rPr>
                <w:sz w:val="20"/>
                <w:szCs w:val="20"/>
              </w:rPr>
            </w:pPr>
          </w:p>
        </w:tc>
      </w:tr>
    </w:tbl>
    <w:p w:rsidR="00194974" w:rsidRDefault="00194974">
      <w:pPr>
        <w:rPr>
          <w:rFonts w:eastAsia="Times New Roman"/>
          <w:sz w:val="20"/>
          <w:szCs w:val="20"/>
        </w:rPr>
      </w:pPr>
    </w:p>
    <w:p w:rsidR="00194974" w:rsidRDefault="00484F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94974">
        <w:tc>
          <w:tcPr>
            <w:tcW w:w="4960" w:type="dxa"/>
            <w:shd w:val="clear" w:color="auto" w:fill="auto"/>
          </w:tcPr>
          <w:p w:rsidR="00194974" w:rsidRDefault="00484FF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4974" w:rsidRDefault="00484FF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94974">
        <w:tc>
          <w:tcPr>
            <w:tcW w:w="4960" w:type="dxa"/>
            <w:shd w:val="clear" w:color="auto" w:fill="auto"/>
          </w:tcPr>
          <w:p w:rsidR="00194974" w:rsidRDefault="00484FF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4974" w:rsidRDefault="00484FFB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94974">
        <w:tc>
          <w:tcPr>
            <w:tcW w:w="4960" w:type="dxa"/>
            <w:shd w:val="clear" w:color="auto" w:fill="auto"/>
          </w:tcPr>
          <w:p w:rsidR="00194974" w:rsidRDefault="00484F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4974" w:rsidRDefault="00484FF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194974" w:rsidRDefault="00194974">
      <w:pPr>
        <w:rPr>
          <w:rFonts w:eastAsia="Times New Roman"/>
          <w:sz w:val="20"/>
          <w:szCs w:val="20"/>
        </w:rPr>
      </w:pPr>
    </w:p>
    <w:p w:rsidR="00194974" w:rsidRDefault="00484FFB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194974" w:rsidRDefault="0019497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94974">
        <w:tc>
          <w:tcPr>
            <w:tcW w:w="9922" w:type="dxa"/>
            <w:shd w:val="clear" w:color="auto" w:fill="auto"/>
          </w:tcPr>
          <w:p w:rsidR="00194974" w:rsidRDefault="00484FF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9497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974" w:rsidRDefault="00484FF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EA-32588</w:t>
            </w:r>
          </w:p>
          <w:p w:rsidR="00194974" w:rsidRPr="009A2675" w:rsidRDefault="00484FFB" w:rsidP="009A2675">
            <w:pPr>
              <w:ind w:left="72" w:firstLine="117"/>
              <w:jc w:val="both"/>
              <w:rPr>
                <w:b/>
              </w:rPr>
            </w:pPr>
            <w:r w:rsidRPr="009A2675">
              <w:rPr>
                <w:b/>
                <w:sz w:val="20"/>
                <w:szCs w:val="20"/>
              </w:rPr>
              <w:t>Наименование / ИНН участника аукциона: Общество с ограниченной ответственностью «ОТП» / 7814698683</w:t>
            </w:r>
          </w:p>
          <w:p w:rsidR="00194974" w:rsidRPr="009A2675" w:rsidRDefault="00484FFB" w:rsidP="009A2675">
            <w:pPr>
              <w:ind w:left="72" w:firstLine="117"/>
              <w:jc w:val="both"/>
              <w:rPr>
                <w:b/>
              </w:rPr>
            </w:pPr>
            <w:r w:rsidRPr="009A2675">
              <w:rPr>
                <w:b/>
                <w:sz w:val="20"/>
                <w:szCs w:val="20"/>
              </w:rPr>
              <w:t>Минимальное предложение о цене контракта, сделанное участником аукциона: 962</w:t>
            </w:r>
            <w:r w:rsidR="009A2675">
              <w:rPr>
                <w:b/>
                <w:sz w:val="20"/>
                <w:szCs w:val="20"/>
              </w:rPr>
              <w:t xml:space="preserve"> </w:t>
            </w:r>
            <w:r w:rsidRPr="009A2675">
              <w:rPr>
                <w:b/>
                <w:sz w:val="20"/>
                <w:szCs w:val="20"/>
              </w:rPr>
              <w:t>000.00</w:t>
            </w:r>
            <w:r w:rsidR="009A2675">
              <w:rPr>
                <w:b/>
                <w:sz w:val="20"/>
                <w:szCs w:val="20"/>
              </w:rPr>
              <w:t xml:space="preserve"> рублей</w:t>
            </w:r>
          </w:p>
          <w:p w:rsidR="00194974" w:rsidRDefault="00484FF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A267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94974" w:rsidRDefault="00484FF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94974" w:rsidRPr="009A2675" w:rsidRDefault="00484FFB" w:rsidP="009A2675">
            <w:pPr>
              <w:ind w:left="72" w:firstLine="117"/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требованиям документации </w:t>
            </w:r>
            <w:r>
              <w:rPr>
                <w:sz w:val="20"/>
                <w:szCs w:val="20"/>
              </w:rPr>
              <w:t>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94974" w:rsidRPr="009A2675" w:rsidRDefault="00194974">
      <w:pPr>
        <w:rPr>
          <w:rFonts w:eastAsia="Times New Roman"/>
          <w:sz w:val="20"/>
          <w:szCs w:val="20"/>
        </w:rPr>
      </w:pPr>
    </w:p>
    <w:p w:rsidR="00194974" w:rsidRPr="009A2675" w:rsidRDefault="00484FFB">
      <w:pPr>
        <w:rPr>
          <w:b/>
        </w:rPr>
      </w:pPr>
      <w:r w:rsidRPr="009A2675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ответственностью «ОТП»</w:t>
      </w:r>
    </w:p>
    <w:p w:rsidR="00194974" w:rsidRDefault="00194974">
      <w:pPr>
        <w:jc w:val="both"/>
        <w:rPr>
          <w:rFonts w:eastAsia="Times New Roman"/>
          <w:sz w:val="20"/>
          <w:szCs w:val="20"/>
          <w:lang w:val="en-US"/>
        </w:rPr>
      </w:pPr>
    </w:p>
    <w:p w:rsidR="00194974" w:rsidRDefault="00484FFB">
      <w:pPr>
        <w:jc w:val="both"/>
      </w:pPr>
      <w:r w:rsidRPr="009A2675">
        <w:rPr>
          <w:rFonts w:eastAsia="Times New Roman"/>
          <w:sz w:val="20"/>
          <w:szCs w:val="20"/>
        </w:rPr>
        <w:t>Э</w:t>
      </w:r>
      <w:r w:rsidRPr="009A2675">
        <w:rPr>
          <w:rFonts w:eastAsia="Times New Roman"/>
          <w:sz w:val="20"/>
          <w:szCs w:val="20"/>
        </w:rPr>
        <w:t>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</w:t>
      </w:r>
      <w:r w:rsidRPr="009A2675">
        <w:rPr>
          <w:rFonts w:eastAsia="Times New Roman"/>
          <w:sz w:val="20"/>
          <w:szCs w:val="20"/>
        </w:rPr>
        <w:t>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194974" w:rsidRPr="009A2675" w:rsidRDefault="00194974">
      <w:pPr>
        <w:rPr>
          <w:rFonts w:eastAsia="Times New Roman"/>
          <w:sz w:val="20"/>
          <w:szCs w:val="20"/>
        </w:rPr>
      </w:pPr>
    </w:p>
    <w:p w:rsidR="00194974" w:rsidRDefault="00484FF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</w:t>
      </w:r>
      <w:r>
        <w:rPr>
          <w:rFonts w:eastAsia="Times New Roman"/>
          <w:sz w:val="20"/>
          <w:szCs w:val="20"/>
        </w:rPr>
        <w:t>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94974" w:rsidRDefault="00194974">
      <w:pPr>
        <w:jc w:val="both"/>
        <w:rPr>
          <w:rFonts w:eastAsia="Times New Roman"/>
          <w:sz w:val="20"/>
          <w:szCs w:val="20"/>
        </w:rPr>
      </w:pPr>
    </w:p>
    <w:p w:rsidR="00194974" w:rsidRDefault="00484F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</w:t>
      </w:r>
      <w:r>
        <w:rPr>
          <w:rFonts w:eastAsia="Times New Roman"/>
          <w:sz w:val="20"/>
          <w:szCs w:val="20"/>
        </w:rPr>
        <w:t>т.</w:t>
      </w:r>
    </w:p>
    <w:p w:rsidR="00194974" w:rsidRDefault="00194974">
      <w:pPr>
        <w:rPr>
          <w:rFonts w:eastAsia="Times New Roman"/>
          <w:sz w:val="20"/>
          <w:szCs w:val="20"/>
        </w:rPr>
      </w:pPr>
    </w:p>
    <w:p w:rsidR="00194974" w:rsidRDefault="00484FF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94974" w:rsidRDefault="0019497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94974">
        <w:tc>
          <w:tcPr>
            <w:tcW w:w="3307" w:type="dxa"/>
            <w:shd w:val="clear" w:color="auto" w:fill="auto"/>
            <w:vAlign w:val="bottom"/>
          </w:tcPr>
          <w:p w:rsidR="00194974" w:rsidRDefault="00484FF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94974" w:rsidRDefault="0019497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94974" w:rsidRDefault="00484FF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94974">
        <w:tc>
          <w:tcPr>
            <w:tcW w:w="3307" w:type="dxa"/>
            <w:shd w:val="clear" w:color="auto" w:fill="auto"/>
            <w:vAlign w:val="bottom"/>
          </w:tcPr>
          <w:p w:rsidR="00194974" w:rsidRDefault="00484FF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94974" w:rsidRDefault="0019497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94974" w:rsidRDefault="00484FF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94974">
        <w:tc>
          <w:tcPr>
            <w:tcW w:w="3307" w:type="dxa"/>
            <w:shd w:val="clear" w:color="auto" w:fill="auto"/>
            <w:vAlign w:val="bottom"/>
          </w:tcPr>
          <w:p w:rsidR="00194974" w:rsidRDefault="00484FF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94974" w:rsidRDefault="0019497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94974" w:rsidRDefault="00484FF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484FFB"/>
    <w:sectPr w:rsidR="00000000" w:rsidSect="009A2675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84FFB">
      <w:r>
        <w:separator/>
      </w:r>
    </w:p>
  </w:endnote>
  <w:endnote w:type="continuationSeparator" w:id="0">
    <w:p w:rsidR="00000000" w:rsidRDefault="00484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974" w:rsidRDefault="00194974">
    <w:pPr>
      <w:jc w:val="both"/>
      <w:rPr>
        <w:sz w:val="18"/>
        <w:szCs w:val="18"/>
        <w:vertAlign w:val="superscript"/>
      </w:rPr>
    </w:pPr>
  </w:p>
  <w:p w:rsidR="00194974" w:rsidRDefault="00194974">
    <w:pPr>
      <w:pStyle w:val="afd"/>
    </w:pPr>
  </w:p>
  <w:p w:rsidR="00194974" w:rsidRDefault="0019497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974" w:rsidRDefault="00484FFB">
      <w:r>
        <w:separator/>
      </w:r>
    </w:p>
  </w:footnote>
  <w:footnote w:type="continuationSeparator" w:id="0">
    <w:p w:rsidR="00194974" w:rsidRDefault="00484FFB">
      <w:r>
        <w:continuationSeparator/>
      </w:r>
    </w:p>
  </w:footnote>
  <w:footnote w:id="1">
    <w:p w:rsidR="00194974" w:rsidRDefault="00484FF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</w:t>
      </w:r>
      <w:bookmarkStart w:id="0" w:name="_GoBack"/>
      <w:bookmarkEnd w:id="0"/>
      <w:r>
        <w:rPr>
          <w:sz w:val="16"/>
          <w:szCs w:val="16"/>
        </w:rPr>
        <w:t>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974"/>
    <w:rsid w:val="00194974"/>
    <w:rsid w:val="00484FFB"/>
    <w:rsid w:val="009A2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DP/Eh9aIXhsRrR7ScosM8qLJRF6r8/glQfcG3XquJn0=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7OIbwGzGrgmqV3s9mzAd9u4VOwsvW0ga3mc/gg8t0i4=</DigestValue>
    </Reference>
  </SignedInfo>
  <SignatureValue>Ivpvn5K63yK3BhDUBrghKg8V7EUqEAW2dC7NutOqaX3Uv0Yzyc33R34/lzIA6auK
r53eujSdD70sUQhm2YmTsg==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agwT2YoX8CWEZ6QuipbI58BU4Qk=</DigestValue>
      </Reference>
      <Reference URI="/word/endnotes.xml?ContentType=application/vnd.openxmlformats-officedocument.wordprocessingml.endnotes+xml">
        <DigestMethod Algorithm="http://www.w3.org/2000/09/xmldsig#sha1"/>
        <DigestValue>1L35voiOyEdkOITsGZ92sjulr04=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OG2+sBRHUXn2DdeJ/v5tch0YkYs=</DigestValue>
      </Reference>
      <Reference URI="/word/footnotes.xml?ContentType=application/vnd.openxmlformats-officedocument.wordprocessingml.footnotes+xml">
        <DigestMethod Algorithm="http://www.w3.org/2000/09/xmldsig#sha1"/>
        <DigestValue>GIcKk21cNqArvIdIjaxinphgf4Q=</DigestValue>
      </Reference>
      <Reference URI="/word/settings.xml?ContentType=application/vnd.openxmlformats-officedocument.wordprocessingml.settings+xml">
        <DigestMethod Algorithm="http://www.w3.org/2000/09/xmldsig#sha1"/>
        <DigestValue>rV5K9zgGLHs0JN1GDk9BLtiXHvU=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2019-10-31T08:11:04Z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2019-10-31T08:11:04Z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YHpOnTRbD+AFFsQA/estLOpxXJNFipJT96HG/cSvW2s=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VTeEWLvvYjEK9L74fl/cKDCLNlaIyouiDcDZHa/RkPk=</DigestValue>
    </Reference>
  </SignedInfo>
  <SignatureValue>fPym65bX2Xgu2b8jW2NU0UFj3DPFwl4WFA02RpkhEkeeIELES4p11IXaoWHSPfWE
mGTlkD8oZcYXDVSz/rlNKQ==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agwT2YoX8CWEZ6QuipbI58BU4Qk=</DigestValue>
      </Reference>
      <Reference URI="/word/endnotes.xml?ContentType=application/vnd.openxmlformats-officedocument.wordprocessingml.endnotes+xml">
        <DigestMethod Algorithm="http://www.w3.org/2000/09/xmldsig#sha1"/>
        <DigestValue>1L35voiOyEdkOITsGZ92sjulr04=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OG2+sBRHUXn2DdeJ/v5tch0YkYs=</DigestValue>
      </Reference>
      <Reference URI="/word/footnotes.xml?ContentType=application/vnd.openxmlformats-officedocument.wordprocessingml.footnotes+xml">
        <DigestMethod Algorithm="http://www.w3.org/2000/09/xmldsig#sha1"/>
        <DigestValue>GIcKk21cNqArvIdIjaxinphgf4Q=</DigestValue>
      </Reference>
      <Reference URI="/word/settings.xml?ContentType=application/vnd.openxmlformats-officedocument.wordprocessingml.settings+xml">
        <DigestMethod Algorithm="http://www.w3.org/2000/09/xmldsig#sha1"/>
        <DigestValue>rV5K9zgGLHs0JN1GDk9BLtiXHvU=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2019-10-31T08:11:10Z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2019-10-31T08:11:10Z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c0FrmS8193cqodAVF3/EVJWS+9LCFn9t0ocG1rQA6os=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mwr18D04i+ZsXH3CjnJ+erJB2JhzW0tCE3iRGq+9i28=</DigestValue>
    </Reference>
  </SignedInfo>
  <SignatureValue>FFR3TEJUd8e6S22y3awbSZLGK/Qu092na/e6YVgUGFbLKJ2fGC+wl4P/DFjVLvYv
v2yNwEFJMZ/RgYTlOo5iiw==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agwT2YoX8CWEZ6QuipbI58BU4Qk=</DigestValue>
      </Reference>
      <Reference URI="/word/endnotes.xml?ContentType=application/vnd.openxmlformats-officedocument.wordprocessingml.endnotes+xml">
        <DigestMethod Algorithm="http://www.w3.org/2000/09/xmldsig#sha1"/>
        <DigestValue>1L35voiOyEdkOITsGZ92sjulr04=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OG2+sBRHUXn2DdeJ/v5tch0YkYs=</DigestValue>
      </Reference>
      <Reference URI="/word/footnotes.xml?ContentType=application/vnd.openxmlformats-officedocument.wordprocessingml.footnotes+xml">
        <DigestMethod Algorithm="http://www.w3.org/2000/09/xmldsig#sha1"/>
        <DigestValue>GIcKk21cNqArvIdIjaxinphgf4Q=</DigestValue>
      </Reference>
      <Reference URI="/word/settings.xml?ContentType=application/vnd.openxmlformats-officedocument.wordprocessingml.settings+xml">
        <DigestMethod Algorithm="http://www.w3.org/2000/09/xmldsig#sha1"/>
        <DigestValue>rV5K9zgGLHs0JN1GDk9BLtiXHvU=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2019-10-31T08:11:21Z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2019-10-31T08:11:21Z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3830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2019-10-31T08:10:00Z</cp:lastPrinted>
  <dcterms:created xsi:type="dcterms:W3CDTF">2019-10-31T08:10:00Z</dcterms:created>
  <dcterms:modified xsi:type="dcterms:W3CDTF">2019-10-31T08:10:00Z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