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977" w:rsidRPr="005C1FDB" w:rsidRDefault="00DA2977" w:rsidP="00DA2977">
      <w:pPr>
        <w:spacing w:line="240" w:lineRule="exact"/>
        <w:jc w:val="center"/>
        <w:rPr>
          <w:b/>
          <w:caps/>
        </w:rPr>
      </w:pPr>
      <w:r w:rsidRPr="005C1FDB">
        <w:rPr>
          <w:b/>
          <w:caps/>
        </w:rPr>
        <w:t>Протокол №</w:t>
      </w:r>
      <w:r w:rsidR="00F25EA8" w:rsidRPr="00F25EA8">
        <w:t xml:space="preserve"> </w:t>
      </w:r>
      <w:r w:rsidR="0093300E">
        <w:rPr>
          <w:b/>
          <w:caps/>
        </w:rPr>
        <w:t>0358300031119000096</w:t>
      </w:r>
      <w:r w:rsidR="00C913B2">
        <w:rPr>
          <w:b/>
          <w:caps/>
        </w:rPr>
        <w:t xml:space="preserve"> </w:t>
      </w:r>
      <w:r w:rsidR="004B0F22">
        <w:rPr>
          <w:b/>
          <w:caps/>
        </w:rPr>
        <w:t>ОТ</w:t>
      </w:r>
      <w:r w:rsidR="00E46430">
        <w:rPr>
          <w:b/>
          <w:caps/>
        </w:rPr>
        <w:t xml:space="preserve"> </w:t>
      </w:r>
      <w:r w:rsidR="0093300E">
        <w:rPr>
          <w:b/>
          <w:caps/>
        </w:rPr>
        <w:t>06</w:t>
      </w:r>
      <w:r w:rsidR="00F93D2F" w:rsidRPr="00F93D2F">
        <w:rPr>
          <w:b/>
          <w:caps/>
        </w:rPr>
        <w:t>.</w:t>
      </w:r>
      <w:r w:rsidR="00B70C1A">
        <w:rPr>
          <w:b/>
          <w:caps/>
        </w:rPr>
        <w:t>1</w:t>
      </w:r>
      <w:r w:rsidR="0093300E">
        <w:rPr>
          <w:b/>
          <w:caps/>
        </w:rPr>
        <w:t>1</w:t>
      </w:r>
      <w:r w:rsidR="00F93D2F" w:rsidRPr="00F93D2F">
        <w:rPr>
          <w:b/>
          <w:caps/>
        </w:rPr>
        <w:t>.201</w:t>
      </w:r>
      <w:r w:rsidR="00C913B2">
        <w:rPr>
          <w:b/>
          <w:caps/>
        </w:rPr>
        <w:t>9</w:t>
      </w:r>
      <w:r w:rsidR="006F63B9">
        <w:rPr>
          <w:b/>
          <w:caps/>
        </w:rPr>
        <w:t xml:space="preserve"> </w:t>
      </w:r>
      <w:r w:rsidR="00F93D2F" w:rsidRPr="00F93D2F">
        <w:rPr>
          <w:b/>
          <w:caps/>
        </w:rPr>
        <w:t>Г.</w:t>
      </w:r>
    </w:p>
    <w:p w:rsidR="00DA2977" w:rsidRPr="00211CA0" w:rsidRDefault="00DA2977" w:rsidP="00DA2977">
      <w:pPr>
        <w:spacing w:line="240" w:lineRule="exact"/>
        <w:jc w:val="center"/>
        <w:rPr>
          <w:b/>
          <w:caps/>
        </w:rPr>
      </w:pPr>
      <w:r w:rsidRPr="00211CA0">
        <w:rPr>
          <w:b/>
          <w:caps/>
        </w:rPr>
        <w:t xml:space="preserve">подведения итогов </w:t>
      </w:r>
      <w:r w:rsidR="00565F83">
        <w:rPr>
          <w:b/>
          <w:caps/>
        </w:rPr>
        <w:t>электронного аукциона</w:t>
      </w:r>
    </w:p>
    <w:p w:rsidR="00DA2977" w:rsidRPr="0069659F" w:rsidRDefault="00DA2977" w:rsidP="00DA2977">
      <w:pPr>
        <w:spacing w:line="200" w:lineRule="exact"/>
        <w:jc w:val="center"/>
        <w:rPr>
          <w:rFonts w:ascii="Courier New" w:hAnsi="Courier New" w:cs="Courier New"/>
          <w:b/>
          <w:caps/>
          <w:sz w:val="18"/>
          <w:szCs w:val="18"/>
        </w:rPr>
      </w:pPr>
    </w:p>
    <w:p w:rsidR="00DA2977" w:rsidRPr="0069659F" w:rsidRDefault="00DA2977" w:rsidP="00DA2977">
      <w:pPr>
        <w:spacing w:line="200" w:lineRule="exact"/>
        <w:jc w:val="center"/>
        <w:rPr>
          <w:rFonts w:ascii="Courier New" w:hAnsi="Courier New" w:cs="Courier New"/>
          <w:sz w:val="18"/>
          <w:szCs w:val="18"/>
        </w:rPr>
      </w:pPr>
    </w:p>
    <w:tbl>
      <w:tblPr>
        <w:tblW w:w="10368" w:type="dxa"/>
        <w:jc w:val="center"/>
        <w:tblLook w:val="01E0" w:firstRow="1" w:lastRow="1" w:firstColumn="1" w:lastColumn="1" w:noHBand="0" w:noVBand="0"/>
      </w:tblPr>
      <w:tblGrid>
        <w:gridCol w:w="5996"/>
        <w:gridCol w:w="4372"/>
      </w:tblGrid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 xml:space="preserve">Место подведения итогов 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DA2977" w:rsidP="00BD6505">
            <w:r w:rsidRPr="00211CA0">
              <w:t>347904, Ростовская область, г. Таганрог, ул. Ленина, 153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 xml:space="preserve">Дата и время подведения итогов 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93300E" w:rsidP="0093300E">
            <w:r>
              <w:t>06</w:t>
            </w:r>
            <w:r w:rsidR="00B47926">
              <w:t>.</w:t>
            </w:r>
            <w:r>
              <w:t>11</w:t>
            </w:r>
            <w:r w:rsidR="00DA2977">
              <w:t>.201</w:t>
            </w:r>
            <w:r w:rsidR="00C913B2">
              <w:t>9</w:t>
            </w:r>
            <w:r w:rsidR="00DA2977">
              <w:t xml:space="preserve"> г. в </w:t>
            </w:r>
            <w:r w:rsidR="00206FB7">
              <w:t>1</w:t>
            </w:r>
            <w:r w:rsidR="002C0C76">
              <w:t>1</w:t>
            </w:r>
            <w:r w:rsidR="00DA2977" w:rsidRPr="00211CA0">
              <w:t>-</w:t>
            </w:r>
            <w:r w:rsidR="004B0F22">
              <w:t>3</w:t>
            </w:r>
            <w:r w:rsidR="005F017B">
              <w:t>0</w:t>
            </w:r>
            <w:r w:rsidR="00273B81">
              <w:t xml:space="preserve"> </w:t>
            </w:r>
            <w:r w:rsidR="00DA2977" w:rsidRPr="00211CA0">
              <w:t>ч.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Наименование и состав комиссии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F53BC7" w:rsidRDefault="00F53BC7" w:rsidP="00F53BC7">
            <w:r>
              <w:t>Ипатов И.А.</w:t>
            </w:r>
          </w:p>
          <w:p w:rsidR="00F53BC7" w:rsidRDefault="00F53BC7" w:rsidP="00F53BC7">
            <w:r>
              <w:t>Новикова Л.Б.</w:t>
            </w:r>
          </w:p>
          <w:p w:rsidR="00F53BC7" w:rsidRDefault="00F53BC7" w:rsidP="00F53BC7"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F53BC7" w:rsidRDefault="00F53BC7" w:rsidP="00F53BC7"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B27A27" w:rsidRPr="00BC38AE" w:rsidRDefault="00F53BC7" w:rsidP="00F53BC7">
            <w:r>
              <w:t>Евстратова Е.В.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Наличие (отсутствие) кворума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DA2977" w:rsidP="00BD6505">
            <w:r w:rsidRPr="00211CA0">
              <w:t>Кворум есть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>
              <w:t>Муниципальный</w:t>
            </w:r>
            <w:r w:rsidRPr="00211CA0">
              <w:t xml:space="preserve"> заказчик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DA2977" w:rsidP="00BD6505">
            <w:r w:rsidRPr="00211CA0">
              <w:t xml:space="preserve">Муниципальное </w:t>
            </w:r>
            <w:r>
              <w:t xml:space="preserve">бюджетное </w:t>
            </w:r>
            <w:r w:rsidRPr="00211CA0">
              <w:t>учреждение здравоохранения «Родильный дом».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Номер (код) закупки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B70C1A" w:rsidP="0093300E">
            <w:r w:rsidRPr="00B70C1A">
              <w:t>035830003111900009</w:t>
            </w:r>
            <w:r w:rsidR="0093300E">
              <w:t>6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Название закупки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93300E" w:rsidP="005011D1">
            <w:r w:rsidRPr="0093300E">
              <w:t xml:space="preserve">Оказание услуг по дезинсекции, дератизации помещений и </w:t>
            </w:r>
            <w:proofErr w:type="spellStart"/>
            <w:r w:rsidRPr="0093300E">
              <w:t>акарицидной</w:t>
            </w:r>
            <w:proofErr w:type="spellEnd"/>
            <w:r w:rsidRPr="0093300E">
              <w:t xml:space="preserve"> обработке территории МБУЗ "Родильный дом"</w:t>
            </w:r>
          </w:p>
        </w:tc>
      </w:tr>
    </w:tbl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DA2977" w:rsidRPr="00211CA0" w:rsidRDefault="00DA2977" w:rsidP="00DA2977">
      <w:pPr>
        <w:jc w:val="center"/>
        <w:rPr>
          <w:b/>
        </w:rPr>
      </w:pPr>
      <w:r w:rsidRPr="00211CA0">
        <w:rPr>
          <w:b/>
        </w:rPr>
        <w:t xml:space="preserve">Сведения </w:t>
      </w:r>
      <w:r>
        <w:rPr>
          <w:b/>
        </w:rPr>
        <w:t>о</w:t>
      </w:r>
      <w:r w:rsidRPr="00211CA0">
        <w:rPr>
          <w:b/>
        </w:rPr>
        <w:t xml:space="preserve"> рассмотренных вторых частях заявок на участие в </w:t>
      </w:r>
      <w:r w:rsidR="004F4AA8">
        <w:rPr>
          <w:b/>
        </w:rPr>
        <w:t xml:space="preserve">электронном </w:t>
      </w:r>
      <w:r w:rsidRPr="00211CA0">
        <w:rPr>
          <w:b/>
        </w:rPr>
        <w:t xml:space="preserve">аукционе </w:t>
      </w:r>
    </w:p>
    <w:p w:rsidR="00DA2977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sz w:val="18"/>
          <w:szCs w:val="18"/>
        </w:rPr>
      </w:pPr>
    </w:p>
    <w:tbl>
      <w:tblPr>
        <w:tblW w:w="10368" w:type="dxa"/>
        <w:jc w:val="center"/>
        <w:tblLook w:val="01E0" w:firstRow="1" w:lastRow="1" w:firstColumn="1" w:lastColumn="1" w:noHBand="0" w:noVBand="0"/>
      </w:tblPr>
      <w:tblGrid>
        <w:gridCol w:w="6886"/>
        <w:gridCol w:w="3482"/>
      </w:tblGrid>
      <w:tr w:rsidR="00DA2977" w:rsidRPr="00211CA0" w:rsidTr="00BD6505">
        <w:trPr>
          <w:jc w:val="center"/>
        </w:trPr>
        <w:tc>
          <w:tcPr>
            <w:tcW w:w="6886" w:type="dxa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t xml:space="preserve">Предмет </w:t>
            </w:r>
            <w:r>
              <w:t>муниципального</w:t>
            </w:r>
            <w:r w:rsidRPr="00211CA0">
              <w:t xml:space="preserve"> контракта </w:t>
            </w:r>
          </w:p>
        </w:tc>
        <w:tc>
          <w:tcPr>
            <w:tcW w:w="3482" w:type="dxa"/>
            <w:tcBorders>
              <w:bottom w:val="single" w:sz="4" w:space="0" w:color="auto"/>
            </w:tcBorders>
          </w:tcPr>
          <w:p w:rsidR="00DA2977" w:rsidRPr="00211CA0" w:rsidRDefault="0093300E" w:rsidP="005011D1">
            <w:pPr>
              <w:rPr>
                <w:bCs/>
              </w:rPr>
            </w:pPr>
            <w:r w:rsidRPr="0093300E">
              <w:t xml:space="preserve">Оказание услуг по дезинсекции, дератизации помещений и </w:t>
            </w:r>
            <w:proofErr w:type="spellStart"/>
            <w:r w:rsidRPr="0093300E">
              <w:t>акарицидной</w:t>
            </w:r>
            <w:proofErr w:type="spellEnd"/>
            <w:r w:rsidRPr="0093300E">
              <w:t xml:space="preserve"> обработке территории МБУЗ "Родильный дом"</w:t>
            </w:r>
          </w:p>
        </w:tc>
      </w:tr>
      <w:tr w:rsidR="00DA2977" w:rsidRPr="00211CA0" w:rsidTr="00BD6505">
        <w:trPr>
          <w:jc w:val="center"/>
        </w:trPr>
        <w:tc>
          <w:tcPr>
            <w:tcW w:w="6886" w:type="dxa"/>
            <w:vAlign w:val="bottom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rPr>
                <w:bCs/>
              </w:rPr>
              <w:t xml:space="preserve">Начальная (максимальная) цена контракта </w:t>
            </w:r>
          </w:p>
        </w:tc>
        <w:tc>
          <w:tcPr>
            <w:tcW w:w="348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93300E" w:rsidP="00206FB7">
            <w:pPr>
              <w:rPr>
                <w:bCs/>
              </w:rPr>
            </w:pPr>
            <w:r w:rsidRPr="0093300E">
              <w:t>255 162.11</w:t>
            </w:r>
            <w:r>
              <w:t xml:space="preserve"> </w:t>
            </w:r>
            <w:r w:rsidR="00105667" w:rsidRPr="00105667">
              <w:t>руб.</w:t>
            </w:r>
          </w:p>
        </w:tc>
      </w:tr>
      <w:tr w:rsidR="00DA2977" w:rsidRPr="00211CA0" w:rsidTr="00BD6505">
        <w:trPr>
          <w:jc w:val="center"/>
        </w:trPr>
        <w:tc>
          <w:tcPr>
            <w:tcW w:w="6886" w:type="dxa"/>
            <w:vAlign w:val="bottom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rPr>
                <w:bCs/>
              </w:rPr>
              <w:t>Поступило вторых частей заявок, всего</w:t>
            </w:r>
          </w:p>
        </w:tc>
        <w:tc>
          <w:tcPr>
            <w:tcW w:w="348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C913B2" w:rsidP="00BD6505">
            <w:pPr>
              <w:rPr>
                <w:bCs/>
              </w:rPr>
            </w:pPr>
            <w:r>
              <w:rPr>
                <w:bCs/>
              </w:rPr>
              <w:t>3</w:t>
            </w:r>
          </w:p>
        </w:tc>
      </w:tr>
      <w:tr w:rsidR="00DA2977" w:rsidRPr="00211CA0" w:rsidTr="00BD6505">
        <w:trPr>
          <w:jc w:val="center"/>
        </w:trPr>
        <w:tc>
          <w:tcPr>
            <w:tcW w:w="6886" w:type="dxa"/>
            <w:vAlign w:val="bottom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rPr>
                <w:bCs/>
              </w:rPr>
              <w:t>Рассмотрено вторых частей заявок, ранжированных по мере убывания выгодности предложения о цене контракта, всего</w:t>
            </w:r>
          </w:p>
        </w:tc>
        <w:tc>
          <w:tcPr>
            <w:tcW w:w="348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BC7FB5" w:rsidP="00BD6505">
            <w:pPr>
              <w:rPr>
                <w:bCs/>
              </w:rPr>
            </w:pPr>
            <w:r>
              <w:rPr>
                <w:bCs/>
              </w:rPr>
              <w:t>0</w:t>
            </w:r>
          </w:p>
        </w:tc>
      </w:tr>
    </w:tbl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bCs/>
          <w:caps/>
          <w:sz w:val="18"/>
          <w:szCs w:val="18"/>
        </w:rPr>
      </w:pPr>
    </w:p>
    <w:p w:rsidR="00DA2977" w:rsidRPr="00211CA0" w:rsidRDefault="00DA2977" w:rsidP="00DA2977">
      <w:pPr>
        <w:jc w:val="center"/>
        <w:rPr>
          <w:b/>
        </w:rPr>
      </w:pPr>
      <w:r w:rsidRPr="00211CA0">
        <w:rPr>
          <w:b/>
        </w:rPr>
        <w:t xml:space="preserve">Сведения </w:t>
      </w:r>
      <w:r>
        <w:rPr>
          <w:b/>
        </w:rPr>
        <w:t>о</w:t>
      </w:r>
      <w:r w:rsidRPr="00211CA0">
        <w:rPr>
          <w:b/>
        </w:rPr>
        <w:t xml:space="preserve"> рас</w:t>
      </w:r>
      <w:r>
        <w:rPr>
          <w:b/>
        </w:rPr>
        <w:t>с</w:t>
      </w:r>
      <w:r w:rsidRPr="00211CA0">
        <w:rPr>
          <w:b/>
        </w:rPr>
        <w:t xml:space="preserve">мотренных заявках участников </w:t>
      </w:r>
      <w:r w:rsidR="004F4AA8">
        <w:rPr>
          <w:b/>
        </w:rPr>
        <w:t xml:space="preserve">электронного </w:t>
      </w:r>
      <w:r w:rsidRPr="00211CA0">
        <w:rPr>
          <w:b/>
        </w:rPr>
        <w:t>аукциона</w:t>
      </w:r>
    </w:p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bCs/>
          <w:caps/>
          <w:sz w:val="18"/>
          <w:szCs w:val="18"/>
        </w:rPr>
      </w:pPr>
    </w:p>
    <w:tbl>
      <w:tblPr>
        <w:tblW w:w="92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7"/>
        <w:gridCol w:w="1260"/>
        <w:gridCol w:w="1643"/>
        <w:gridCol w:w="5451"/>
      </w:tblGrid>
      <w:tr w:rsidR="00B70C1A" w:rsidRPr="00211CA0" w:rsidTr="00B70C1A">
        <w:trPr>
          <w:jc w:val="center"/>
        </w:trPr>
        <w:tc>
          <w:tcPr>
            <w:tcW w:w="877" w:type="dxa"/>
          </w:tcPr>
          <w:p w:rsidR="00B70C1A" w:rsidRPr="00211CA0" w:rsidRDefault="00B70C1A" w:rsidP="00BD6505">
            <w:r w:rsidRPr="00211CA0">
              <w:t>№ п/п</w:t>
            </w:r>
          </w:p>
        </w:tc>
        <w:tc>
          <w:tcPr>
            <w:tcW w:w="1260" w:type="dxa"/>
          </w:tcPr>
          <w:p w:rsidR="00B70C1A" w:rsidRPr="00211CA0" w:rsidRDefault="00B70C1A" w:rsidP="00BD6505">
            <w:r w:rsidRPr="00211CA0">
              <w:t>Порядковый номер заявки</w:t>
            </w:r>
          </w:p>
        </w:tc>
        <w:tc>
          <w:tcPr>
            <w:tcW w:w="1643" w:type="dxa"/>
          </w:tcPr>
          <w:p w:rsidR="00B70C1A" w:rsidRPr="00211CA0" w:rsidRDefault="00B70C1A" w:rsidP="00BD6505">
            <w:r w:rsidRPr="00211CA0">
              <w:t>Предложения о цене контракта</w:t>
            </w:r>
            <w:r w:rsidRPr="00211CA0">
              <w:br/>
              <w:t>руб.</w:t>
            </w:r>
          </w:p>
        </w:tc>
        <w:tc>
          <w:tcPr>
            <w:tcW w:w="5451" w:type="dxa"/>
          </w:tcPr>
          <w:p w:rsidR="00B70C1A" w:rsidRPr="00211CA0" w:rsidRDefault="00B70C1A" w:rsidP="00BD6505">
            <w:r w:rsidRPr="00211CA0"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</w:tr>
      <w:tr w:rsidR="00B70C1A" w:rsidRPr="00211CA0" w:rsidTr="00B70C1A">
        <w:trPr>
          <w:trHeight w:val="663"/>
          <w:jc w:val="center"/>
        </w:trPr>
        <w:tc>
          <w:tcPr>
            <w:tcW w:w="877" w:type="dxa"/>
          </w:tcPr>
          <w:p w:rsidR="00B70C1A" w:rsidRPr="00211CA0" w:rsidRDefault="00B70C1A" w:rsidP="00BD6505">
            <w:r>
              <w:t>1</w:t>
            </w:r>
          </w:p>
        </w:tc>
        <w:tc>
          <w:tcPr>
            <w:tcW w:w="1260" w:type="dxa"/>
          </w:tcPr>
          <w:p w:rsidR="00B70C1A" w:rsidRPr="00211CA0" w:rsidRDefault="0093300E" w:rsidP="00BD6505">
            <w:r w:rsidRPr="0093300E">
              <w:t>EA-33345</w:t>
            </w:r>
          </w:p>
        </w:tc>
        <w:tc>
          <w:tcPr>
            <w:tcW w:w="1643" w:type="dxa"/>
          </w:tcPr>
          <w:p w:rsidR="00B70C1A" w:rsidRPr="00CF341A" w:rsidRDefault="0093300E" w:rsidP="00BD6505">
            <w:pPr>
              <w:rPr>
                <w:b/>
              </w:rPr>
            </w:pPr>
            <w:r w:rsidRPr="0093300E">
              <w:rPr>
                <w:b/>
              </w:rPr>
              <w:t>100 789.04</w:t>
            </w:r>
          </w:p>
        </w:tc>
        <w:tc>
          <w:tcPr>
            <w:tcW w:w="5451" w:type="dxa"/>
          </w:tcPr>
          <w:p w:rsidR="00B70C1A" w:rsidRPr="00CF341A" w:rsidRDefault="0093300E" w:rsidP="00BD6505">
            <w:pPr>
              <w:rPr>
                <w:b/>
              </w:rPr>
            </w:pPr>
            <w:r w:rsidRPr="0093300E">
              <w:rPr>
                <w:b/>
              </w:rPr>
              <w:t>ОБЩЕСТВО С ОГРАНИЧЕННОЙ ОТВЕТСТВЕННОСТЬЮ "МЕДПРОФ"</w:t>
            </w:r>
          </w:p>
        </w:tc>
      </w:tr>
      <w:tr w:rsidR="00B70C1A" w:rsidRPr="00211CA0" w:rsidTr="00B70C1A">
        <w:trPr>
          <w:jc w:val="center"/>
        </w:trPr>
        <w:tc>
          <w:tcPr>
            <w:tcW w:w="877" w:type="dxa"/>
          </w:tcPr>
          <w:p w:rsidR="00B70C1A" w:rsidRDefault="00B70C1A" w:rsidP="00BD6505">
            <w:r>
              <w:t>2</w:t>
            </w:r>
          </w:p>
        </w:tc>
        <w:tc>
          <w:tcPr>
            <w:tcW w:w="1260" w:type="dxa"/>
          </w:tcPr>
          <w:p w:rsidR="00B70C1A" w:rsidRDefault="0093300E" w:rsidP="00BD6505">
            <w:r w:rsidRPr="0093300E">
              <w:t>EA-33074</w:t>
            </w:r>
          </w:p>
        </w:tc>
        <w:tc>
          <w:tcPr>
            <w:tcW w:w="1643" w:type="dxa"/>
          </w:tcPr>
          <w:p w:rsidR="00B70C1A" w:rsidRPr="009F671D" w:rsidRDefault="0093300E" w:rsidP="00BD6505">
            <w:pPr>
              <w:rPr>
                <w:b/>
              </w:rPr>
            </w:pPr>
            <w:r w:rsidRPr="0093300E">
              <w:rPr>
                <w:b/>
              </w:rPr>
              <w:t>102 064.85</w:t>
            </w:r>
          </w:p>
        </w:tc>
        <w:tc>
          <w:tcPr>
            <w:tcW w:w="5451" w:type="dxa"/>
          </w:tcPr>
          <w:p w:rsidR="00B70C1A" w:rsidRPr="009F671D" w:rsidRDefault="0093300E" w:rsidP="00BD6505">
            <w:pPr>
              <w:rPr>
                <w:b/>
              </w:rPr>
            </w:pPr>
            <w:r w:rsidRPr="0093300E">
              <w:rPr>
                <w:b/>
              </w:rPr>
              <w:t>ОБЩЕСТВО С ОГРАНИЧЕННОЙ ОТВЕТСТВЕННОСТЬЮ "СОНЕТ"</w:t>
            </w:r>
          </w:p>
        </w:tc>
      </w:tr>
      <w:tr w:rsidR="00B70C1A" w:rsidRPr="00211CA0" w:rsidTr="00B70C1A">
        <w:trPr>
          <w:jc w:val="center"/>
        </w:trPr>
        <w:tc>
          <w:tcPr>
            <w:tcW w:w="877" w:type="dxa"/>
          </w:tcPr>
          <w:p w:rsidR="00B70C1A" w:rsidRDefault="00B70C1A" w:rsidP="00BD6505">
            <w:r>
              <w:t>3</w:t>
            </w:r>
          </w:p>
        </w:tc>
        <w:tc>
          <w:tcPr>
            <w:tcW w:w="1260" w:type="dxa"/>
          </w:tcPr>
          <w:p w:rsidR="00B70C1A" w:rsidRDefault="0093300E" w:rsidP="00BD6505">
            <w:r w:rsidRPr="0093300E">
              <w:t>EA-33169</w:t>
            </w:r>
          </w:p>
        </w:tc>
        <w:tc>
          <w:tcPr>
            <w:tcW w:w="1643" w:type="dxa"/>
          </w:tcPr>
          <w:p w:rsidR="00B70C1A" w:rsidRPr="00833751" w:rsidRDefault="0093300E" w:rsidP="00BD6505">
            <w:pPr>
              <w:rPr>
                <w:b/>
              </w:rPr>
            </w:pPr>
            <w:r w:rsidRPr="0093300E">
              <w:rPr>
                <w:b/>
              </w:rPr>
              <w:t>190 095.77</w:t>
            </w:r>
          </w:p>
        </w:tc>
        <w:tc>
          <w:tcPr>
            <w:tcW w:w="5451" w:type="dxa"/>
          </w:tcPr>
          <w:p w:rsidR="00B70C1A" w:rsidRPr="00833751" w:rsidRDefault="0093300E" w:rsidP="00BD6505">
            <w:pPr>
              <w:rPr>
                <w:b/>
              </w:rPr>
            </w:pPr>
            <w:r w:rsidRPr="0093300E">
              <w:rPr>
                <w:b/>
              </w:rPr>
              <w:t>ОБЩЕСТВО С ОГРАНИЧЕННОЙ ОТВЕТСТВЕННОСТЬЮ "НОВЕЙШИЕ ДЕЗИНФЕКЦИОННЫЕ ТЕХНОЛОГИИ"</w:t>
            </w:r>
          </w:p>
        </w:tc>
      </w:tr>
    </w:tbl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caps/>
          <w:sz w:val="18"/>
          <w:szCs w:val="18"/>
        </w:rPr>
      </w:pPr>
    </w:p>
    <w:p w:rsidR="00DA2977" w:rsidRPr="00CE53A4" w:rsidRDefault="00DA2977" w:rsidP="00DA2977">
      <w:pPr>
        <w:numPr>
          <w:ilvl w:val="0"/>
          <w:numId w:val="1"/>
        </w:numPr>
      </w:pPr>
      <w:r w:rsidRPr="00CE53A4">
        <w:t>Решение.</w:t>
      </w:r>
    </w:p>
    <w:p w:rsidR="00DA2977" w:rsidRPr="00CE53A4" w:rsidRDefault="00DA2977" w:rsidP="00DA2977">
      <w:pPr>
        <w:rPr>
          <w:bCs/>
        </w:rPr>
      </w:pPr>
      <w:r w:rsidRPr="00CE53A4">
        <w:rPr>
          <w:bCs/>
        </w:rPr>
        <w:t xml:space="preserve">Признать заявки на участие в </w:t>
      </w:r>
      <w:r w:rsidR="00CC26F6">
        <w:rPr>
          <w:bCs/>
        </w:rPr>
        <w:t xml:space="preserve">электронном </w:t>
      </w:r>
      <w:r w:rsidRPr="00CE53A4">
        <w:rPr>
          <w:bCs/>
        </w:rPr>
        <w:t xml:space="preserve">аукционе соответствующими требованиям, установленным документацией </w:t>
      </w:r>
      <w:r w:rsidR="00CC26F6">
        <w:rPr>
          <w:bCs/>
        </w:rPr>
        <w:t>в</w:t>
      </w:r>
      <w:r w:rsidRPr="00CE53A4">
        <w:rPr>
          <w:bCs/>
        </w:rPr>
        <w:t xml:space="preserve"> </w:t>
      </w:r>
      <w:r w:rsidR="00CC26F6">
        <w:rPr>
          <w:bCs/>
        </w:rPr>
        <w:t xml:space="preserve">электронном </w:t>
      </w:r>
      <w:r w:rsidRPr="00CE53A4">
        <w:rPr>
          <w:bCs/>
        </w:rPr>
        <w:t xml:space="preserve">аукционе </w:t>
      </w:r>
    </w:p>
    <w:tbl>
      <w:tblPr>
        <w:tblW w:w="106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1389"/>
        <w:gridCol w:w="1934"/>
        <w:gridCol w:w="4002"/>
        <w:gridCol w:w="2720"/>
      </w:tblGrid>
      <w:tr w:rsidR="00DA2977" w:rsidRPr="00CE53A4" w:rsidTr="0093300E">
        <w:trPr>
          <w:jc w:val="center"/>
        </w:trPr>
        <w:tc>
          <w:tcPr>
            <w:tcW w:w="560" w:type="dxa"/>
          </w:tcPr>
          <w:p w:rsidR="00DA2977" w:rsidRPr="00CE53A4" w:rsidRDefault="00DA2977" w:rsidP="00BD6505">
            <w:pPr>
              <w:jc w:val="center"/>
            </w:pPr>
            <w:r w:rsidRPr="00CE53A4">
              <w:t xml:space="preserve">№ </w:t>
            </w:r>
            <w:r w:rsidRPr="00CE53A4">
              <w:lastRenderedPageBreak/>
              <w:t>п/п</w:t>
            </w:r>
          </w:p>
        </w:tc>
        <w:tc>
          <w:tcPr>
            <w:tcW w:w="1389" w:type="dxa"/>
          </w:tcPr>
          <w:p w:rsidR="00DA2977" w:rsidRPr="00CE53A4" w:rsidRDefault="00DA2977" w:rsidP="00D76AE2">
            <w:pPr>
              <w:jc w:val="center"/>
            </w:pPr>
            <w:r w:rsidRPr="00CE53A4">
              <w:lastRenderedPageBreak/>
              <w:t>Порядковы</w:t>
            </w:r>
            <w:r w:rsidRPr="00CE53A4">
              <w:lastRenderedPageBreak/>
              <w:t>й номер заявки</w:t>
            </w:r>
            <w:r w:rsidRPr="00CE53A4" w:rsidDel="005415E0">
              <w:t xml:space="preserve"> </w:t>
            </w:r>
            <w:r w:rsidRPr="00CE53A4">
              <w:t xml:space="preserve">на участие в </w:t>
            </w:r>
            <w:r w:rsidR="00D76AE2">
              <w:t>электронном аукционе</w:t>
            </w:r>
          </w:p>
        </w:tc>
        <w:tc>
          <w:tcPr>
            <w:tcW w:w="1934" w:type="dxa"/>
          </w:tcPr>
          <w:p w:rsidR="00DA2977" w:rsidRPr="00CE53A4" w:rsidRDefault="00DA2977" w:rsidP="00105667">
            <w:pPr>
              <w:jc w:val="center"/>
              <w:rPr>
                <w:bCs/>
              </w:rPr>
            </w:pPr>
            <w:r w:rsidRPr="00CE53A4">
              <w:lastRenderedPageBreak/>
              <w:t xml:space="preserve">Фирменное </w:t>
            </w:r>
            <w:r w:rsidRPr="00CE53A4">
              <w:lastRenderedPageBreak/>
              <w:t xml:space="preserve">наименование </w:t>
            </w:r>
          </w:p>
        </w:tc>
        <w:tc>
          <w:tcPr>
            <w:tcW w:w="4002" w:type="dxa"/>
          </w:tcPr>
          <w:p w:rsidR="00DA2977" w:rsidRPr="00CE53A4" w:rsidRDefault="00DA2977" w:rsidP="00BD6505">
            <w:pPr>
              <w:jc w:val="center"/>
            </w:pPr>
            <w:r w:rsidRPr="00CE53A4">
              <w:rPr>
                <w:bCs/>
              </w:rPr>
              <w:lastRenderedPageBreak/>
              <w:t>Обоснование решения</w:t>
            </w:r>
          </w:p>
        </w:tc>
        <w:tc>
          <w:tcPr>
            <w:tcW w:w="2720" w:type="dxa"/>
          </w:tcPr>
          <w:p w:rsidR="00DA2977" w:rsidRPr="00CE53A4" w:rsidRDefault="00DA2977" w:rsidP="00BD6505">
            <w:pPr>
              <w:jc w:val="center"/>
            </w:pPr>
            <w:r w:rsidRPr="00CE53A4">
              <w:t xml:space="preserve">Итоги голосования </w:t>
            </w:r>
            <w:r w:rsidRPr="00CE53A4">
              <w:lastRenderedPageBreak/>
              <w:t>членов комиссии</w:t>
            </w:r>
          </w:p>
        </w:tc>
      </w:tr>
      <w:tr w:rsidR="0093300E" w:rsidRPr="00CE53A4" w:rsidTr="0093300E">
        <w:trPr>
          <w:trHeight w:val="430"/>
          <w:jc w:val="center"/>
        </w:trPr>
        <w:tc>
          <w:tcPr>
            <w:tcW w:w="560" w:type="dxa"/>
          </w:tcPr>
          <w:p w:rsidR="0093300E" w:rsidRPr="00211CA0" w:rsidRDefault="0093300E" w:rsidP="0093300E">
            <w:r>
              <w:lastRenderedPageBreak/>
              <w:t>1</w:t>
            </w:r>
          </w:p>
        </w:tc>
        <w:tc>
          <w:tcPr>
            <w:tcW w:w="1389" w:type="dxa"/>
          </w:tcPr>
          <w:p w:rsidR="0093300E" w:rsidRPr="00211CA0" w:rsidRDefault="0093300E" w:rsidP="0093300E">
            <w:r w:rsidRPr="0093300E">
              <w:t>EA-33345</w:t>
            </w:r>
          </w:p>
        </w:tc>
        <w:tc>
          <w:tcPr>
            <w:tcW w:w="1934" w:type="dxa"/>
          </w:tcPr>
          <w:p w:rsidR="0093300E" w:rsidRPr="00CF341A" w:rsidRDefault="0093300E" w:rsidP="0093300E">
            <w:pPr>
              <w:rPr>
                <w:b/>
              </w:rPr>
            </w:pPr>
            <w:r w:rsidRPr="0093300E">
              <w:rPr>
                <w:b/>
              </w:rPr>
              <w:t>ОБЩЕСТВО С ОГРАНИЧЕННОЙ ОТВЕТСТВЕННОСТЬЮ "МЕДПРОФ"</w:t>
            </w:r>
          </w:p>
        </w:tc>
        <w:tc>
          <w:tcPr>
            <w:tcW w:w="4002" w:type="dxa"/>
          </w:tcPr>
          <w:p w:rsidR="0093300E" w:rsidRPr="00CE53A4" w:rsidRDefault="0093300E" w:rsidP="0093300E">
            <w:pPr>
              <w:rPr>
                <w:bCs/>
              </w:rPr>
            </w:pPr>
            <w:r w:rsidRPr="0059211E">
              <w:rPr>
                <w:bCs/>
              </w:rPr>
              <w:t>Заявка на участие в аукционе в электронной форме соответствует требованиям и условиям документации электронного аукциона Участник размещения заказа соответствует требованиям законодательства Российской Федерации и документации электронного аукциона</w:t>
            </w:r>
            <w:r>
              <w:rPr>
                <w:bCs/>
              </w:rPr>
              <w:t xml:space="preserve">  </w:t>
            </w:r>
          </w:p>
        </w:tc>
        <w:tc>
          <w:tcPr>
            <w:tcW w:w="2720" w:type="dxa"/>
          </w:tcPr>
          <w:p w:rsidR="0093300E" w:rsidRDefault="0093300E" w:rsidP="0093300E">
            <w:r>
              <w:t>«За» - Ипатов И.А.</w:t>
            </w:r>
          </w:p>
          <w:p w:rsidR="0093300E" w:rsidRDefault="0093300E" w:rsidP="0093300E">
            <w:r>
              <w:t>«За» - Новикова Л.Б.</w:t>
            </w:r>
          </w:p>
          <w:p w:rsidR="0093300E" w:rsidRDefault="0093300E" w:rsidP="0093300E">
            <w:r>
              <w:t xml:space="preserve"> «отсутствует» - </w:t>
            </w:r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93300E" w:rsidRDefault="0093300E" w:rsidP="0093300E">
            <w:r>
              <w:t xml:space="preserve">«За» - </w:t>
            </w:r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93300E" w:rsidRPr="00080CB7" w:rsidRDefault="0093300E" w:rsidP="0093300E">
            <w:r>
              <w:t>«отсутствует» - Евстратова Е.В.</w:t>
            </w:r>
          </w:p>
        </w:tc>
      </w:tr>
      <w:tr w:rsidR="0093300E" w:rsidRPr="00CE53A4" w:rsidTr="0093300E">
        <w:trPr>
          <w:trHeight w:val="430"/>
          <w:jc w:val="center"/>
        </w:trPr>
        <w:tc>
          <w:tcPr>
            <w:tcW w:w="560" w:type="dxa"/>
          </w:tcPr>
          <w:p w:rsidR="0093300E" w:rsidRDefault="0093300E" w:rsidP="0093300E">
            <w:r>
              <w:t>2</w:t>
            </w:r>
          </w:p>
        </w:tc>
        <w:tc>
          <w:tcPr>
            <w:tcW w:w="1389" w:type="dxa"/>
          </w:tcPr>
          <w:p w:rsidR="0093300E" w:rsidRDefault="0093300E" w:rsidP="0093300E">
            <w:r w:rsidRPr="0093300E">
              <w:t>EA-33074</w:t>
            </w:r>
          </w:p>
        </w:tc>
        <w:tc>
          <w:tcPr>
            <w:tcW w:w="1934" w:type="dxa"/>
          </w:tcPr>
          <w:p w:rsidR="0093300E" w:rsidRPr="009F671D" w:rsidRDefault="0093300E" w:rsidP="0093300E">
            <w:pPr>
              <w:rPr>
                <w:b/>
              </w:rPr>
            </w:pPr>
            <w:r w:rsidRPr="0093300E">
              <w:rPr>
                <w:b/>
              </w:rPr>
              <w:t>ОБЩЕСТВО С ОГРАНИЧЕННОЙ ОТВЕТСТВЕННОСТЬЮ "СОНЕТ"</w:t>
            </w:r>
          </w:p>
        </w:tc>
        <w:tc>
          <w:tcPr>
            <w:tcW w:w="4002" w:type="dxa"/>
          </w:tcPr>
          <w:p w:rsidR="0093300E" w:rsidRPr="00CE53A4" w:rsidRDefault="0093300E" w:rsidP="0093300E">
            <w:pPr>
              <w:rPr>
                <w:bCs/>
              </w:rPr>
            </w:pPr>
            <w:r w:rsidRPr="0059211E">
              <w:rPr>
                <w:bCs/>
              </w:rPr>
              <w:t>Заявка на участие в аукционе в электронной форме соответствует требованиям и условиям документации электронного аукциона Участник размещения заказа соответствует требованиям законодательства Российской Федерации и документации электронного аукциона</w:t>
            </w:r>
          </w:p>
        </w:tc>
        <w:tc>
          <w:tcPr>
            <w:tcW w:w="2720" w:type="dxa"/>
          </w:tcPr>
          <w:p w:rsidR="0093300E" w:rsidRDefault="0093300E" w:rsidP="0093300E">
            <w:r>
              <w:t>«За» - Ипатов И.А.</w:t>
            </w:r>
          </w:p>
          <w:p w:rsidR="0093300E" w:rsidRDefault="0093300E" w:rsidP="0093300E">
            <w:r>
              <w:t>«За» - Новикова Л.Б.</w:t>
            </w:r>
          </w:p>
          <w:p w:rsidR="0093300E" w:rsidRDefault="0093300E" w:rsidP="0093300E">
            <w:r>
              <w:t xml:space="preserve"> «отсутствует» - </w:t>
            </w:r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93300E" w:rsidRDefault="0093300E" w:rsidP="0093300E">
            <w:r>
              <w:t xml:space="preserve">«За» - </w:t>
            </w:r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93300E" w:rsidRPr="00080CB7" w:rsidRDefault="0093300E" w:rsidP="0093300E">
            <w:r>
              <w:t>«отсутствует» - Евстратова Е.В.</w:t>
            </w:r>
          </w:p>
        </w:tc>
      </w:tr>
      <w:tr w:rsidR="0093300E" w:rsidRPr="00CE53A4" w:rsidTr="0093300E">
        <w:trPr>
          <w:trHeight w:val="430"/>
          <w:jc w:val="center"/>
        </w:trPr>
        <w:tc>
          <w:tcPr>
            <w:tcW w:w="560" w:type="dxa"/>
          </w:tcPr>
          <w:p w:rsidR="0093300E" w:rsidRDefault="0093300E" w:rsidP="0093300E">
            <w:r>
              <w:t>3</w:t>
            </w:r>
          </w:p>
        </w:tc>
        <w:tc>
          <w:tcPr>
            <w:tcW w:w="1389" w:type="dxa"/>
          </w:tcPr>
          <w:p w:rsidR="0093300E" w:rsidRDefault="0093300E" w:rsidP="0093300E">
            <w:r w:rsidRPr="0093300E">
              <w:t>EA-33169</w:t>
            </w:r>
          </w:p>
        </w:tc>
        <w:tc>
          <w:tcPr>
            <w:tcW w:w="1934" w:type="dxa"/>
          </w:tcPr>
          <w:p w:rsidR="0093300E" w:rsidRPr="00833751" w:rsidRDefault="0093300E" w:rsidP="0093300E">
            <w:pPr>
              <w:rPr>
                <w:b/>
              </w:rPr>
            </w:pPr>
            <w:r w:rsidRPr="0093300E">
              <w:rPr>
                <w:b/>
              </w:rPr>
              <w:t>ОБЩЕСТВО С ОГРАНИЧЕННОЙ ОТВЕТСТВЕННОСТЬЮ "НОВЕЙШИЕ ДЕЗИНФЕКЦИОННЫЕ ТЕХНОЛОГИИ"</w:t>
            </w:r>
          </w:p>
        </w:tc>
        <w:tc>
          <w:tcPr>
            <w:tcW w:w="4002" w:type="dxa"/>
          </w:tcPr>
          <w:p w:rsidR="0093300E" w:rsidRPr="00CE53A4" w:rsidRDefault="0093300E" w:rsidP="0093300E">
            <w:pPr>
              <w:rPr>
                <w:bCs/>
              </w:rPr>
            </w:pPr>
            <w:r w:rsidRPr="0059211E">
              <w:rPr>
                <w:bCs/>
              </w:rPr>
              <w:t>Заявка на участие в аукционе в электронной форме соответствует требованиям и условиям документации электронного аукциона Участник размещения заказа соответствует требованиям законодательства Российской Федерации и документации электронного аукциона</w:t>
            </w:r>
          </w:p>
        </w:tc>
        <w:tc>
          <w:tcPr>
            <w:tcW w:w="2720" w:type="dxa"/>
          </w:tcPr>
          <w:p w:rsidR="0093300E" w:rsidRDefault="0093300E" w:rsidP="0093300E">
            <w:r>
              <w:t>«За» - Ипатов И.А.</w:t>
            </w:r>
          </w:p>
          <w:p w:rsidR="0093300E" w:rsidRDefault="0093300E" w:rsidP="0093300E">
            <w:r>
              <w:t>«За» - Новикова Л.Б.</w:t>
            </w:r>
          </w:p>
          <w:p w:rsidR="0093300E" w:rsidRDefault="0093300E" w:rsidP="0093300E">
            <w:r>
              <w:t xml:space="preserve"> «отсутствует» - </w:t>
            </w:r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93300E" w:rsidRDefault="0093300E" w:rsidP="0093300E">
            <w:r>
              <w:t xml:space="preserve">«За» - </w:t>
            </w:r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93300E" w:rsidRPr="00080CB7" w:rsidRDefault="0093300E" w:rsidP="0093300E">
            <w:r>
              <w:t>«отсутствует» - Евстратова Е.В.</w:t>
            </w:r>
          </w:p>
        </w:tc>
      </w:tr>
    </w:tbl>
    <w:p w:rsidR="00DA2977" w:rsidRDefault="00DA2977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tbl>
      <w:tblPr>
        <w:tblW w:w="9889" w:type="dxa"/>
        <w:tblLook w:val="01E0" w:firstRow="1" w:lastRow="1" w:firstColumn="1" w:lastColumn="1" w:noHBand="0" w:noVBand="0"/>
      </w:tblPr>
      <w:tblGrid>
        <w:gridCol w:w="6228"/>
        <w:gridCol w:w="3661"/>
      </w:tblGrid>
      <w:tr w:rsidR="00DA2977" w:rsidRPr="00FB4330" w:rsidTr="009A4187">
        <w:trPr>
          <w:trHeight w:val="216"/>
        </w:trPr>
        <w:tc>
          <w:tcPr>
            <w:tcW w:w="6228" w:type="dxa"/>
            <w:vAlign w:val="center"/>
          </w:tcPr>
          <w:p w:rsidR="00F905F4" w:rsidRDefault="00626357" w:rsidP="00BD6505">
            <w:bookmarkStart w:id="0" w:name="_GoBack"/>
            <w:bookmarkEnd w:id="0"/>
            <w:r>
              <w:t>Кворум есть.</w:t>
            </w:r>
          </w:p>
          <w:p w:rsidR="00DA2977" w:rsidRPr="00FB4330" w:rsidRDefault="00DA2977" w:rsidP="00D76AE2">
            <w:r>
              <w:t>П</w:t>
            </w:r>
            <w:r w:rsidRPr="00FB4330">
              <w:t>обедител</w:t>
            </w:r>
            <w:r>
              <w:t>ь</w:t>
            </w:r>
            <w:r w:rsidRPr="00FB4330">
              <w:t xml:space="preserve"> </w:t>
            </w:r>
            <w:r w:rsidR="00D76AE2" w:rsidRPr="00D76AE2">
              <w:t>электронно</w:t>
            </w:r>
            <w:r w:rsidR="00D76AE2">
              <w:t xml:space="preserve">го </w:t>
            </w:r>
            <w:r w:rsidR="00D76AE2" w:rsidRPr="00D76AE2">
              <w:t>аукцион</w:t>
            </w:r>
            <w:r w:rsidR="00D76AE2">
              <w:t>а</w:t>
            </w:r>
          </w:p>
        </w:tc>
        <w:tc>
          <w:tcPr>
            <w:tcW w:w="3661" w:type="dxa"/>
            <w:tcBorders>
              <w:bottom w:val="single" w:sz="4" w:space="0" w:color="auto"/>
            </w:tcBorders>
          </w:tcPr>
          <w:p w:rsidR="00DA2977" w:rsidRPr="00211CA0" w:rsidRDefault="0093300E" w:rsidP="009077E7">
            <w:pPr>
              <w:rPr>
                <w:b/>
                <w:bCs/>
              </w:rPr>
            </w:pPr>
            <w:r w:rsidRPr="0093300E">
              <w:rPr>
                <w:b/>
              </w:rPr>
              <w:t>ОБЩЕСТВО С ОГРАНИЧЕННОЙ ОТВЕТСТВЕННОСТЬЮ "МЕДПРОФ"</w:t>
            </w:r>
          </w:p>
        </w:tc>
      </w:tr>
      <w:tr w:rsidR="00DA2977" w:rsidRPr="00FB4330" w:rsidTr="009A4187">
        <w:tc>
          <w:tcPr>
            <w:tcW w:w="6228" w:type="dxa"/>
            <w:vAlign w:val="center"/>
          </w:tcPr>
          <w:p w:rsidR="00DA2977" w:rsidRPr="00FB4330" w:rsidRDefault="00DA2977" w:rsidP="00D76AE2">
            <w:r w:rsidRPr="00FB4330">
              <w:t xml:space="preserve">Цена контракта победителя </w:t>
            </w:r>
            <w:r w:rsidR="00D76AE2" w:rsidRPr="00D76AE2">
              <w:t>электронно</w:t>
            </w:r>
            <w:r w:rsidR="00D76AE2">
              <w:t>го</w:t>
            </w:r>
            <w:r w:rsidR="00D76AE2" w:rsidRPr="00D76AE2">
              <w:t xml:space="preserve"> аукцион</w:t>
            </w:r>
            <w:r w:rsidR="00D76AE2">
              <w:t>а</w:t>
            </w:r>
          </w:p>
        </w:tc>
        <w:tc>
          <w:tcPr>
            <w:tcW w:w="3661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93300E" w:rsidP="0072154E">
            <w:pPr>
              <w:rPr>
                <w:b/>
                <w:bCs/>
              </w:rPr>
            </w:pPr>
            <w:r w:rsidRPr="0093300E">
              <w:rPr>
                <w:b/>
                <w:bCs/>
              </w:rPr>
              <w:t>100 789.04</w:t>
            </w:r>
            <w:r>
              <w:rPr>
                <w:b/>
                <w:bCs/>
              </w:rPr>
              <w:t xml:space="preserve"> </w:t>
            </w:r>
            <w:r w:rsidR="00105667">
              <w:rPr>
                <w:b/>
                <w:bCs/>
              </w:rPr>
              <w:t>руб.</w:t>
            </w:r>
          </w:p>
        </w:tc>
      </w:tr>
    </w:tbl>
    <w:p w:rsidR="00F905F4" w:rsidRPr="00280BD5" w:rsidRDefault="00280BD5" w:rsidP="00280BD5">
      <w:pPr>
        <w:jc w:val="both"/>
        <w:rPr>
          <w:u w:val="single"/>
        </w:rPr>
      </w:pPr>
      <w:r w:rsidRPr="00280BD5">
        <w:rPr>
          <w:u w:val="single"/>
        </w:rPr>
        <w:t xml:space="preserve"> </w:t>
      </w:r>
    </w:p>
    <w:p w:rsidR="0093300E" w:rsidRPr="00C94236" w:rsidRDefault="00F905F4" w:rsidP="00D251BD">
      <w:pPr>
        <w:jc w:val="both"/>
        <w:rPr>
          <w:bCs/>
        </w:rPr>
      </w:pPr>
      <w:r w:rsidRPr="004C2C91">
        <w:rPr>
          <w:u w:val="single"/>
        </w:rPr>
        <w:t xml:space="preserve"> </w:t>
      </w:r>
    </w:p>
    <w:tbl>
      <w:tblPr>
        <w:tblW w:w="10100" w:type="dxa"/>
        <w:jc w:val="center"/>
        <w:tblLook w:val="01E0" w:firstRow="1" w:lastRow="1" w:firstColumn="1" w:lastColumn="1" w:noHBand="0" w:noVBand="0"/>
      </w:tblPr>
      <w:tblGrid>
        <w:gridCol w:w="4048"/>
        <w:gridCol w:w="757"/>
        <w:gridCol w:w="2256"/>
        <w:gridCol w:w="890"/>
        <w:gridCol w:w="2149"/>
      </w:tblGrid>
      <w:tr w:rsidR="0093300E" w:rsidRPr="00080CB7" w:rsidTr="00C17D95">
        <w:trPr>
          <w:jc w:val="center"/>
        </w:trPr>
        <w:tc>
          <w:tcPr>
            <w:tcW w:w="4048" w:type="dxa"/>
            <w:vMerge w:val="restart"/>
          </w:tcPr>
          <w:p w:rsidR="0093300E" w:rsidRDefault="0093300E" w:rsidP="00C17D95">
            <w:r>
              <w:t xml:space="preserve">Председатель комиссии                                                                                                                  </w:t>
            </w:r>
          </w:p>
          <w:p w:rsidR="0093300E" w:rsidRDefault="0093300E" w:rsidP="00C17D95"/>
          <w:p w:rsidR="0093300E" w:rsidRPr="00080CB7" w:rsidRDefault="0093300E" w:rsidP="00C17D95">
            <w:r w:rsidRPr="00080CB7">
              <w:t>Члены комиссии</w:t>
            </w:r>
            <w:r>
              <w:t xml:space="preserve">                                                                                                                               </w:t>
            </w:r>
          </w:p>
        </w:tc>
        <w:tc>
          <w:tcPr>
            <w:tcW w:w="757" w:type="dxa"/>
          </w:tcPr>
          <w:p w:rsidR="0093300E" w:rsidRPr="00080CB7" w:rsidRDefault="0093300E" w:rsidP="00C17D95"/>
        </w:tc>
        <w:tc>
          <w:tcPr>
            <w:tcW w:w="2256" w:type="dxa"/>
            <w:tcBorders>
              <w:bottom w:val="single" w:sz="4" w:space="0" w:color="auto"/>
            </w:tcBorders>
          </w:tcPr>
          <w:p w:rsidR="0093300E" w:rsidRDefault="0093300E" w:rsidP="00C17D95"/>
          <w:p w:rsidR="0093300E" w:rsidRDefault="0093300E" w:rsidP="00C17D95">
            <w:r>
              <w:t>_________________</w:t>
            </w:r>
          </w:p>
          <w:p w:rsidR="0093300E" w:rsidRPr="00080CB7" w:rsidRDefault="0093300E" w:rsidP="00C17D95">
            <w:r>
              <w:t xml:space="preserve">       </w:t>
            </w:r>
            <w:r w:rsidRPr="00EC0A23">
              <w:t>отсутствует</w:t>
            </w:r>
          </w:p>
        </w:tc>
        <w:tc>
          <w:tcPr>
            <w:tcW w:w="890" w:type="dxa"/>
          </w:tcPr>
          <w:p w:rsidR="0093300E" w:rsidRPr="00080CB7" w:rsidRDefault="0093300E" w:rsidP="00C17D95"/>
        </w:tc>
        <w:tc>
          <w:tcPr>
            <w:tcW w:w="2149" w:type="dxa"/>
            <w:tcBorders>
              <w:bottom w:val="single" w:sz="4" w:space="0" w:color="auto"/>
            </w:tcBorders>
          </w:tcPr>
          <w:p w:rsidR="0093300E" w:rsidRPr="00080CB7" w:rsidRDefault="0093300E" w:rsidP="00C17D95">
            <w:pPr>
              <w:rPr>
                <w:bCs/>
              </w:rPr>
            </w:pPr>
          </w:p>
          <w:p w:rsidR="0093300E" w:rsidRDefault="0093300E" w:rsidP="00C17D95">
            <w:pPr>
              <w:rPr>
                <w:bCs/>
              </w:rPr>
            </w:pPr>
            <w:r>
              <w:rPr>
                <w:bCs/>
              </w:rPr>
              <w:t>Ипатов И.А.</w:t>
            </w:r>
          </w:p>
          <w:p w:rsidR="0093300E" w:rsidRDefault="0093300E" w:rsidP="00C17D95">
            <w:pPr>
              <w:rPr>
                <w:bCs/>
              </w:rPr>
            </w:pPr>
          </w:p>
          <w:p w:rsidR="0093300E" w:rsidRPr="00080CB7" w:rsidRDefault="0093300E" w:rsidP="00C17D95">
            <w:pPr>
              <w:rPr>
                <w:bCs/>
              </w:rPr>
            </w:pPr>
            <w:proofErr w:type="spellStart"/>
            <w:r>
              <w:rPr>
                <w:bCs/>
              </w:rPr>
              <w:t>Боровская</w:t>
            </w:r>
            <w:proofErr w:type="spellEnd"/>
            <w:r>
              <w:rPr>
                <w:bCs/>
              </w:rPr>
              <w:t xml:space="preserve"> Л.М.</w:t>
            </w:r>
          </w:p>
        </w:tc>
      </w:tr>
      <w:tr w:rsidR="0093300E" w:rsidRPr="00080CB7" w:rsidTr="00C17D95">
        <w:trPr>
          <w:jc w:val="center"/>
        </w:trPr>
        <w:tc>
          <w:tcPr>
            <w:tcW w:w="4048" w:type="dxa"/>
            <w:vMerge/>
          </w:tcPr>
          <w:p w:rsidR="0093300E" w:rsidRPr="00080CB7" w:rsidRDefault="0093300E" w:rsidP="00C17D95"/>
        </w:tc>
        <w:tc>
          <w:tcPr>
            <w:tcW w:w="757" w:type="dxa"/>
          </w:tcPr>
          <w:p w:rsidR="0093300E" w:rsidRPr="00080CB7" w:rsidRDefault="0093300E" w:rsidP="00C17D95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top w:val="single" w:sz="4" w:space="0" w:color="auto"/>
              <w:bottom w:val="single" w:sz="4" w:space="0" w:color="auto"/>
            </w:tcBorders>
          </w:tcPr>
          <w:p w:rsidR="0093300E" w:rsidRPr="008A45DA" w:rsidRDefault="0093300E" w:rsidP="00C17D95">
            <w:pPr>
              <w:jc w:val="center"/>
              <w:rPr>
                <w:sz w:val="32"/>
                <w:szCs w:val="32"/>
                <w:vertAlign w:val="subscript"/>
              </w:rPr>
            </w:pPr>
          </w:p>
        </w:tc>
        <w:tc>
          <w:tcPr>
            <w:tcW w:w="890" w:type="dxa"/>
          </w:tcPr>
          <w:p w:rsidR="0093300E" w:rsidRPr="00080CB7" w:rsidRDefault="0093300E" w:rsidP="00C17D95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top w:val="single" w:sz="4" w:space="0" w:color="auto"/>
              <w:bottom w:val="single" w:sz="4" w:space="0" w:color="auto"/>
            </w:tcBorders>
          </w:tcPr>
          <w:p w:rsidR="0093300E" w:rsidRPr="00080CB7" w:rsidRDefault="0093300E" w:rsidP="00C17D95">
            <w:pPr>
              <w:rPr>
                <w:bCs/>
              </w:rPr>
            </w:pPr>
          </w:p>
          <w:p w:rsidR="0093300E" w:rsidRPr="00080CB7" w:rsidRDefault="0093300E" w:rsidP="00C17D95">
            <w:pPr>
              <w:rPr>
                <w:bCs/>
              </w:rPr>
            </w:pPr>
            <w:proofErr w:type="spellStart"/>
            <w:r>
              <w:rPr>
                <w:bCs/>
              </w:rPr>
              <w:t>Сахненко</w:t>
            </w:r>
            <w:proofErr w:type="spellEnd"/>
            <w:r>
              <w:rPr>
                <w:bCs/>
              </w:rPr>
              <w:t xml:space="preserve"> Н.А.</w:t>
            </w:r>
          </w:p>
        </w:tc>
      </w:tr>
      <w:tr w:rsidR="0093300E" w:rsidRPr="00080CB7" w:rsidTr="00C17D95">
        <w:trPr>
          <w:jc w:val="center"/>
        </w:trPr>
        <w:tc>
          <w:tcPr>
            <w:tcW w:w="4048" w:type="dxa"/>
          </w:tcPr>
          <w:p w:rsidR="0093300E" w:rsidRPr="00080CB7" w:rsidRDefault="0093300E" w:rsidP="00C17D95"/>
        </w:tc>
        <w:tc>
          <w:tcPr>
            <w:tcW w:w="757" w:type="dxa"/>
          </w:tcPr>
          <w:p w:rsidR="0093300E" w:rsidRPr="00080CB7" w:rsidRDefault="0093300E" w:rsidP="00C17D95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top w:val="single" w:sz="4" w:space="0" w:color="auto"/>
              <w:bottom w:val="single" w:sz="4" w:space="0" w:color="auto"/>
            </w:tcBorders>
          </w:tcPr>
          <w:p w:rsidR="0093300E" w:rsidRPr="005431EA" w:rsidRDefault="0093300E" w:rsidP="00C17D95">
            <w:pPr>
              <w:rPr>
                <w:sz w:val="32"/>
                <w:szCs w:val="32"/>
                <w:vertAlign w:val="subscript"/>
              </w:rPr>
            </w:pPr>
            <w:r>
              <w:rPr>
                <w:sz w:val="32"/>
                <w:szCs w:val="32"/>
                <w:vertAlign w:val="subscript"/>
              </w:rPr>
              <w:t xml:space="preserve">         </w:t>
            </w:r>
          </w:p>
          <w:p w:rsidR="0093300E" w:rsidRPr="00CF5A83" w:rsidRDefault="0093300E" w:rsidP="00C17D95"/>
        </w:tc>
        <w:tc>
          <w:tcPr>
            <w:tcW w:w="890" w:type="dxa"/>
          </w:tcPr>
          <w:p w:rsidR="0093300E" w:rsidRPr="00080CB7" w:rsidRDefault="0093300E" w:rsidP="00C17D95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top w:val="single" w:sz="4" w:space="0" w:color="auto"/>
              <w:bottom w:val="single" w:sz="4" w:space="0" w:color="auto"/>
            </w:tcBorders>
          </w:tcPr>
          <w:p w:rsidR="0093300E" w:rsidRDefault="0093300E" w:rsidP="00C17D95">
            <w:pPr>
              <w:rPr>
                <w:bCs/>
              </w:rPr>
            </w:pPr>
          </w:p>
          <w:p w:rsidR="0093300E" w:rsidRPr="00080CB7" w:rsidRDefault="0093300E" w:rsidP="00C17D95">
            <w:pPr>
              <w:rPr>
                <w:bCs/>
              </w:rPr>
            </w:pPr>
            <w:r>
              <w:rPr>
                <w:bCs/>
              </w:rPr>
              <w:t>Новикова Л.Б.</w:t>
            </w:r>
          </w:p>
        </w:tc>
      </w:tr>
      <w:tr w:rsidR="0093300E" w:rsidRPr="00080CB7" w:rsidTr="00C17D95">
        <w:trPr>
          <w:trHeight w:val="80"/>
          <w:jc w:val="center"/>
        </w:trPr>
        <w:tc>
          <w:tcPr>
            <w:tcW w:w="4048" w:type="dxa"/>
          </w:tcPr>
          <w:p w:rsidR="0093300E" w:rsidRPr="00080CB7" w:rsidRDefault="0093300E" w:rsidP="00C17D95">
            <w:pPr>
              <w:rPr>
                <w:bCs/>
              </w:rPr>
            </w:pPr>
          </w:p>
        </w:tc>
        <w:tc>
          <w:tcPr>
            <w:tcW w:w="757" w:type="dxa"/>
          </w:tcPr>
          <w:p w:rsidR="0093300E" w:rsidRPr="00080CB7" w:rsidRDefault="0093300E" w:rsidP="00C17D95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bottom w:val="single" w:sz="4" w:space="0" w:color="auto"/>
            </w:tcBorders>
          </w:tcPr>
          <w:p w:rsidR="0093300E" w:rsidRPr="00C2405B" w:rsidRDefault="0093300E" w:rsidP="00C17D95">
            <w:pPr>
              <w:rPr>
                <w:sz w:val="32"/>
                <w:szCs w:val="32"/>
                <w:vertAlign w:val="subscript"/>
              </w:rPr>
            </w:pPr>
            <w:r>
              <w:rPr>
                <w:sz w:val="32"/>
                <w:szCs w:val="32"/>
                <w:vertAlign w:val="subscript"/>
              </w:rPr>
              <w:t xml:space="preserve">           </w:t>
            </w:r>
            <w:r w:rsidRPr="00FA5F75">
              <w:rPr>
                <w:sz w:val="32"/>
                <w:szCs w:val="32"/>
                <w:vertAlign w:val="subscript"/>
              </w:rPr>
              <w:t>отсутствует</w:t>
            </w:r>
          </w:p>
        </w:tc>
        <w:tc>
          <w:tcPr>
            <w:tcW w:w="890" w:type="dxa"/>
          </w:tcPr>
          <w:p w:rsidR="0093300E" w:rsidRPr="00080CB7" w:rsidRDefault="0093300E" w:rsidP="00C17D95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bottom w:val="single" w:sz="4" w:space="0" w:color="auto"/>
            </w:tcBorders>
          </w:tcPr>
          <w:p w:rsidR="0093300E" w:rsidRPr="00080CB7" w:rsidRDefault="0093300E" w:rsidP="00C17D95">
            <w:pPr>
              <w:rPr>
                <w:bCs/>
              </w:rPr>
            </w:pPr>
          </w:p>
          <w:p w:rsidR="0093300E" w:rsidRPr="00080CB7" w:rsidRDefault="0093300E" w:rsidP="00C17D95">
            <w:pPr>
              <w:rPr>
                <w:bCs/>
              </w:rPr>
            </w:pPr>
            <w:r w:rsidRPr="00E913DC">
              <w:rPr>
                <w:bCs/>
              </w:rPr>
              <w:t>Евстратова Е.В.</w:t>
            </w:r>
          </w:p>
        </w:tc>
      </w:tr>
    </w:tbl>
    <w:p w:rsidR="0093300E" w:rsidRPr="004C2C91" w:rsidRDefault="0093300E" w:rsidP="0093300E">
      <w:pPr>
        <w:jc w:val="both"/>
        <w:rPr>
          <w:u w:val="single"/>
        </w:rPr>
      </w:pPr>
      <w:r w:rsidRPr="004C2C91">
        <w:rPr>
          <w:u w:val="single"/>
        </w:rPr>
        <w:t xml:space="preserve"> </w:t>
      </w:r>
    </w:p>
    <w:p w:rsidR="00C94236" w:rsidRPr="00C94236" w:rsidRDefault="00C94236" w:rsidP="00D251BD">
      <w:pPr>
        <w:jc w:val="both"/>
        <w:rPr>
          <w:bCs/>
        </w:rPr>
      </w:pPr>
    </w:p>
    <w:sectPr w:rsidR="00C94236" w:rsidRPr="00C942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963812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9117A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68082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2BF"/>
    <w:rsid w:val="00002A7A"/>
    <w:rsid w:val="00002C02"/>
    <w:rsid w:val="00004ECC"/>
    <w:rsid w:val="00004FC6"/>
    <w:rsid w:val="000053A9"/>
    <w:rsid w:val="0001698D"/>
    <w:rsid w:val="000209A3"/>
    <w:rsid w:val="000271CE"/>
    <w:rsid w:val="00032D00"/>
    <w:rsid w:val="0003655A"/>
    <w:rsid w:val="00037BB6"/>
    <w:rsid w:val="0004744C"/>
    <w:rsid w:val="00055434"/>
    <w:rsid w:val="000624CB"/>
    <w:rsid w:val="00067E31"/>
    <w:rsid w:val="00080797"/>
    <w:rsid w:val="00083D19"/>
    <w:rsid w:val="000901BD"/>
    <w:rsid w:val="00093EEA"/>
    <w:rsid w:val="000A5ED2"/>
    <w:rsid w:val="000B3FB5"/>
    <w:rsid w:val="000D5EF3"/>
    <w:rsid w:val="000E13C7"/>
    <w:rsid w:val="000E6D25"/>
    <w:rsid w:val="000F009D"/>
    <w:rsid w:val="001033AA"/>
    <w:rsid w:val="00105667"/>
    <w:rsid w:val="00111A5E"/>
    <w:rsid w:val="0011229F"/>
    <w:rsid w:val="00113748"/>
    <w:rsid w:val="00123FFE"/>
    <w:rsid w:val="0012454E"/>
    <w:rsid w:val="00125F2A"/>
    <w:rsid w:val="001325DD"/>
    <w:rsid w:val="001427F1"/>
    <w:rsid w:val="00165785"/>
    <w:rsid w:val="00167034"/>
    <w:rsid w:val="00167451"/>
    <w:rsid w:val="00167F3B"/>
    <w:rsid w:val="0017275F"/>
    <w:rsid w:val="001742C9"/>
    <w:rsid w:val="0019074A"/>
    <w:rsid w:val="0019543D"/>
    <w:rsid w:val="001A2C73"/>
    <w:rsid w:val="001A523E"/>
    <w:rsid w:val="001A52F6"/>
    <w:rsid w:val="001B4351"/>
    <w:rsid w:val="001B4878"/>
    <w:rsid w:val="001B7327"/>
    <w:rsid w:val="001C1184"/>
    <w:rsid w:val="001C61EC"/>
    <w:rsid w:val="001D0114"/>
    <w:rsid w:val="001E289F"/>
    <w:rsid w:val="001E6EB5"/>
    <w:rsid w:val="001F1D35"/>
    <w:rsid w:val="00204473"/>
    <w:rsid w:val="00204A9A"/>
    <w:rsid w:val="00206FB7"/>
    <w:rsid w:val="00214D16"/>
    <w:rsid w:val="00220BE9"/>
    <w:rsid w:val="00222F10"/>
    <w:rsid w:val="00232F1A"/>
    <w:rsid w:val="00237BAD"/>
    <w:rsid w:val="0024442D"/>
    <w:rsid w:val="0025323F"/>
    <w:rsid w:val="00260F1A"/>
    <w:rsid w:val="00273B81"/>
    <w:rsid w:val="00280374"/>
    <w:rsid w:val="00280BD5"/>
    <w:rsid w:val="00281B06"/>
    <w:rsid w:val="0028242E"/>
    <w:rsid w:val="00283575"/>
    <w:rsid w:val="00283678"/>
    <w:rsid w:val="002A08A2"/>
    <w:rsid w:val="002A454C"/>
    <w:rsid w:val="002A74A4"/>
    <w:rsid w:val="002B7B39"/>
    <w:rsid w:val="002C0C76"/>
    <w:rsid w:val="002C12D6"/>
    <w:rsid w:val="002C768A"/>
    <w:rsid w:val="002D088F"/>
    <w:rsid w:val="002D1786"/>
    <w:rsid w:val="002E7637"/>
    <w:rsid w:val="002F3F70"/>
    <w:rsid w:val="00307E06"/>
    <w:rsid w:val="00330692"/>
    <w:rsid w:val="0036228C"/>
    <w:rsid w:val="00391F5D"/>
    <w:rsid w:val="00392F8C"/>
    <w:rsid w:val="0039558A"/>
    <w:rsid w:val="00397CE5"/>
    <w:rsid w:val="003A25A8"/>
    <w:rsid w:val="003A5D6F"/>
    <w:rsid w:val="003B1293"/>
    <w:rsid w:val="003C75FE"/>
    <w:rsid w:val="003D0DDD"/>
    <w:rsid w:val="003D2050"/>
    <w:rsid w:val="003E2BBD"/>
    <w:rsid w:val="003F070B"/>
    <w:rsid w:val="003F1854"/>
    <w:rsid w:val="003F1CB0"/>
    <w:rsid w:val="004018E7"/>
    <w:rsid w:val="00401FD9"/>
    <w:rsid w:val="00402B19"/>
    <w:rsid w:val="0041081A"/>
    <w:rsid w:val="00411264"/>
    <w:rsid w:val="004118AB"/>
    <w:rsid w:val="0042280D"/>
    <w:rsid w:val="00422884"/>
    <w:rsid w:val="004233F2"/>
    <w:rsid w:val="004245BC"/>
    <w:rsid w:val="00440B75"/>
    <w:rsid w:val="00442145"/>
    <w:rsid w:val="004465DB"/>
    <w:rsid w:val="0044719E"/>
    <w:rsid w:val="00455088"/>
    <w:rsid w:val="00460491"/>
    <w:rsid w:val="00471B75"/>
    <w:rsid w:val="0047570F"/>
    <w:rsid w:val="004845C4"/>
    <w:rsid w:val="004846AE"/>
    <w:rsid w:val="00485DE8"/>
    <w:rsid w:val="00490114"/>
    <w:rsid w:val="00490849"/>
    <w:rsid w:val="00491D99"/>
    <w:rsid w:val="00497101"/>
    <w:rsid w:val="004A0DC4"/>
    <w:rsid w:val="004A3C83"/>
    <w:rsid w:val="004A699A"/>
    <w:rsid w:val="004B07E7"/>
    <w:rsid w:val="004B0F22"/>
    <w:rsid w:val="004B26E8"/>
    <w:rsid w:val="004B7132"/>
    <w:rsid w:val="004C2C6E"/>
    <w:rsid w:val="004D3CCC"/>
    <w:rsid w:val="004E06B6"/>
    <w:rsid w:val="004E20AB"/>
    <w:rsid w:val="004E24CF"/>
    <w:rsid w:val="004E2546"/>
    <w:rsid w:val="004E2F14"/>
    <w:rsid w:val="004E4648"/>
    <w:rsid w:val="004E62EB"/>
    <w:rsid w:val="004F3F37"/>
    <w:rsid w:val="004F4AA8"/>
    <w:rsid w:val="005010AC"/>
    <w:rsid w:val="005011D1"/>
    <w:rsid w:val="00506789"/>
    <w:rsid w:val="005115E8"/>
    <w:rsid w:val="005219E9"/>
    <w:rsid w:val="00530663"/>
    <w:rsid w:val="005369B8"/>
    <w:rsid w:val="0054325E"/>
    <w:rsid w:val="00547B5F"/>
    <w:rsid w:val="00560E80"/>
    <w:rsid w:val="00565F83"/>
    <w:rsid w:val="00574F5D"/>
    <w:rsid w:val="00577975"/>
    <w:rsid w:val="00577E42"/>
    <w:rsid w:val="005850E5"/>
    <w:rsid w:val="0059211E"/>
    <w:rsid w:val="00594BCD"/>
    <w:rsid w:val="00596D29"/>
    <w:rsid w:val="005A2DB6"/>
    <w:rsid w:val="005B043B"/>
    <w:rsid w:val="005B145D"/>
    <w:rsid w:val="005B1E4C"/>
    <w:rsid w:val="005E2DE2"/>
    <w:rsid w:val="005E3049"/>
    <w:rsid w:val="005E5F37"/>
    <w:rsid w:val="005F017B"/>
    <w:rsid w:val="005F0ABA"/>
    <w:rsid w:val="005F2195"/>
    <w:rsid w:val="006006EA"/>
    <w:rsid w:val="00621505"/>
    <w:rsid w:val="00626357"/>
    <w:rsid w:val="00631C48"/>
    <w:rsid w:val="00634F66"/>
    <w:rsid w:val="006429F5"/>
    <w:rsid w:val="00642AC7"/>
    <w:rsid w:val="00646E30"/>
    <w:rsid w:val="006509D4"/>
    <w:rsid w:val="00650C77"/>
    <w:rsid w:val="00652BD5"/>
    <w:rsid w:val="006544B8"/>
    <w:rsid w:val="0065638C"/>
    <w:rsid w:val="006750A4"/>
    <w:rsid w:val="006808A0"/>
    <w:rsid w:val="00684AD6"/>
    <w:rsid w:val="00685226"/>
    <w:rsid w:val="00686E3D"/>
    <w:rsid w:val="006938CB"/>
    <w:rsid w:val="00693962"/>
    <w:rsid w:val="006D5B41"/>
    <w:rsid w:val="006E1BA5"/>
    <w:rsid w:val="006E1F09"/>
    <w:rsid w:val="006F63B9"/>
    <w:rsid w:val="00703A80"/>
    <w:rsid w:val="00706F6E"/>
    <w:rsid w:val="00707698"/>
    <w:rsid w:val="00710C98"/>
    <w:rsid w:val="00713FC6"/>
    <w:rsid w:val="0072154E"/>
    <w:rsid w:val="00724F9C"/>
    <w:rsid w:val="00733078"/>
    <w:rsid w:val="00741DFB"/>
    <w:rsid w:val="0075072D"/>
    <w:rsid w:val="00753389"/>
    <w:rsid w:val="00757D7E"/>
    <w:rsid w:val="007741AD"/>
    <w:rsid w:val="00776C6A"/>
    <w:rsid w:val="00785F04"/>
    <w:rsid w:val="007B30E9"/>
    <w:rsid w:val="007B40AC"/>
    <w:rsid w:val="007B41A0"/>
    <w:rsid w:val="007B6CED"/>
    <w:rsid w:val="007C01EA"/>
    <w:rsid w:val="007C3B55"/>
    <w:rsid w:val="007C605E"/>
    <w:rsid w:val="007D348E"/>
    <w:rsid w:val="007D7F6D"/>
    <w:rsid w:val="007F4C8D"/>
    <w:rsid w:val="00800AD1"/>
    <w:rsid w:val="008065B7"/>
    <w:rsid w:val="00810CE4"/>
    <w:rsid w:val="00812C0F"/>
    <w:rsid w:val="00814EA9"/>
    <w:rsid w:val="00816949"/>
    <w:rsid w:val="00817C79"/>
    <w:rsid w:val="00821E6B"/>
    <w:rsid w:val="00821FD3"/>
    <w:rsid w:val="0083147F"/>
    <w:rsid w:val="00833751"/>
    <w:rsid w:val="00836620"/>
    <w:rsid w:val="00840EC1"/>
    <w:rsid w:val="00843882"/>
    <w:rsid w:val="00843F59"/>
    <w:rsid w:val="0084546F"/>
    <w:rsid w:val="00846323"/>
    <w:rsid w:val="00854929"/>
    <w:rsid w:val="008574CA"/>
    <w:rsid w:val="00866464"/>
    <w:rsid w:val="00872643"/>
    <w:rsid w:val="008754A4"/>
    <w:rsid w:val="00881699"/>
    <w:rsid w:val="00890496"/>
    <w:rsid w:val="0089614B"/>
    <w:rsid w:val="008B597A"/>
    <w:rsid w:val="008B7888"/>
    <w:rsid w:val="008D2EB9"/>
    <w:rsid w:val="008D3E81"/>
    <w:rsid w:val="008E17F3"/>
    <w:rsid w:val="008E67C9"/>
    <w:rsid w:val="008F64B8"/>
    <w:rsid w:val="008F69A0"/>
    <w:rsid w:val="00903499"/>
    <w:rsid w:val="00903888"/>
    <w:rsid w:val="00906CC6"/>
    <w:rsid w:val="009077E7"/>
    <w:rsid w:val="0091535B"/>
    <w:rsid w:val="00916F5F"/>
    <w:rsid w:val="0092211B"/>
    <w:rsid w:val="009235D2"/>
    <w:rsid w:val="00925A8B"/>
    <w:rsid w:val="00930DF6"/>
    <w:rsid w:val="0093300E"/>
    <w:rsid w:val="0095565E"/>
    <w:rsid w:val="0095589D"/>
    <w:rsid w:val="00957642"/>
    <w:rsid w:val="00957656"/>
    <w:rsid w:val="009701CC"/>
    <w:rsid w:val="00975D68"/>
    <w:rsid w:val="00991FB4"/>
    <w:rsid w:val="009A0BB1"/>
    <w:rsid w:val="009A4187"/>
    <w:rsid w:val="009A4B72"/>
    <w:rsid w:val="009A58B3"/>
    <w:rsid w:val="009C10C9"/>
    <w:rsid w:val="009D299C"/>
    <w:rsid w:val="009E3975"/>
    <w:rsid w:val="009E47B0"/>
    <w:rsid w:val="009F2A55"/>
    <w:rsid w:val="009F6346"/>
    <w:rsid w:val="009F671D"/>
    <w:rsid w:val="009F689E"/>
    <w:rsid w:val="00A215BA"/>
    <w:rsid w:val="00A30E54"/>
    <w:rsid w:val="00A31BF4"/>
    <w:rsid w:val="00A32C87"/>
    <w:rsid w:val="00A426CF"/>
    <w:rsid w:val="00A42BD4"/>
    <w:rsid w:val="00A514CF"/>
    <w:rsid w:val="00A60F38"/>
    <w:rsid w:val="00A6489A"/>
    <w:rsid w:val="00A65EE4"/>
    <w:rsid w:val="00A6699E"/>
    <w:rsid w:val="00A7151D"/>
    <w:rsid w:val="00A84DBB"/>
    <w:rsid w:val="00A854AF"/>
    <w:rsid w:val="00A92728"/>
    <w:rsid w:val="00AA3F13"/>
    <w:rsid w:val="00AA546B"/>
    <w:rsid w:val="00AA67F4"/>
    <w:rsid w:val="00AB0D40"/>
    <w:rsid w:val="00AB1CF9"/>
    <w:rsid w:val="00AB42DD"/>
    <w:rsid w:val="00AB79C8"/>
    <w:rsid w:val="00AB7EFC"/>
    <w:rsid w:val="00AD5C22"/>
    <w:rsid w:val="00AD62C4"/>
    <w:rsid w:val="00AE0C6F"/>
    <w:rsid w:val="00AE10D0"/>
    <w:rsid w:val="00AE7804"/>
    <w:rsid w:val="00AF7D31"/>
    <w:rsid w:val="00B0125D"/>
    <w:rsid w:val="00B02FA9"/>
    <w:rsid w:val="00B06685"/>
    <w:rsid w:val="00B17899"/>
    <w:rsid w:val="00B241AB"/>
    <w:rsid w:val="00B25926"/>
    <w:rsid w:val="00B27A27"/>
    <w:rsid w:val="00B3550B"/>
    <w:rsid w:val="00B47926"/>
    <w:rsid w:val="00B50CF2"/>
    <w:rsid w:val="00B649C6"/>
    <w:rsid w:val="00B70264"/>
    <w:rsid w:val="00B706BC"/>
    <w:rsid w:val="00B707DD"/>
    <w:rsid w:val="00B70C1A"/>
    <w:rsid w:val="00B77086"/>
    <w:rsid w:val="00B8193F"/>
    <w:rsid w:val="00B905B3"/>
    <w:rsid w:val="00B9162D"/>
    <w:rsid w:val="00BA70BB"/>
    <w:rsid w:val="00BA7359"/>
    <w:rsid w:val="00BB79F3"/>
    <w:rsid w:val="00BB7CE5"/>
    <w:rsid w:val="00BC38AE"/>
    <w:rsid w:val="00BC7A56"/>
    <w:rsid w:val="00BC7B5E"/>
    <w:rsid w:val="00BC7FB5"/>
    <w:rsid w:val="00BF2090"/>
    <w:rsid w:val="00C12492"/>
    <w:rsid w:val="00C152EA"/>
    <w:rsid w:val="00C1547F"/>
    <w:rsid w:val="00C20FDF"/>
    <w:rsid w:val="00C21250"/>
    <w:rsid w:val="00C26870"/>
    <w:rsid w:val="00C37105"/>
    <w:rsid w:val="00C53DCD"/>
    <w:rsid w:val="00C53FBE"/>
    <w:rsid w:val="00C610DE"/>
    <w:rsid w:val="00C622BF"/>
    <w:rsid w:val="00C64544"/>
    <w:rsid w:val="00C74F0A"/>
    <w:rsid w:val="00C77157"/>
    <w:rsid w:val="00C913B2"/>
    <w:rsid w:val="00C9280F"/>
    <w:rsid w:val="00C94236"/>
    <w:rsid w:val="00CA279F"/>
    <w:rsid w:val="00CB06F2"/>
    <w:rsid w:val="00CB378C"/>
    <w:rsid w:val="00CB73A1"/>
    <w:rsid w:val="00CC26F6"/>
    <w:rsid w:val="00CC31A4"/>
    <w:rsid w:val="00CC6AEA"/>
    <w:rsid w:val="00CD314F"/>
    <w:rsid w:val="00CD407C"/>
    <w:rsid w:val="00CD46E9"/>
    <w:rsid w:val="00CE3015"/>
    <w:rsid w:val="00CF0EE3"/>
    <w:rsid w:val="00CF2410"/>
    <w:rsid w:val="00CF341A"/>
    <w:rsid w:val="00D03034"/>
    <w:rsid w:val="00D160BE"/>
    <w:rsid w:val="00D17087"/>
    <w:rsid w:val="00D204C1"/>
    <w:rsid w:val="00D251BD"/>
    <w:rsid w:val="00D708FB"/>
    <w:rsid w:val="00D728C1"/>
    <w:rsid w:val="00D76AE2"/>
    <w:rsid w:val="00D86086"/>
    <w:rsid w:val="00DA2977"/>
    <w:rsid w:val="00DA4C22"/>
    <w:rsid w:val="00DB14DB"/>
    <w:rsid w:val="00DB3B8B"/>
    <w:rsid w:val="00DD410A"/>
    <w:rsid w:val="00DE363E"/>
    <w:rsid w:val="00DE6BF5"/>
    <w:rsid w:val="00DF344E"/>
    <w:rsid w:val="00E02906"/>
    <w:rsid w:val="00E042F7"/>
    <w:rsid w:val="00E05E35"/>
    <w:rsid w:val="00E10D10"/>
    <w:rsid w:val="00E12C77"/>
    <w:rsid w:val="00E14384"/>
    <w:rsid w:val="00E3012F"/>
    <w:rsid w:val="00E46430"/>
    <w:rsid w:val="00E55122"/>
    <w:rsid w:val="00E56804"/>
    <w:rsid w:val="00E76A48"/>
    <w:rsid w:val="00E779D6"/>
    <w:rsid w:val="00E8003E"/>
    <w:rsid w:val="00E91665"/>
    <w:rsid w:val="00E9250B"/>
    <w:rsid w:val="00EA32E8"/>
    <w:rsid w:val="00EA3C56"/>
    <w:rsid w:val="00EA477B"/>
    <w:rsid w:val="00EB41E5"/>
    <w:rsid w:val="00EB4521"/>
    <w:rsid w:val="00EB73A4"/>
    <w:rsid w:val="00EC73BE"/>
    <w:rsid w:val="00ED585D"/>
    <w:rsid w:val="00ED6B02"/>
    <w:rsid w:val="00EE03F5"/>
    <w:rsid w:val="00EF3DE1"/>
    <w:rsid w:val="00EF65BC"/>
    <w:rsid w:val="00F0507E"/>
    <w:rsid w:val="00F1317F"/>
    <w:rsid w:val="00F136F3"/>
    <w:rsid w:val="00F16A75"/>
    <w:rsid w:val="00F204CF"/>
    <w:rsid w:val="00F24ED8"/>
    <w:rsid w:val="00F25EA8"/>
    <w:rsid w:val="00F26BE3"/>
    <w:rsid w:val="00F279B4"/>
    <w:rsid w:val="00F30097"/>
    <w:rsid w:val="00F3253E"/>
    <w:rsid w:val="00F42750"/>
    <w:rsid w:val="00F53BC7"/>
    <w:rsid w:val="00F54B52"/>
    <w:rsid w:val="00F56FE7"/>
    <w:rsid w:val="00F62675"/>
    <w:rsid w:val="00F73215"/>
    <w:rsid w:val="00F73900"/>
    <w:rsid w:val="00F80157"/>
    <w:rsid w:val="00F905F4"/>
    <w:rsid w:val="00F917E3"/>
    <w:rsid w:val="00F93D2F"/>
    <w:rsid w:val="00F96AAC"/>
    <w:rsid w:val="00FA065E"/>
    <w:rsid w:val="00FB1DA4"/>
    <w:rsid w:val="00FB4EBF"/>
    <w:rsid w:val="00FC1E45"/>
    <w:rsid w:val="00FC6D84"/>
    <w:rsid w:val="00FE03F7"/>
    <w:rsid w:val="00FF2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BBD6FB-A028-4804-91BC-33ED4C31B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0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10A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10A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0901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0C9655-38DD-4458-8768-92E7DB8B9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</TotalTime>
  <Pages>3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roddom</dc:creator>
  <cp:keywords/>
  <dc:description/>
  <cp:lastModifiedBy>RePack by Diakov</cp:lastModifiedBy>
  <cp:revision>111</cp:revision>
  <cp:lastPrinted>2019-11-06T11:00:00Z</cp:lastPrinted>
  <dcterms:created xsi:type="dcterms:W3CDTF">2013-01-22T05:56:00Z</dcterms:created>
  <dcterms:modified xsi:type="dcterms:W3CDTF">2019-11-06T11:08:00Z</dcterms:modified>
</cp:coreProperties>
</file>