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A0C" w:rsidRDefault="002B27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A1A0C" w:rsidRDefault="002B27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хозтоваров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(светильник)"</w:t>
      </w:r>
    </w:p>
    <w:p w:rsidR="001A1A0C" w:rsidRPr="003C4A9F" w:rsidRDefault="002B27C2">
      <w:pPr>
        <w:ind w:firstLine="567"/>
        <w:jc w:val="center"/>
        <w:rPr>
          <w:rFonts w:eastAsia="Times New Roman"/>
          <w:b/>
          <w:bCs/>
        </w:rPr>
      </w:pPr>
      <w:r w:rsidRPr="003C4A9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C4A9F">
        <w:rPr>
          <w:rFonts w:eastAsia="Times New Roman"/>
          <w:b/>
          <w:bCs/>
          <w:sz w:val="20"/>
          <w:szCs w:val="20"/>
        </w:rPr>
        <w:t xml:space="preserve"> 0301300323019000130) </w:t>
      </w:r>
    </w:p>
    <w:p w:rsidR="001A1A0C" w:rsidRPr="003C4A9F" w:rsidRDefault="001A1A0C">
      <w:pPr>
        <w:ind w:firstLine="567"/>
        <w:jc w:val="center"/>
        <w:rPr>
          <w:sz w:val="20"/>
          <w:szCs w:val="20"/>
        </w:rPr>
      </w:pPr>
    </w:p>
    <w:p w:rsidR="001A1A0C" w:rsidRPr="003C4A9F" w:rsidRDefault="002B27C2">
      <w:pPr>
        <w:ind w:firstLine="567"/>
        <w:jc w:val="right"/>
      </w:pPr>
      <w:r w:rsidRPr="003C4A9F">
        <w:rPr>
          <w:rFonts w:eastAsia="Times New Roman"/>
          <w:sz w:val="20"/>
          <w:szCs w:val="20"/>
        </w:rPr>
        <w:t>07.11.19 08:50:28 (</w:t>
      </w:r>
      <w:r>
        <w:rPr>
          <w:rFonts w:eastAsia="Times New Roman"/>
          <w:sz w:val="20"/>
          <w:szCs w:val="20"/>
          <w:lang w:val="en-US"/>
        </w:rPr>
        <w:t>MSK</w:t>
      </w:r>
      <w:r w:rsidRPr="003C4A9F">
        <w:rPr>
          <w:rFonts w:eastAsia="Times New Roman"/>
          <w:sz w:val="20"/>
          <w:szCs w:val="20"/>
        </w:rPr>
        <w:t>+02:00)</w:t>
      </w:r>
    </w:p>
    <w:p w:rsidR="001A1A0C" w:rsidRPr="003C4A9F" w:rsidRDefault="001A1A0C">
      <w:pPr>
        <w:ind w:firstLine="567"/>
        <w:rPr>
          <w:rFonts w:eastAsia="Times New Roman"/>
          <w:sz w:val="20"/>
          <w:szCs w:val="20"/>
        </w:rPr>
      </w:pPr>
    </w:p>
    <w:p w:rsidR="001A1A0C" w:rsidRDefault="002B27C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 w:rsidR="003C4A9F">
        <w:rPr>
          <w:rFonts w:eastAsia="Times New Roman"/>
          <w:sz w:val="20"/>
          <w:szCs w:val="20"/>
        </w:rPr>
        <w:t>Уфа г, ПРОСПЕКТ ОКТЯБРЯ, 105/3</w:t>
      </w:r>
    </w:p>
    <w:p w:rsidR="001A1A0C" w:rsidRDefault="001A1A0C">
      <w:pPr>
        <w:overflowPunct w:val="0"/>
        <w:rPr>
          <w:rFonts w:eastAsia="Times New Roman"/>
          <w:sz w:val="20"/>
          <w:szCs w:val="20"/>
        </w:rPr>
      </w:pPr>
    </w:p>
    <w:p w:rsidR="001A1A0C" w:rsidRPr="003C4A9F" w:rsidRDefault="002B27C2">
      <w:r>
        <w:rPr>
          <w:rFonts w:eastAsia="Times New Roman"/>
          <w:sz w:val="20"/>
          <w:szCs w:val="20"/>
        </w:rPr>
        <w:t>Организатор</w:t>
      </w:r>
      <w:r w:rsidRPr="003C4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C4A9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1A1A0C" w:rsidRPr="003C4A9F" w:rsidRDefault="001A1A0C">
      <w:pPr>
        <w:rPr>
          <w:rFonts w:eastAsia="Times New Roman"/>
          <w:sz w:val="20"/>
          <w:szCs w:val="20"/>
        </w:rPr>
      </w:pPr>
    </w:p>
    <w:p w:rsidR="001A1A0C" w:rsidRPr="003C4A9F" w:rsidRDefault="002B27C2">
      <w:r>
        <w:rPr>
          <w:rFonts w:eastAsia="Times New Roman"/>
          <w:sz w:val="20"/>
          <w:szCs w:val="20"/>
        </w:rPr>
        <w:t>Заказчик</w:t>
      </w:r>
      <w:r w:rsidRPr="003C4A9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</w:t>
      </w:r>
      <w:r w:rsidRPr="003C4A9F">
        <w:rPr>
          <w:rFonts w:eastAsia="Times New Roman"/>
          <w:sz w:val="20"/>
          <w:szCs w:val="20"/>
        </w:rPr>
        <w:t>ГИЧЕСКАЯ ПОЛИКЛИНИКА № 2 ГОРОДА УФА</w:t>
      </w:r>
    </w:p>
    <w:p w:rsidR="001A1A0C" w:rsidRPr="003C4A9F" w:rsidRDefault="001A1A0C">
      <w:pPr>
        <w:rPr>
          <w:rFonts w:eastAsia="Times New Roman"/>
          <w:sz w:val="20"/>
          <w:szCs w:val="20"/>
        </w:rPr>
      </w:pPr>
    </w:p>
    <w:p w:rsidR="001A1A0C" w:rsidRDefault="002B2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</w:t>
      </w:r>
      <w:proofErr w:type="spellStart"/>
      <w:r>
        <w:rPr>
          <w:rFonts w:eastAsia="Times New Roman"/>
          <w:sz w:val="20"/>
          <w:szCs w:val="20"/>
        </w:rPr>
        <w:t>хозтоваров</w:t>
      </w:r>
      <w:proofErr w:type="spellEnd"/>
      <w:r>
        <w:rPr>
          <w:rFonts w:eastAsia="Times New Roman"/>
          <w:sz w:val="20"/>
          <w:szCs w:val="20"/>
        </w:rPr>
        <w:t xml:space="preserve"> (светильник)</w:t>
      </w:r>
    </w:p>
    <w:p w:rsidR="001A1A0C" w:rsidRDefault="001A1A0C">
      <w:pPr>
        <w:rPr>
          <w:rFonts w:eastAsia="Times New Roman"/>
          <w:sz w:val="20"/>
          <w:szCs w:val="20"/>
        </w:rPr>
      </w:pPr>
    </w:p>
    <w:p w:rsidR="001A1A0C" w:rsidRDefault="002B27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193027701340102770100100691300000000</w:t>
      </w:r>
    </w:p>
    <w:p w:rsidR="001A1A0C" w:rsidRDefault="001A1A0C"/>
    <w:p w:rsidR="001A1A0C" w:rsidRDefault="002B27C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18</w:t>
      </w:r>
      <w:r w:rsidR="003C4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600.00</w:t>
      </w:r>
    </w:p>
    <w:p w:rsidR="001A1A0C" w:rsidRPr="003C4A9F" w:rsidRDefault="001A1A0C">
      <w:pPr>
        <w:rPr>
          <w:rFonts w:eastAsia="Times New Roman"/>
          <w:sz w:val="20"/>
          <w:szCs w:val="20"/>
        </w:rPr>
      </w:pPr>
    </w:p>
    <w:p w:rsidR="001A1A0C" w:rsidRPr="003C4A9F" w:rsidRDefault="002B27C2">
      <w:r>
        <w:rPr>
          <w:rFonts w:eastAsia="Times New Roman"/>
          <w:sz w:val="20"/>
          <w:szCs w:val="20"/>
        </w:rPr>
        <w:t>Снижение</w:t>
      </w:r>
      <w:r w:rsidRPr="003C4A9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C4A9F">
        <w:rPr>
          <w:rFonts w:eastAsia="Times New Roman"/>
          <w:sz w:val="20"/>
          <w:szCs w:val="20"/>
        </w:rPr>
        <w:t>, %: 2.00</w:t>
      </w:r>
    </w:p>
    <w:p w:rsidR="001A1A0C" w:rsidRPr="003C4A9F" w:rsidRDefault="001A1A0C">
      <w:pPr>
        <w:rPr>
          <w:rFonts w:eastAsia="Times New Roman"/>
          <w:sz w:val="20"/>
          <w:szCs w:val="20"/>
        </w:rPr>
      </w:pPr>
    </w:p>
    <w:p w:rsidR="001A1A0C" w:rsidRDefault="002B2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A1A0C" w:rsidRDefault="001A1A0C">
      <w:pPr>
        <w:rPr>
          <w:rFonts w:eastAsia="Times New Roman"/>
          <w:sz w:val="20"/>
          <w:szCs w:val="20"/>
        </w:rPr>
      </w:pPr>
    </w:p>
    <w:p w:rsidR="001A1A0C" w:rsidRDefault="002B2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A1A0C">
        <w:tc>
          <w:tcPr>
            <w:tcW w:w="4960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A1A0C" w:rsidRDefault="001A1A0C">
      <w:pPr>
        <w:rPr>
          <w:rFonts w:eastAsia="Times New Roman"/>
          <w:sz w:val="20"/>
          <w:szCs w:val="20"/>
        </w:rPr>
      </w:pPr>
    </w:p>
    <w:p w:rsidR="001A1A0C" w:rsidRDefault="002B27C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A1A0C" w:rsidRDefault="001A1A0C">
      <w:pPr>
        <w:rPr>
          <w:rFonts w:eastAsia="Times New Roman"/>
          <w:sz w:val="20"/>
          <w:szCs w:val="20"/>
        </w:rPr>
      </w:pPr>
    </w:p>
    <w:p w:rsidR="001A1A0C" w:rsidRDefault="002B27C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</w:t>
      </w:r>
      <w:r>
        <w:rPr>
          <w:rFonts w:eastAsia="Times New Roman"/>
          <w:sz w:val="20"/>
          <w:szCs w:val="20"/>
        </w:rPr>
        <w:t>ников, предусмотренные частью 11 статьи 24.1 Федерального закона №44-ФЗ.</w:t>
      </w:r>
    </w:p>
    <w:p w:rsidR="001A1A0C" w:rsidRDefault="001A1A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1"/>
        <w:gridCol w:w="1742"/>
        <w:gridCol w:w="1588"/>
        <w:gridCol w:w="1628"/>
      </w:tblGrid>
      <w:tr w:rsidR="001A1A0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A1A0C" w:rsidRDefault="002B2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A1A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A1A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EA-33292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Pr="003C4A9F" w:rsidRDefault="002B27C2">
            <w:pPr>
              <w:rPr>
                <w:sz w:val="20"/>
                <w:szCs w:val="20"/>
              </w:rPr>
            </w:pPr>
            <w:r w:rsidRPr="003C4A9F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A1A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A1A0C" w:rsidRDefault="001A1A0C">
      <w:pPr>
        <w:rPr>
          <w:rFonts w:eastAsia="Times New Roman"/>
          <w:sz w:val="20"/>
          <w:szCs w:val="20"/>
        </w:rPr>
      </w:pPr>
    </w:p>
    <w:p w:rsidR="003C4A9F" w:rsidRDefault="003C4A9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09"/>
        <w:gridCol w:w="2221"/>
        <w:gridCol w:w="1665"/>
        <w:gridCol w:w="1832"/>
        <w:gridCol w:w="1650"/>
      </w:tblGrid>
      <w:tr w:rsidR="001A1A0C">
        <w:tc>
          <w:tcPr>
            <w:tcW w:w="9977" w:type="dxa"/>
            <w:gridSpan w:val="5"/>
            <w:shd w:val="clear" w:color="auto" w:fill="auto"/>
          </w:tcPr>
          <w:p w:rsidR="001A1A0C" w:rsidRDefault="002B27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Pr="003C4A9F" w:rsidRDefault="002B27C2">
            <w:pPr>
              <w:rPr>
                <w:sz w:val="20"/>
                <w:szCs w:val="20"/>
              </w:rPr>
            </w:pPr>
            <w:r w:rsidRPr="003C4A9F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Pr="003C4A9F" w:rsidRDefault="002B27C2">
            <w:pPr>
              <w:rPr>
                <w:sz w:val="20"/>
                <w:szCs w:val="20"/>
              </w:rPr>
            </w:pPr>
            <w:r w:rsidRPr="003C4A9F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Pr="003C4A9F" w:rsidRDefault="002B27C2">
            <w:pPr>
              <w:rPr>
                <w:sz w:val="20"/>
                <w:szCs w:val="20"/>
              </w:rPr>
            </w:pPr>
            <w:r w:rsidRPr="003C4A9F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</w:t>
            </w:r>
            <w:r>
              <w:rPr>
                <w:sz w:val="20"/>
                <w:szCs w:val="20"/>
                <w:lang w:val="en-US"/>
              </w:rPr>
              <w:t>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Pr="003C4A9F" w:rsidRDefault="002B27C2">
            <w:pPr>
              <w:rPr>
                <w:sz w:val="20"/>
                <w:szCs w:val="20"/>
              </w:rPr>
            </w:pPr>
            <w:r w:rsidRPr="003C4A9F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EA-33292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Pr="003C4A9F" w:rsidRDefault="002B27C2">
            <w:pPr>
              <w:rPr>
                <w:sz w:val="20"/>
                <w:szCs w:val="20"/>
              </w:rPr>
            </w:pPr>
            <w:r w:rsidRPr="003C4A9F">
              <w:rPr>
                <w:sz w:val="20"/>
                <w:szCs w:val="20"/>
              </w:rPr>
              <w:t>ОБЩЕСТВО С ОГРАНИЧЕННОЙ ОТВЕТСТВЕННОСТЬЮ "РИО" / 0272903658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КОРОБЕЙНИКОВ </w:t>
            </w:r>
            <w:r>
              <w:rPr>
                <w:sz w:val="20"/>
                <w:szCs w:val="20"/>
                <w:lang w:val="en-US"/>
              </w:rPr>
              <w:t>ВЛАДИМИР ВИКТОРОВИЧ / 661400138666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A1A0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EA-33194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КОРОБЕЙНИКОВ ВЛАДИМИР ВИКТОРОВИЧ / 661400138666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18228.00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A1A0C" w:rsidRDefault="002B27C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A1A0C" w:rsidRDefault="001A1A0C">
      <w:pPr>
        <w:jc w:val="both"/>
        <w:rPr>
          <w:rFonts w:eastAsia="Times New Roman"/>
          <w:sz w:val="20"/>
          <w:szCs w:val="20"/>
          <w:lang w:val="en-US"/>
        </w:rPr>
      </w:pPr>
    </w:p>
    <w:p w:rsidR="001A1A0C" w:rsidRDefault="002B27C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3C4A9F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"РИО"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3C4A9F">
        <w:rPr>
          <w:rFonts w:eastAsia="Times New Roman"/>
          <w:b/>
          <w:sz w:val="20"/>
          <w:szCs w:val="20"/>
        </w:rPr>
        <w:t>18</w:t>
      </w:r>
      <w:r w:rsidR="003C4A9F" w:rsidRPr="003C4A9F">
        <w:rPr>
          <w:rFonts w:eastAsia="Times New Roman"/>
          <w:b/>
          <w:sz w:val="20"/>
          <w:szCs w:val="20"/>
        </w:rPr>
        <w:t xml:space="preserve"> </w:t>
      </w:r>
      <w:r w:rsidRPr="003C4A9F">
        <w:rPr>
          <w:rFonts w:eastAsia="Times New Roman"/>
          <w:b/>
          <w:sz w:val="20"/>
          <w:szCs w:val="20"/>
        </w:rPr>
        <w:t>228.00</w:t>
      </w:r>
      <w:r>
        <w:rPr>
          <w:rFonts w:eastAsia="Times New Roman"/>
          <w:sz w:val="20"/>
          <w:szCs w:val="20"/>
        </w:rPr>
        <w:t xml:space="preserve"> руб.</w:t>
      </w:r>
    </w:p>
    <w:p w:rsidR="001A1A0C" w:rsidRDefault="001A1A0C">
      <w:pPr>
        <w:jc w:val="both"/>
        <w:rPr>
          <w:rFonts w:eastAsia="Times New Roman"/>
          <w:sz w:val="20"/>
          <w:szCs w:val="20"/>
        </w:rPr>
      </w:pPr>
    </w:p>
    <w:p w:rsidR="001A1A0C" w:rsidRDefault="002B27C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"РИО",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</w:t>
      </w:r>
      <w:r>
        <w:rPr>
          <w:rFonts w:eastAsia="Times New Roman"/>
          <w:sz w:val="20"/>
          <w:szCs w:val="20"/>
        </w:rPr>
        <w:t>ном аукционе.</w:t>
      </w:r>
    </w:p>
    <w:p w:rsidR="001A1A0C" w:rsidRPr="003C4A9F" w:rsidRDefault="001A1A0C">
      <w:pPr>
        <w:jc w:val="both"/>
        <w:rPr>
          <w:rFonts w:eastAsia="Times New Roman"/>
          <w:sz w:val="20"/>
          <w:szCs w:val="20"/>
        </w:rPr>
      </w:pPr>
    </w:p>
    <w:p w:rsidR="001A1A0C" w:rsidRDefault="002B27C2">
      <w:pPr>
        <w:jc w:val="both"/>
      </w:pPr>
      <w:r w:rsidRPr="003C4A9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1A1A0C" w:rsidRPr="003C4A9F" w:rsidRDefault="001A1A0C">
      <w:pPr>
        <w:jc w:val="both"/>
        <w:rPr>
          <w:rFonts w:eastAsia="Times New Roman"/>
          <w:sz w:val="20"/>
          <w:szCs w:val="20"/>
        </w:rPr>
      </w:pPr>
    </w:p>
    <w:p w:rsidR="001A1A0C" w:rsidRDefault="003C4A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3C4A9F" w:rsidRDefault="003C4A9F">
      <w:pPr>
        <w:rPr>
          <w:rFonts w:eastAsia="Times New Roman"/>
          <w:sz w:val="20"/>
          <w:szCs w:val="20"/>
        </w:rPr>
      </w:pPr>
    </w:p>
    <w:p w:rsidR="003C4A9F" w:rsidRDefault="003C4A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3C4A9F" w:rsidRDefault="003C4A9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ГБУЗ РБ Стоматологическая</w:t>
      </w:r>
    </w:p>
    <w:p w:rsidR="003C4A9F" w:rsidRDefault="003C4A9F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__________________________</w:t>
      </w:r>
      <w:r>
        <w:rPr>
          <w:rFonts w:eastAsia="Times New Roman"/>
          <w:sz w:val="20"/>
          <w:szCs w:val="20"/>
        </w:rPr>
        <w:tab/>
        <w:t xml:space="preserve">    </w:t>
      </w:r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  <w:bookmarkStart w:id="1" w:name="_GoBack"/>
      <w:bookmarkEnd w:id="1"/>
    </w:p>
    <w:p w:rsidR="001A1A0C" w:rsidRDefault="001A1A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A1A0C">
        <w:tc>
          <w:tcPr>
            <w:tcW w:w="3307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r w:rsidRPr="003C4A9F">
              <w:rPr>
                <w:rFonts w:eastAsia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1A1A0C" w:rsidRPr="003C4A9F" w:rsidRDefault="001A1A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proofErr w:type="spellStart"/>
            <w:r w:rsidRPr="003C4A9F">
              <w:rPr>
                <w:sz w:val="20"/>
                <w:szCs w:val="20"/>
              </w:rPr>
              <w:t>Пиядина</w:t>
            </w:r>
            <w:proofErr w:type="spellEnd"/>
            <w:r w:rsidRPr="003C4A9F">
              <w:rPr>
                <w:sz w:val="20"/>
                <w:szCs w:val="20"/>
              </w:rPr>
              <w:t xml:space="preserve"> Татьяна  Эдуардовна</w:t>
            </w:r>
          </w:p>
        </w:tc>
      </w:tr>
      <w:tr w:rsidR="001A1A0C">
        <w:tc>
          <w:tcPr>
            <w:tcW w:w="3307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r w:rsidRPr="003C4A9F">
              <w:rPr>
                <w:rFonts w:eastAsia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1A1A0C" w:rsidRPr="003C4A9F" w:rsidRDefault="001A1A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r w:rsidRPr="003C4A9F">
              <w:rPr>
                <w:sz w:val="20"/>
                <w:szCs w:val="20"/>
              </w:rPr>
              <w:t>Малыгина Ольга Алексеевна</w:t>
            </w:r>
          </w:p>
        </w:tc>
      </w:tr>
      <w:tr w:rsidR="001A1A0C">
        <w:tc>
          <w:tcPr>
            <w:tcW w:w="3307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r w:rsidRPr="003C4A9F">
              <w:rPr>
                <w:rFonts w:eastAsia="Times New Roman"/>
                <w:sz w:val="20"/>
                <w:szCs w:val="20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1A1A0C" w:rsidRPr="003C4A9F" w:rsidRDefault="001A1A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r w:rsidRPr="003C4A9F">
              <w:rPr>
                <w:sz w:val="20"/>
                <w:szCs w:val="20"/>
              </w:rPr>
              <w:t>В</w:t>
            </w:r>
            <w:proofErr w:type="spellStart"/>
            <w:r>
              <w:rPr>
                <w:sz w:val="20"/>
                <w:szCs w:val="20"/>
                <w:lang w:val="en-US"/>
              </w:rPr>
              <w:t>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A1A0C">
        <w:tc>
          <w:tcPr>
            <w:tcW w:w="3307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1A0C" w:rsidRDefault="001A1A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A1A0C">
        <w:tc>
          <w:tcPr>
            <w:tcW w:w="3307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A1A0C" w:rsidRDefault="001A1A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A1A0C" w:rsidRDefault="002B27C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2B27C2" w:rsidRDefault="002B27C2"/>
    <w:sectPr w:rsidR="002B27C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A0C"/>
    <w:rsid w:val="001A1A0C"/>
    <w:rsid w:val="002B27C2"/>
    <w:rsid w:val="003C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700</Words>
  <Characters>3991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2019-11-07T03:57:00Z</dcterms:created>
  <dcterms:modified xsi:type="dcterms:W3CDTF">2019-11-07T03:57:00Z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