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50" w:rsidRPr="005E46F9" w:rsidRDefault="002C6A50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>ПРОТОКОЛ № 0318300120819000242</w:t>
      </w:r>
    </w:p>
    <w:p w:rsidR="002C6A50" w:rsidRPr="005E46F9" w:rsidRDefault="002C6A50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C6A50" w:rsidRPr="005E46F9" w:rsidRDefault="002C6A5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C6A50" w:rsidRPr="005E46F9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C6A50" w:rsidRPr="005E46F9" w:rsidRDefault="002C6A50" w:rsidP="007646A2">
            <w:pPr>
              <w:ind w:left="40" w:right="40"/>
              <w:rPr>
                <w:lang w:val="ru-RU"/>
              </w:rPr>
            </w:pPr>
            <w:r w:rsidRPr="005E46F9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C6A50" w:rsidRPr="005E46F9" w:rsidRDefault="002C6A50" w:rsidP="00DC58F4">
            <w:pPr>
              <w:ind w:left="-425" w:right="-3"/>
              <w:jc w:val="right"/>
              <w:rPr>
                <w:lang w:val="ru-RU"/>
              </w:rPr>
            </w:pPr>
            <w:r w:rsidRPr="005E46F9">
              <w:rPr>
                <w:lang w:val="ru-RU"/>
              </w:rPr>
              <w:t>0</w:t>
            </w:r>
            <w:r>
              <w:rPr>
                <w:lang w:val="ru-RU"/>
              </w:rPr>
              <w:t>7</w:t>
            </w:r>
            <w:r w:rsidRPr="005E46F9">
              <w:rPr>
                <w:lang w:val="ru-RU"/>
              </w:rPr>
              <w:t xml:space="preserve"> ноября </w:t>
            </w:r>
            <w:r w:rsidRPr="005E46F9">
              <w:t>201</w:t>
            </w:r>
            <w:r w:rsidRPr="005E46F9">
              <w:rPr>
                <w:lang w:val="ru-RU"/>
              </w:rPr>
              <w:t xml:space="preserve">9 </w:t>
            </w:r>
            <w:r w:rsidRPr="005E46F9">
              <w:t>года</w:t>
            </w:r>
          </w:p>
        </w:tc>
      </w:tr>
    </w:tbl>
    <w:p w:rsidR="002C6A50" w:rsidRPr="005E46F9" w:rsidRDefault="002C6A50" w:rsidP="008416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E46F9">
        <w:rPr>
          <w:b/>
          <w:bCs/>
          <w:lang w:val="ru-RU"/>
        </w:rPr>
        <w:t xml:space="preserve">Информация о государственном заказчике: </w:t>
      </w:r>
      <w:r w:rsidRPr="005E46F9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5E46F9">
          <w:rPr>
            <w:rStyle w:val="Hyperlink"/>
          </w:rPr>
          <w:t>crbzak</w:t>
        </w:r>
        <w:r w:rsidRPr="005E46F9">
          <w:rPr>
            <w:rStyle w:val="Hyperlink"/>
            <w:lang w:val="ru-RU"/>
          </w:rPr>
          <w:t>@</w:t>
        </w:r>
        <w:r w:rsidRPr="005E46F9">
          <w:rPr>
            <w:rStyle w:val="Hyperlink"/>
          </w:rPr>
          <w:t>mail</w:t>
        </w:r>
        <w:r w:rsidRPr="005E46F9">
          <w:rPr>
            <w:rStyle w:val="Hyperlink"/>
            <w:lang w:val="ru-RU"/>
          </w:rPr>
          <w:t>.</w:t>
        </w:r>
        <w:r w:rsidRPr="005E46F9">
          <w:rPr>
            <w:rStyle w:val="Hyperlink"/>
          </w:rPr>
          <w:t>ru</w:t>
        </w:r>
      </w:hyperlink>
      <w:r w:rsidRPr="005E46F9">
        <w:rPr>
          <w:lang w:val="ru-RU"/>
        </w:rPr>
        <w:t>. Контрактный управляющий: Дехтерев Юрий Сергеевич.</w:t>
      </w:r>
    </w:p>
    <w:p w:rsidR="002C6A50" w:rsidRPr="005E46F9" w:rsidRDefault="002C6A50" w:rsidP="0084161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E46F9">
        <w:rPr>
          <w:b/>
          <w:bCs/>
          <w:lang w:val="ru-RU"/>
        </w:rPr>
        <w:t>Предмет контракта: «</w:t>
      </w:r>
      <w:r w:rsidRPr="005E46F9">
        <w:rPr>
          <w:lang w:val="ru-RU"/>
        </w:rPr>
        <w:t xml:space="preserve">Инструменты и приспособления для отоларингологического кабинета».  </w:t>
      </w:r>
    </w:p>
    <w:p w:rsidR="002C6A50" w:rsidRPr="005E46F9" w:rsidRDefault="002C6A50" w:rsidP="00841613">
      <w:pPr>
        <w:autoSpaceDE w:val="0"/>
        <w:autoSpaceDN w:val="0"/>
        <w:adjustRightInd w:val="0"/>
        <w:rPr>
          <w:color w:val="000000"/>
          <w:lang w:val="ru-RU"/>
        </w:rPr>
      </w:pPr>
      <w:r w:rsidRPr="005E46F9">
        <w:rPr>
          <w:b/>
          <w:bCs/>
          <w:noProof/>
          <w:lang w:val="ru-RU"/>
        </w:rPr>
        <w:t>Идентификационный код закупки:</w:t>
      </w:r>
      <w:r w:rsidRPr="005E46F9">
        <w:rPr>
          <w:lang w:val="ru-RU"/>
        </w:rPr>
        <w:t xml:space="preserve"> </w:t>
      </w:r>
      <w:r w:rsidRPr="005E46F9">
        <w:rPr>
          <w:color w:val="000000"/>
          <w:lang w:val="ru-RU"/>
        </w:rPr>
        <w:t>193234901331923490100102610013250000</w:t>
      </w:r>
    </w:p>
    <w:p w:rsidR="002C6A50" w:rsidRPr="005E46F9" w:rsidRDefault="002C6A50" w:rsidP="00841613">
      <w:pPr>
        <w:autoSpaceDE w:val="0"/>
        <w:autoSpaceDN w:val="0"/>
        <w:adjustRightInd w:val="0"/>
        <w:rPr>
          <w:lang w:val="ru-RU"/>
        </w:rPr>
      </w:pPr>
      <w:r w:rsidRPr="005E46F9">
        <w:rPr>
          <w:b/>
          <w:bCs/>
          <w:noProof/>
          <w:lang w:val="ru-RU"/>
        </w:rPr>
        <w:t>Начальная (максимальная) цена контракта</w:t>
      </w:r>
      <w:r w:rsidRPr="005E46F9">
        <w:rPr>
          <w:b/>
          <w:bCs/>
          <w:lang w:val="ru-RU"/>
        </w:rPr>
        <w:t>:</w:t>
      </w:r>
      <w:r w:rsidRPr="005E46F9">
        <w:rPr>
          <w:lang w:val="ru-RU"/>
        </w:rPr>
        <w:t xml:space="preserve"> 87252 руб. 45 коп. (восемьдесят семь тысяч двести пятьдесят два рубля 45 копеек).</w:t>
      </w:r>
    </w:p>
    <w:p w:rsidR="002C6A50" w:rsidRPr="005E46F9" w:rsidRDefault="002C6A50" w:rsidP="00841613">
      <w:pPr>
        <w:autoSpaceDE w:val="0"/>
        <w:autoSpaceDN w:val="0"/>
        <w:adjustRightInd w:val="0"/>
        <w:ind w:firstLine="708"/>
        <w:rPr>
          <w:lang w:val="ru-RU"/>
        </w:rPr>
      </w:pPr>
      <w:r w:rsidRPr="005E46F9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5E46F9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2C6A50" w:rsidRPr="005E46F9" w:rsidRDefault="002C6A50" w:rsidP="00841613">
      <w:pPr>
        <w:autoSpaceDE w:val="0"/>
        <w:autoSpaceDN w:val="0"/>
        <w:adjustRightInd w:val="0"/>
        <w:ind w:firstLine="708"/>
        <w:rPr>
          <w:lang w:val="ru-RU"/>
        </w:rPr>
      </w:pPr>
      <w:r w:rsidRPr="005E46F9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5E46F9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В течении 10 календарных дней с момента подписания контракта.</w:t>
      </w:r>
    </w:p>
    <w:p w:rsidR="002C6A50" w:rsidRPr="005E46F9" w:rsidRDefault="002C6A50" w:rsidP="00841613">
      <w:pPr>
        <w:autoSpaceDE w:val="0"/>
        <w:autoSpaceDN w:val="0"/>
        <w:adjustRightInd w:val="0"/>
        <w:ind w:firstLine="708"/>
        <w:rPr>
          <w:lang w:val="ru-RU"/>
        </w:rPr>
      </w:pPr>
      <w:r w:rsidRPr="005E46F9">
        <w:rPr>
          <w:b/>
          <w:bCs/>
          <w:lang w:val="ru-RU"/>
        </w:rPr>
        <w:t>Источник финансирования:</w:t>
      </w:r>
      <w:r w:rsidRPr="005E46F9">
        <w:rPr>
          <w:lang w:val="ru-RU"/>
        </w:rPr>
        <w:t xml:space="preserve"> Внебюджетные фонды (ОМС).</w:t>
      </w:r>
    </w:p>
    <w:p w:rsidR="002C6A50" w:rsidRPr="005E46F9" w:rsidRDefault="002C6A50" w:rsidP="00841613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5E46F9">
        <w:rPr>
          <w:lang w:val="ru-RU"/>
        </w:rPr>
        <w:t xml:space="preserve">  </w:t>
      </w:r>
      <w:r w:rsidRPr="005E46F9">
        <w:rPr>
          <w:b/>
          <w:bCs/>
          <w:lang w:val="ru-RU"/>
        </w:rPr>
        <w:t>Размер обеспечения заявки на участие в аукционе:</w:t>
      </w:r>
      <w:r w:rsidRPr="005E46F9">
        <w:rPr>
          <w:lang w:val="ru-RU"/>
        </w:rPr>
        <w:t xml:space="preserve"> Не установлен</w:t>
      </w:r>
      <w:r w:rsidRPr="005E46F9">
        <w:rPr>
          <w:spacing w:val="-2"/>
          <w:lang w:val="ru-RU"/>
        </w:rPr>
        <w:t>.</w:t>
      </w:r>
    </w:p>
    <w:p w:rsidR="002C6A50" w:rsidRPr="005E46F9" w:rsidRDefault="002C6A50" w:rsidP="00841613">
      <w:pPr>
        <w:rPr>
          <w:spacing w:val="-2"/>
          <w:lang w:val="ru-RU"/>
        </w:rPr>
      </w:pPr>
      <w:r w:rsidRPr="005E46F9">
        <w:rPr>
          <w:b/>
          <w:bCs/>
          <w:lang w:val="ru-RU"/>
        </w:rPr>
        <w:t xml:space="preserve">       </w:t>
      </w:r>
      <w:r w:rsidRPr="005E46F9">
        <w:rPr>
          <w:b/>
          <w:bCs/>
          <w:lang w:val="ru-RU"/>
        </w:rPr>
        <w:tab/>
        <w:t xml:space="preserve">Размер обеспечения исполнения контракта: </w:t>
      </w:r>
      <w:r w:rsidRPr="005E46F9">
        <w:rPr>
          <w:lang w:val="ru-RU"/>
        </w:rPr>
        <w:t xml:space="preserve">5 </w:t>
      </w:r>
      <w:r w:rsidRPr="005E46F9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C6A50" w:rsidRPr="005E46F9" w:rsidRDefault="002C6A50" w:rsidP="0084161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5E46F9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E46F9">
        <w:rPr>
          <w:color w:val="000000"/>
          <w:sz w:val="24"/>
          <w:szCs w:val="24"/>
        </w:rPr>
        <w:t xml:space="preserve">24.10.2019 17:09 </w:t>
      </w:r>
      <w:r w:rsidRPr="005E46F9">
        <w:rPr>
          <w:sz w:val="24"/>
          <w:szCs w:val="24"/>
        </w:rPr>
        <w:t>(московское время).</w:t>
      </w:r>
    </w:p>
    <w:p w:rsidR="002C6A50" w:rsidRPr="005E46F9" w:rsidRDefault="002C6A50" w:rsidP="00841613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5E46F9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C6A50" w:rsidRPr="005E46F9">
        <w:trPr>
          <w:jc w:val="center"/>
        </w:trPr>
        <w:tc>
          <w:tcPr>
            <w:tcW w:w="9828" w:type="dxa"/>
            <w:gridSpan w:val="5"/>
          </w:tcPr>
          <w:p w:rsidR="002C6A50" w:rsidRPr="005E46F9" w:rsidRDefault="002C6A50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П</w:t>
            </w:r>
            <w:r w:rsidRPr="005E46F9">
              <w:t>редседател</w:t>
            </w:r>
            <w:r w:rsidRPr="005E46F9">
              <w:rPr>
                <w:lang w:val="ru-RU"/>
              </w:rPr>
              <w:t>ь</w:t>
            </w:r>
            <w:r w:rsidRPr="005E46F9">
              <w:t xml:space="preserve"> комиссии</w:t>
            </w:r>
            <w:r w:rsidRPr="005E46F9">
              <w:rPr>
                <w:lang w:val="ru-RU"/>
              </w:rPr>
              <w:t>:</w:t>
            </w:r>
          </w:p>
        </w:tc>
      </w:tr>
      <w:tr w:rsidR="002C6A50" w:rsidRPr="005E46F9">
        <w:trPr>
          <w:jc w:val="center"/>
        </w:trPr>
        <w:tc>
          <w:tcPr>
            <w:tcW w:w="2820" w:type="dxa"/>
          </w:tcPr>
          <w:p w:rsidR="002C6A50" w:rsidRPr="005E46F9" w:rsidRDefault="002C6A50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C6A50" w:rsidRPr="005E46F9" w:rsidRDefault="002C6A50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C6A50" w:rsidRPr="005E46F9">
        <w:trPr>
          <w:trHeight w:val="80"/>
          <w:jc w:val="center"/>
        </w:trPr>
        <w:tc>
          <w:tcPr>
            <w:tcW w:w="9828" w:type="dxa"/>
            <w:gridSpan w:val="5"/>
          </w:tcPr>
          <w:p w:rsidR="002C6A50" w:rsidRPr="005E46F9" w:rsidRDefault="002C6A50" w:rsidP="00A841CC">
            <w:pPr>
              <w:jc w:val="both"/>
            </w:pPr>
            <w:r w:rsidRPr="005E46F9">
              <w:t xml:space="preserve">Секретарь комиссии - </w:t>
            </w:r>
          </w:p>
        </w:tc>
      </w:tr>
      <w:tr w:rsidR="002C6A50" w:rsidRPr="005E46F9">
        <w:trPr>
          <w:trHeight w:val="300"/>
          <w:jc w:val="center"/>
        </w:trPr>
        <w:tc>
          <w:tcPr>
            <w:tcW w:w="2882" w:type="dxa"/>
            <w:gridSpan w:val="3"/>
          </w:tcPr>
          <w:p w:rsidR="002C6A50" w:rsidRPr="005E46F9" w:rsidRDefault="002C6A50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5E46F9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C6A50" w:rsidRPr="005E46F9" w:rsidRDefault="002C6A50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Экономист 1 категории,отдела закупок.</w:t>
            </w:r>
          </w:p>
        </w:tc>
      </w:tr>
      <w:tr w:rsidR="002C6A50" w:rsidRPr="005E46F9">
        <w:trPr>
          <w:jc w:val="center"/>
        </w:trPr>
        <w:tc>
          <w:tcPr>
            <w:tcW w:w="9828" w:type="dxa"/>
            <w:gridSpan w:val="5"/>
          </w:tcPr>
          <w:p w:rsidR="002C6A50" w:rsidRPr="005E46F9" w:rsidRDefault="002C6A50" w:rsidP="00A841CC">
            <w:pPr>
              <w:jc w:val="both"/>
            </w:pPr>
            <w:r w:rsidRPr="005E46F9">
              <w:t>Члены комиссии –</w:t>
            </w:r>
          </w:p>
        </w:tc>
      </w:tr>
      <w:tr w:rsidR="002C6A50" w:rsidRPr="005E46F9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C6A50" w:rsidRPr="005E46F9" w:rsidRDefault="002C6A50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 xml:space="preserve">Дехтерев Юрий Сергеевич </w:t>
            </w:r>
          </w:p>
          <w:p w:rsidR="002C6A50" w:rsidRPr="005E46F9" w:rsidRDefault="002C6A50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>Мальченко Елена Александровна</w:t>
            </w:r>
          </w:p>
          <w:p w:rsidR="002C6A50" w:rsidRPr="005E46F9" w:rsidRDefault="002C6A50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C6A50" w:rsidRPr="005E46F9" w:rsidRDefault="002C6A50" w:rsidP="00A841CC">
            <w:pPr>
              <w:ind w:right="-286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начальник отдела закупок;</w:t>
            </w:r>
          </w:p>
          <w:p w:rsidR="002C6A50" w:rsidRPr="005E46F9" w:rsidRDefault="002C6A50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 xml:space="preserve"> </w:t>
            </w:r>
          </w:p>
          <w:p w:rsidR="002C6A50" w:rsidRPr="005E46F9" w:rsidRDefault="002C6A50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Экономист 1 категории,отдела закупок.</w:t>
            </w:r>
          </w:p>
          <w:p w:rsidR="002C6A50" w:rsidRPr="005E46F9" w:rsidRDefault="002C6A50" w:rsidP="00A841CC">
            <w:pPr>
              <w:ind w:right="-80"/>
              <w:jc w:val="both"/>
              <w:rPr>
                <w:lang w:val="ru-RU"/>
              </w:rPr>
            </w:pPr>
          </w:p>
          <w:p w:rsidR="002C6A50" w:rsidRPr="005E46F9" w:rsidRDefault="002C6A50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заведующая аптекой.</w:t>
            </w:r>
          </w:p>
        </w:tc>
      </w:tr>
    </w:tbl>
    <w:p w:rsidR="002C6A50" w:rsidRPr="005E46F9" w:rsidRDefault="002C6A5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>Кворум имеется. Комиссия правомочна.</w:t>
      </w:r>
    </w:p>
    <w:p w:rsidR="002C6A50" w:rsidRPr="005E46F9" w:rsidRDefault="002C6A5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7</w:t>
      </w:r>
      <w:r w:rsidRPr="005E46F9">
        <w:rPr>
          <w:sz w:val="24"/>
          <w:szCs w:val="24"/>
        </w:rPr>
        <w:t xml:space="preserve"> ноября 2019 года в </w:t>
      </w:r>
      <w:r>
        <w:rPr>
          <w:sz w:val="24"/>
          <w:szCs w:val="24"/>
        </w:rPr>
        <w:t>09</w:t>
      </w:r>
      <w:r w:rsidRPr="005E46F9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Батарейная 377, каб. 11.</w:t>
      </w:r>
    </w:p>
    <w:p w:rsidR="002C6A50" w:rsidRPr="005E46F9" w:rsidRDefault="002C6A50" w:rsidP="00D265AB">
      <w:pPr>
        <w:ind w:firstLine="709"/>
        <w:jc w:val="both"/>
        <w:rPr>
          <w:lang w:val="ru-RU"/>
        </w:rPr>
      </w:pPr>
      <w:r w:rsidRPr="005E46F9">
        <w:rPr>
          <w:lang w:val="ru-RU"/>
        </w:rPr>
        <w:t>Участники закупки с заявкой № EA-33297 и № EA-33301 предложений о цене контракта в ходе проведения аукциона не подавали. В связи с тем, что в течении десяти минут после начала проведения аукциона в электронной</w:t>
      </w:r>
    </w:p>
    <w:p w:rsidR="002C6A50" w:rsidRPr="005E46F9" w:rsidRDefault="002C6A50" w:rsidP="00D265AB">
      <w:pPr>
        <w:ind w:firstLine="709"/>
        <w:jc w:val="both"/>
        <w:rPr>
          <w:lang w:val="ru-RU"/>
        </w:rPr>
      </w:pPr>
      <w:r w:rsidRPr="005E46F9">
        <w:rPr>
          <w:lang w:val="ru-RU"/>
        </w:rPr>
        <w:t>форме ни один из участников не подал предложение о цене контракта Единая комиссия, руководствуясь ч.20 ст.68 Федерального закона от 05.04.2013 г. № 44-ФЗ, признала аукцион в электронной форме несостоявшимся.</w:t>
      </w:r>
    </w:p>
    <w:p w:rsidR="002C6A50" w:rsidRPr="005E46F9" w:rsidRDefault="002C6A50" w:rsidP="00F742E9">
      <w:pPr>
        <w:ind w:firstLine="709"/>
        <w:jc w:val="both"/>
        <w:rPr>
          <w:lang w:val="ru-RU"/>
        </w:rPr>
      </w:pPr>
      <w:r w:rsidRPr="005E46F9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C6A50" w:rsidRPr="005E46F9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6A50" w:rsidRPr="005E46F9" w:rsidRDefault="002C6A5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Номер </w:t>
            </w:r>
          </w:p>
          <w:p w:rsidR="002C6A50" w:rsidRPr="005E46F9" w:rsidRDefault="002C6A5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C6A50" w:rsidRPr="005E46F9" w:rsidRDefault="002C6A5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Дата и времярегистрации</w:t>
            </w:r>
          </w:p>
          <w:p w:rsidR="002C6A50" w:rsidRPr="005E46F9" w:rsidRDefault="002C6A5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6A50" w:rsidRPr="005E46F9" w:rsidRDefault="002C6A5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C6A50" w:rsidRPr="005E46F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6A50" w:rsidRPr="005E46F9" w:rsidRDefault="002C6A50" w:rsidP="00FE519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№EA-33297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C6A50" w:rsidRPr="005E46F9" w:rsidRDefault="002C6A50" w:rsidP="00FE5198">
            <w:pPr>
              <w:jc w:val="center"/>
            </w:pPr>
            <w:r w:rsidRPr="005E46F9">
              <w:rPr>
                <w:color w:val="000000"/>
              </w:rPr>
              <w:t>03.11.2019 12:34:24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ОБЩЕСТВО С ОГРАНИЧЕННОЙ ОТВЕТСТВЕННОСТЬЮ "АВАНТА-ТРЕЙД"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ИНН</w:t>
            </w:r>
            <w:r w:rsidRPr="005E46F9">
              <w:rPr>
                <w:color w:val="000000"/>
                <w:lang w:val="ru-RU"/>
              </w:rPr>
              <w:t>7708298387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ОГРН</w:t>
            </w:r>
            <w:r w:rsidRPr="005E46F9">
              <w:rPr>
                <w:color w:val="000000"/>
                <w:lang w:val="ru-RU"/>
              </w:rPr>
              <w:t>1167746799549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КПП</w:t>
            </w:r>
            <w:r w:rsidRPr="005E46F9">
              <w:rPr>
                <w:color w:val="000000"/>
                <w:lang w:val="ru-RU"/>
              </w:rPr>
              <w:t>770801001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Место нахождения (жительства)</w:t>
            </w:r>
          </w:p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107140, Г МОСКВА77, УЛ КРАСНОПРУДНАЯ, ДОМ 12/1, СТРОЕНИЕ 1, ЭТ 3 ПОМ 15,17 КОМ 1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Почтовый адрес</w:t>
            </w:r>
          </w:p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606120 Нижегородская обл., г.Ворсма, ул.Ленина, д.86А</w:t>
            </w:r>
          </w:p>
          <w:p w:rsidR="002C6A50" w:rsidRPr="005E46F9" w:rsidRDefault="002C6A50" w:rsidP="00D265AB">
            <w:r w:rsidRPr="005E46F9">
              <w:t>Контактное лицо</w:t>
            </w:r>
          </w:p>
          <w:p w:rsidR="002C6A50" w:rsidRPr="005E46F9" w:rsidRDefault="002C6A50" w:rsidP="00D265AB">
            <w:pPr>
              <w:rPr>
                <w:color w:val="000000"/>
              </w:rPr>
            </w:pPr>
            <w:r w:rsidRPr="005E46F9">
              <w:rPr>
                <w:color w:val="000000"/>
              </w:rPr>
              <w:t>Баранов Николай Валерьевич</w:t>
            </w:r>
          </w:p>
          <w:p w:rsidR="002C6A50" w:rsidRPr="005E46F9" w:rsidRDefault="002C6A50" w:rsidP="00A841CC">
            <w:pPr>
              <w:rPr>
                <w:lang w:val="ru-RU"/>
              </w:rPr>
            </w:pPr>
            <w:r w:rsidRPr="005E46F9">
              <w:t xml:space="preserve">Телефон </w:t>
            </w:r>
            <w:r w:rsidRPr="005E46F9">
              <w:rPr>
                <w:color w:val="000000"/>
              </w:rPr>
              <w:t>78317164742</w:t>
            </w:r>
          </w:p>
        </w:tc>
      </w:tr>
      <w:tr w:rsidR="002C6A50" w:rsidRPr="005E46F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6A50" w:rsidRPr="005E46F9" w:rsidRDefault="002C6A50" w:rsidP="00884FAB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№ EA-33301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C6A50" w:rsidRPr="005E46F9" w:rsidRDefault="002C6A50" w:rsidP="00884FAB">
            <w:pPr>
              <w:jc w:val="center"/>
            </w:pPr>
            <w:r w:rsidRPr="005E46F9">
              <w:rPr>
                <w:color w:val="000000"/>
              </w:rPr>
              <w:t>03.11.2019 15:16:12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ОБЩЕСТВО С ОГРАНИЧЕННОЙ ОТВЕТСТВЕННОСТЬЮ "ТОРГОВАЯ КОМПАНИЯ"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ИНН</w:t>
            </w:r>
            <w:r w:rsidRPr="005E46F9">
              <w:rPr>
                <w:color w:val="000000"/>
                <w:lang w:val="ru-RU"/>
              </w:rPr>
              <w:t>5252018372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ОГРН</w:t>
            </w:r>
            <w:r w:rsidRPr="005E46F9">
              <w:rPr>
                <w:color w:val="000000"/>
                <w:lang w:val="ru-RU"/>
              </w:rPr>
              <w:t>1065252031096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КПП</w:t>
            </w:r>
            <w:r w:rsidRPr="005E46F9">
              <w:rPr>
                <w:color w:val="000000"/>
                <w:lang w:val="ru-RU"/>
              </w:rPr>
              <w:t>525201001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Место нахождения (жительства)</w:t>
            </w:r>
          </w:p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606121, ОБЛ НИЖЕГОРОДСКАЯ, Г ВОРСМА, УЛ ЛЕНИНА, ДОМ 202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Почтовый адрес</w:t>
            </w:r>
          </w:p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606121, ОБЛ НИЖЕГОРОДСКАЯ, Г ВОРСМА, УЛ ЛЕНИНА, ДОМ 202</w:t>
            </w:r>
          </w:p>
          <w:p w:rsidR="002C6A50" w:rsidRPr="005E46F9" w:rsidRDefault="002C6A50" w:rsidP="00D265AB">
            <w:pPr>
              <w:rPr>
                <w:lang w:val="ru-RU"/>
              </w:rPr>
            </w:pPr>
            <w:r w:rsidRPr="005E46F9">
              <w:rPr>
                <w:lang w:val="ru-RU"/>
              </w:rPr>
              <w:t>Контактное лицо</w:t>
            </w:r>
          </w:p>
          <w:p w:rsidR="002C6A50" w:rsidRPr="005E46F9" w:rsidRDefault="002C6A50" w:rsidP="00D265AB">
            <w:pPr>
              <w:rPr>
                <w:color w:val="000000"/>
                <w:lang w:val="ru-RU"/>
              </w:rPr>
            </w:pPr>
            <w:r w:rsidRPr="005E46F9">
              <w:rPr>
                <w:color w:val="000000"/>
                <w:lang w:val="ru-RU"/>
              </w:rPr>
              <w:t>Морозов Сергей Борисович</w:t>
            </w:r>
          </w:p>
          <w:p w:rsidR="002C6A50" w:rsidRPr="005E46F9" w:rsidRDefault="002C6A50" w:rsidP="00CD6396">
            <w:pPr>
              <w:rPr>
                <w:lang w:val="ru-RU"/>
              </w:rPr>
            </w:pPr>
            <w:r w:rsidRPr="005E46F9">
              <w:rPr>
                <w:lang w:val="ru-RU"/>
              </w:rPr>
              <w:t xml:space="preserve">Телефон </w:t>
            </w:r>
            <w:r w:rsidRPr="005E46F9">
              <w:rPr>
                <w:color w:val="000000"/>
                <w:lang w:val="ru-RU"/>
              </w:rPr>
              <w:t>78317164060</w:t>
            </w:r>
          </w:p>
        </w:tc>
      </w:tr>
    </w:tbl>
    <w:p w:rsidR="002C6A50" w:rsidRPr="005E46F9" w:rsidRDefault="002C6A50" w:rsidP="00C07BB1">
      <w:pPr>
        <w:ind w:firstLine="567"/>
        <w:jc w:val="both"/>
        <w:rPr>
          <w:lang w:val="ru-RU"/>
        </w:rPr>
      </w:pPr>
      <w:r w:rsidRPr="005E46F9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5E46F9">
        <w:rPr>
          <w:lang w:val="ru-RU" w:eastAsia="ru-RU"/>
        </w:rPr>
        <w:t xml:space="preserve"> со ст.69 Федерального закона от 05 апреля 2013 года № 44-ФЗ</w:t>
      </w:r>
      <w:r w:rsidRPr="005E46F9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5E46F9">
        <w:rPr>
          <w:lang w:val="ru-RU" w:eastAsia="ru-RU"/>
        </w:rPr>
        <w:t>Федерального закона № 44-ФЗ),</w:t>
      </w:r>
      <w:r w:rsidRPr="005E46F9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C6A50" w:rsidRPr="005E46F9" w:rsidRDefault="002C6A50" w:rsidP="00723272">
      <w:pPr>
        <w:rPr>
          <w:color w:val="000000"/>
          <w:lang w:val="ru-RU"/>
        </w:rPr>
      </w:pPr>
      <w:r w:rsidRPr="005E46F9">
        <w:rPr>
          <w:lang w:val="ru-RU"/>
        </w:rPr>
        <w:t xml:space="preserve">- признать соответствующими требованиям, </w:t>
      </w:r>
      <w:r w:rsidRPr="005E46F9">
        <w:rPr>
          <w:lang w:val="ru-RU" w:eastAsia="ru-RU"/>
        </w:rPr>
        <w:t>установленным ст.69 Федерального закона № 44-ФЗ и</w:t>
      </w:r>
      <w:r w:rsidRPr="005E46F9">
        <w:rPr>
          <w:lang w:val="ru-RU"/>
        </w:rPr>
        <w:t xml:space="preserve"> документацией аукциона в электронной форме, заявки: №EA-33297- </w:t>
      </w:r>
      <w:r w:rsidRPr="005E46F9">
        <w:rPr>
          <w:color w:val="000000"/>
          <w:lang w:val="ru-RU"/>
        </w:rPr>
        <w:t>ОБЩЕСТВО С ОГРАНИЧЕННОЙ ОТВЕТСТВЕННОСТЬЮ "АВАНТА-ТРЕЙД"</w:t>
      </w:r>
      <w:r w:rsidRPr="005E46F9">
        <w:rPr>
          <w:lang w:val="ru-RU"/>
        </w:rPr>
        <w:t xml:space="preserve">, № EA-33301 - ОБЩЕСТВО С ОГРАНИЧЕННОЙ ОТВЕТСТВЕННОСТЬЮ "ТОРГОВАЯ КОМПАНИЯ".   </w:t>
      </w:r>
    </w:p>
    <w:p w:rsidR="002C6A50" w:rsidRPr="005E46F9" w:rsidRDefault="002C6A50" w:rsidP="00584FE4">
      <w:pPr>
        <w:ind w:firstLine="708"/>
        <w:jc w:val="both"/>
        <w:rPr>
          <w:lang w:val="ru-RU"/>
        </w:rPr>
      </w:pPr>
      <w:r w:rsidRPr="005E46F9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C6A50" w:rsidRPr="005E46F9">
        <w:trPr>
          <w:trHeight w:val="415"/>
        </w:trPr>
        <w:tc>
          <w:tcPr>
            <w:tcW w:w="2204" w:type="dxa"/>
            <w:vMerge w:val="restart"/>
            <w:vAlign w:val="center"/>
          </w:tcPr>
          <w:p w:rsidR="002C6A50" w:rsidRPr="005E46F9" w:rsidRDefault="002C6A50" w:rsidP="00AA4A97">
            <w:pPr>
              <w:jc w:val="center"/>
              <w:rPr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C6A50" w:rsidRPr="005E46F9" w:rsidRDefault="002C6A50" w:rsidP="00AA4A97">
            <w:pPr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C6A50" w:rsidRPr="005E46F9">
        <w:trPr>
          <w:trHeight w:val="274"/>
        </w:trPr>
        <w:tc>
          <w:tcPr>
            <w:tcW w:w="2204" w:type="dxa"/>
            <w:vMerge/>
          </w:tcPr>
          <w:p w:rsidR="002C6A50" w:rsidRPr="005E46F9" w:rsidRDefault="002C6A5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C6A50" w:rsidRPr="005E46F9" w:rsidRDefault="002C6A50" w:rsidP="00AA4A97">
            <w:pPr>
              <w:jc w:val="center"/>
              <w:rPr>
                <w:lang w:val="ru-RU"/>
              </w:rPr>
            </w:pPr>
          </w:p>
          <w:p w:rsidR="002C6A50" w:rsidRPr="005E46F9" w:rsidRDefault="002C6A50" w:rsidP="00AA4A97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C6A50" w:rsidRPr="005E46F9" w:rsidRDefault="002C6A50" w:rsidP="00AA4A97">
            <w:pPr>
              <w:ind w:right="-21"/>
              <w:jc w:val="center"/>
              <w:rPr>
                <w:lang w:val="ru-RU"/>
              </w:rPr>
            </w:pPr>
          </w:p>
          <w:p w:rsidR="002C6A50" w:rsidRPr="005E46F9" w:rsidRDefault="002C6A50" w:rsidP="00AA4A97">
            <w:pPr>
              <w:ind w:right="-21"/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C6A50" w:rsidRPr="005E46F9" w:rsidRDefault="002C6A50" w:rsidP="0056026D">
            <w:pPr>
              <w:jc w:val="center"/>
              <w:rPr>
                <w:lang w:val="ru-RU"/>
              </w:rPr>
            </w:pPr>
          </w:p>
          <w:p w:rsidR="002C6A50" w:rsidRPr="005E46F9" w:rsidRDefault="002C6A50" w:rsidP="001B1EE5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C6A50" w:rsidRPr="005E46F9" w:rsidRDefault="002C6A50" w:rsidP="00AA4A97">
            <w:pPr>
              <w:jc w:val="center"/>
              <w:rPr>
                <w:lang w:val="ru-RU"/>
              </w:rPr>
            </w:pPr>
          </w:p>
          <w:p w:rsidR="002C6A50" w:rsidRPr="005E46F9" w:rsidRDefault="002C6A50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C6A50" w:rsidRPr="005E46F9" w:rsidRDefault="002C6A50" w:rsidP="0056026D">
            <w:pPr>
              <w:jc w:val="center"/>
              <w:rPr>
                <w:lang w:val="ru-RU"/>
              </w:rPr>
            </w:pPr>
          </w:p>
          <w:p w:rsidR="002C6A50" w:rsidRPr="005E46F9" w:rsidRDefault="002C6A50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Владыкина Л.В.</w:t>
            </w:r>
          </w:p>
        </w:tc>
      </w:tr>
      <w:tr w:rsidR="002C6A50" w:rsidRPr="005E46F9">
        <w:trPr>
          <w:trHeight w:val="938"/>
        </w:trPr>
        <w:tc>
          <w:tcPr>
            <w:tcW w:w="2204" w:type="dxa"/>
            <w:vAlign w:val="center"/>
          </w:tcPr>
          <w:p w:rsidR="002C6A50" w:rsidRPr="005E46F9" w:rsidRDefault="002C6A50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 xml:space="preserve">№EA-33297- </w:t>
            </w:r>
            <w:r w:rsidRPr="005E46F9">
              <w:rPr>
                <w:color w:val="000000"/>
                <w:lang w:val="ru-RU"/>
              </w:rPr>
              <w:t>ОБЩЕСТВО С ОГРАНИЧЕННОЙ ОТВЕТСТВЕННОСТЬЮ "АВАНТА-ТРЕЙД"</w:t>
            </w:r>
          </w:p>
        </w:tc>
        <w:tc>
          <w:tcPr>
            <w:tcW w:w="1700" w:type="dxa"/>
          </w:tcPr>
          <w:p w:rsidR="002C6A50" w:rsidRPr="005E46F9" w:rsidRDefault="002C6A50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C6A50" w:rsidRPr="005E46F9" w:rsidRDefault="002C6A50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C6A50" w:rsidRPr="005E46F9" w:rsidRDefault="002C6A50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C6A50" w:rsidRPr="005E46F9" w:rsidRDefault="002C6A50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C6A50" w:rsidRPr="005E46F9" w:rsidRDefault="002C6A50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C6A50" w:rsidRPr="005E46F9">
        <w:trPr>
          <w:trHeight w:val="938"/>
        </w:trPr>
        <w:tc>
          <w:tcPr>
            <w:tcW w:w="2204" w:type="dxa"/>
            <w:vAlign w:val="center"/>
          </w:tcPr>
          <w:p w:rsidR="002C6A50" w:rsidRPr="005E46F9" w:rsidRDefault="002C6A50" w:rsidP="00884FAB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№ EA-33301 - ОБЩЕСТВО С ОГРАНИЧЕННОЙ ОТВЕТСТВЕННОСТЬЮ "ТОРГОВАЯ КОМПАНИЯ"</w:t>
            </w:r>
          </w:p>
        </w:tc>
        <w:tc>
          <w:tcPr>
            <w:tcW w:w="1700" w:type="dxa"/>
          </w:tcPr>
          <w:p w:rsidR="002C6A50" w:rsidRPr="005E46F9" w:rsidRDefault="002C6A50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C6A50" w:rsidRPr="005E46F9" w:rsidRDefault="002C6A50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C6A50" w:rsidRPr="005E46F9" w:rsidRDefault="002C6A50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C6A50" w:rsidRPr="005E46F9" w:rsidRDefault="002C6A50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C6A50" w:rsidRPr="005E46F9" w:rsidRDefault="002C6A50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C6A50" w:rsidRPr="005E46F9" w:rsidRDefault="002C6A50" w:rsidP="003418A3">
      <w:pPr>
        <w:rPr>
          <w:lang w:val="ru-RU"/>
        </w:rPr>
      </w:pPr>
      <w:bookmarkStart w:id="0" w:name="Reference"/>
      <w:bookmarkEnd w:id="0"/>
      <w:r w:rsidRPr="005E46F9">
        <w:rPr>
          <w:lang w:val="ru-RU"/>
        </w:rPr>
        <w:t xml:space="preserve">На основании предусмотренные п. 4 ч. 3 ст. 71  Федерального закона № 44-ФЗ победителем аукциона в электронной форме по закупке «Инструменты и приспособления для отоларингологического кабинета» признается участник аукциона в электронной форме, который первым подал заявку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</w:p>
    <w:p w:rsidR="002C6A50" w:rsidRPr="005E46F9" w:rsidRDefault="002C6A50" w:rsidP="003418A3">
      <w:pPr>
        <w:rPr>
          <w:lang w:val="ru-RU"/>
        </w:rPr>
      </w:pPr>
      <w:r w:rsidRPr="005E46F9">
        <w:rPr>
          <w:lang w:val="ru-RU"/>
        </w:rPr>
        <w:t xml:space="preserve">В связи с тем, что аукцион в электронной форме признан несостоявшимся, а участники соответствуют пунктам 2-6 и 8 части 2 статьи 61 Федерального закона от 05.04.2013 г. № 44-ФЗ, руководствуясь п.4 ч.3 ст.71 Федерального закона от 05.04.2013 г. № 44-ФЗ Единая комиссия рекомендует заключить контракт с ОБЩЕСТВО С ОГРАНИЧЕННОЙ ОТВЕТСТВЕННОСТЬЮ "АВАНТА-ТРЕЙД", </w:t>
      </w:r>
      <w:bookmarkStart w:id="1" w:name="_GoBack"/>
      <w:bookmarkEnd w:id="1"/>
      <w:r w:rsidRPr="005E46F9">
        <w:rPr>
          <w:lang w:val="ru-RU"/>
        </w:rPr>
        <w:t xml:space="preserve">предложение о цене контракта 87252 руб. 45 коп. (восемьдесят семь тысяч двести пятьдесят два рубля 45 копеек).  </w:t>
      </w:r>
    </w:p>
    <w:p w:rsidR="002C6A50" w:rsidRPr="005E46F9" w:rsidRDefault="002C6A50" w:rsidP="00FD311B">
      <w:pPr>
        <w:ind w:firstLine="709"/>
        <w:jc w:val="both"/>
        <w:rPr>
          <w:b/>
          <w:bCs/>
          <w:lang w:val="ru-RU"/>
        </w:rPr>
      </w:pPr>
      <w:r w:rsidRPr="005E46F9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C6A50" w:rsidRPr="005E46F9">
        <w:trPr>
          <w:trHeight w:val="206"/>
          <w:jc w:val="center"/>
        </w:trPr>
        <w:tc>
          <w:tcPr>
            <w:tcW w:w="7338" w:type="dxa"/>
          </w:tcPr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Просоленко Ю.А.</w:t>
            </w: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C6A50" w:rsidRPr="005E46F9">
        <w:trPr>
          <w:trHeight w:val="206"/>
          <w:jc w:val="center"/>
        </w:trPr>
        <w:tc>
          <w:tcPr>
            <w:tcW w:w="7338" w:type="dxa"/>
          </w:tcPr>
          <w:p w:rsidR="002C6A50" w:rsidRPr="005E46F9" w:rsidRDefault="002C6A5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C6A50" w:rsidRPr="005E46F9" w:rsidRDefault="002C6A5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Дехтерев Ю.С.</w:t>
            </w: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Костюк Н.В.</w:t>
            </w: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Мальченко Е.А.</w:t>
            </w:r>
          </w:p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C6A50" w:rsidRPr="005E46F9">
        <w:trPr>
          <w:trHeight w:val="206"/>
          <w:jc w:val="center"/>
        </w:trPr>
        <w:tc>
          <w:tcPr>
            <w:tcW w:w="7338" w:type="dxa"/>
          </w:tcPr>
          <w:p w:rsidR="002C6A50" w:rsidRPr="005E46F9" w:rsidRDefault="002C6A5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Секретарь комиссии</w:t>
            </w:r>
            <w:r w:rsidRPr="005E46F9">
              <w:rPr>
                <w:sz w:val="24"/>
                <w:szCs w:val="24"/>
              </w:rPr>
              <w:tab/>
            </w:r>
          </w:p>
          <w:p w:rsidR="002C6A50" w:rsidRPr="005E46F9" w:rsidRDefault="002C6A50" w:rsidP="001757FC">
            <w:pPr>
              <w:pStyle w:val="BodyText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C6A50" w:rsidRPr="005E46F9" w:rsidRDefault="002C6A50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Владыкина Л.В.</w:t>
            </w:r>
          </w:p>
          <w:p w:rsidR="002C6A50" w:rsidRPr="005E46F9" w:rsidRDefault="002C6A5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2C6A50" w:rsidRPr="005E46F9" w:rsidRDefault="002C6A50" w:rsidP="00B7524D">
      <w:pPr>
        <w:jc w:val="both"/>
        <w:rPr>
          <w:lang w:val="ru-RU" w:eastAsia="ru-RU"/>
        </w:rPr>
      </w:pPr>
    </w:p>
    <w:sectPr w:rsidR="002C6A50" w:rsidRPr="005E46F9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A50" w:rsidRDefault="002C6A50">
      <w:r>
        <w:separator/>
      </w:r>
    </w:p>
  </w:endnote>
  <w:endnote w:type="continuationSeparator" w:id="1">
    <w:p w:rsidR="002C6A50" w:rsidRDefault="002C6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A50" w:rsidRDefault="002C6A50">
      <w:r>
        <w:separator/>
      </w:r>
    </w:p>
  </w:footnote>
  <w:footnote w:type="continuationSeparator" w:id="1">
    <w:p w:rsidR="002C6A50" w:rsidRDefault="002C6A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50" w:rsidRDefault="002C6A5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C6A50" w:rsidRDefault="002C6A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FA0"/>
    <w:rsid w:val="0015167B"/>
    <w:rsid w:val="00152322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DB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A50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77A5C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551"/>
    <w:rsid w:val="00581F1F"/>
    <w:rsid w:val="005820A5"/>
    <w:rsid w:val="00584FE4"/>
    <w:rsid w:val="00585633"/>
    <w:rsid w:val="005859B6"/>
    <w:rsid w:val="00590040"/>
    <w:rsid w:val="00592598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46F9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194C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55D8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613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5C40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057C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5AB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3F20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16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65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6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655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65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3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3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65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4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3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3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65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65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65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655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65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65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7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655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65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655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65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65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65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65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65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65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65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65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3</Pages>
  <Words>1166</Words>
  <Characters>6649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2019-10-02T06:00:00Z</cp:lastPrinted>
  <dcterms:created xsi:type="dcterms:W3CDTF">2019-11-06T14:53:00Z</dcterms:created>
  <dcterms:modified xsi:type="dcterms:W3CDTF">2019-11-07T09:31:00Z</dcterms:modified>
</cp:coreProperties>
</file>