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1C580D" w:rsidP="0022363D">
      <w:pPr>
        <w:jc w:val="center"/>
        <w:rPr>
          <w:b/>
          <w:caps/>
          <w:sz w:val="24"/>
          <w:szCs w:val="24"/>
          <w:u w:val="single"/>
        </w:rPr>
      </w:pPr>
      <w:r w:rsidRPr="001C580D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40226" w:rsidRDefault="00940226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40226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40226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40226" w:rsidRPr="004C42CF" w:rsidRDefault="0094022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40226" w:rsidRDefault="00940226" w:rsidP="00536370">
                        <w:pPr>
                          <w:jc w:val="center"/>
                        </w:pPr>
                      </w:p>
                    </w:tc>
                  </w:tr>
                </w:tbl>
                <w:p w:rsidR="00940226" w:rsidRDefault="00940226" w:rsidP="0071215F"/>
              </w:txbxContent>
            </v:textbox>
            <w10:wrap type="square" side="largest"/>
          </v:shape>
        </w:pict>
      </w:r>
    </w:p>
    <w:p w:rsidR="0022363D" w:rsidRPr="003214F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214F2">
        <w:rPr>
          <w:b/>
          <w:caps/>
          <w:sz w:val="24"/>
          <w:szCs w:val="24"/>
          <w:u w:val="single"/>
        </w:rPr>
        <w:t>П</w:t>
      </w:r>
      <w:r w:rsidR="000D5F26" w:rsidRPr="003214F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214F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214F2">
        <w:rPr>
          <w:b/>
          <w:sz w:val="24"/>
          <w:szCs w:val="24"/>
          <w:lang w:eastAsia="ru-RU"/>
        </w:rPr>
        <w:t xml:space="preserve">рассмотрения </w:t>
      </w:r>
      <w:r w:rsidR="00011111" w:rsidRPr="003214F2">
        <w:rPr>
          <w:b/>
          <w:sz w:val="24"/>
          <w:szCs w:val="24"/>
        </w:rPr>
        <w:t>вторых</w:t>
      </w:r>
      <w:r w:rsidR="00F132DF" w:rsidRPr="003214F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8C52CE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8C52CE">
        <w:rPr>
          <w:b/>
          <w:sz w:val="24"/>
          <w:szCs w:val="24"/>
        </w:rPr>
        <w:t xml:space="preserve">Извещение № </w:t>
      </w:r>
      <w:r w:rsidR="00022A91" w:rsidRPr="008C52CE">
        <w:rPr>
          <w:b/>
          <w:sz w:val="24"/>
          <w:szCs w:val="24"/>
          <w:lang w:eastAsia="ru-RU"/>
        </w:rPr>
        <w:t>0372200168119000</w:t>
      </w:r>
      <w:r w:rsidR="00940226" w:rsidRPr="008C52CE">
        <w:rPr>
          <w:b/>
          <w:sz w:val="24"/>
          <w:szCs w:val="24"/>
          <w:lang w:eastAsia="ru-RU"/>
        </w:rPr>
        <w:t>27</w:t>
      </w:r>
      <w:r w:rsidR="00DD6AD8">
        <w:rPr>
          <w:b/>
          <w:sz w:val="24"/>
          <w:szCs w:val="24"/>
          <w:lang w:eastAsia="ru-RU"/>
        </w:rPr>
        <w:t>7</w:t>
      </w:r>
    </w:p>
    <w:p w:rsidR="00940226" w:rsidRPr="008C52CE" w:rsidRDefault="00E01444" w:rsidP="00940226">
      <w:pPr>
        <w:jc w:val="center"/>
        <w:rPr>
          <w:b/>
          <w:sz w:val="24"/>
          <w:szCs w:val="24"/>
          <w:lang w:eastAsia="ru-RU"/>
        </w:rPr>
      </w:pPr>
      <w:r w:rsidRPr="008C52CE">
        <w:rPr>
          <w:b/>
          <w:sz w:val="24"/>
          <w:szCs w:val="24"/>
          <w:lang w:eastAsia="ru-RU"/>
        </w:rPr>
        <w:t xml:space="preserve">ИКЗ в ПГ: </w:t>
      </w:r>
      <w:r w:rsidR="00940226" w:rsidRPr="008C52CE">
        <w:rPr>
          <w:b/>
          <w:sz w:val="24"/>
          <w:szCs w:val="24"/>
          <w:lang w:eastAsia="ru-RU"/>
        </w:rPr>
        <w:t>192782566168578420100102960012120000</w:t>
      </w:r>
    </w:p>
    <w:p w:rsidR="00A93C21" w:rsidRPr="008C52CE" w:rsidRDefault="00A93C21" w:rsidP="00A93C21">
      <w:pPr>
        <w:jc w:val="center"/>
        <w:rPr>
          <w:b/>
          <w:sz w:val="24"/>
          <w:szCs w:val="24"/>
          <w:lang w:eastAsia="ru-RU"/>
        </w:rPr>
      </w:pPr>
    </w:p>
    <w:p w:rsidR="00E01444" w:rsidRPr="008C52CE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01444" w:rsidRPr="008C52CE" w:rsidRDefault="00E01444" w:rsidP="00E01444">
      <w:pPr>
        <w:rPr>
          <w:sz w:val="24"/>
          <w:szCs w:val="24"/>
        </w:rPr>
      </w:pPr>
    </w:p>
    <w:p w:rsidR="00E01444" w:rsidRPr="008C52CE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г. Санкт-Петербург                                                                                     «</w:t>
      </w:r>
      <w:r w:rsidR="00A93C21" w:rsidRPr="008C52CE">
        <w:rPr>
          <w:sz w:val="24"/>
          <w:szCs w:val="24"/>
        </w:rPr>
        <w:t>07</w:t>
      </w:r>
      <w:r w:rsidRPr="008C52CE">
        <w:rPr>
          <w:sz w:val="24"/>
          <w:szCs w:val="24"/>
        </w:rPr>
        <w:t xml:space="preserve">» </w:t>
      </w:r>
      <w:r w:rsidR="00A93C21" w:rsidRPr="008C52CE">
        <w:rPr>
          <w:sz w:val="24"/>
          <w:szCs w:val="24"/>
        </w:rPr>
        <w:t xml:space="preserve">ноября </w:t>
      </w:r>
      <w:r w:rsidRPr="008C52CE">
        <w:rPr>
          <w:sz w:val="24"/>
          <w:szCs w:val="24"/>
        </w:rPr>
        <w:t>2019 года</w:t>
      </w:r>
    </w:p>
    <w:p w:rsidR="00E01444" w:rsidRPr="008C52CE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C52CE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8C52CE" w:rsidRDefault="00E01444" w:rsidP="00E0144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«</w:t>
      </w:r>
      <w:r w:rsidR="00ED1084" w:rsidRPr="008C52CE">
        <w:rPr>
          <w:sz w:val="24"/>
          <w:szCs w:val="24"/>
        </w:rPr>
        <w:t xml:space="preserve">Поставка </w:t>
      </w:r>
      <w:r w:rsidR="00940226" w:rsidRPr="008C52CE">
        <w:rPr>
          <w:sz w:val="24"/>
          <w:szCs w:val="24"/>
        </w:rPr>
        <w:t xml:space="preserve">лекарственного препарата </w:t>
      </w:r>
      <w:proofErr w:type="spellStart"/>
      <w:r w:rsidR="00940226" w:rsidRPr="008C52CE">
        <w:rPr>
          <w:sz w:val="24"/>
          <w:szCs w:val="24"/>
        </w:rPr>
        <w:t>Инозин+Никотинамид+Рибофлавин+Янтарная</w:t>
      </w:r>
      <w:proofErr w:type="spellEnd"/>
      <w:r w:rsidR="00940226" w:rsidRPr="008C52CE">
        <w:rPr>
          <w:sz w:val="24"/>
          <w:szCs w:val="24"/>
        </w:rPr>
        <w:t xml:space="preserve">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8C52CE">
        <w:rPr>
          <w:sz w:val="24"/>
          <w:szCs w:val="24"/>
        </w:rPr>
        <w:t>».</w:t>
      </w:r>
    </w:p>
    <w:p w:rsidR="00940226" w:rsidRPr="008C52CE" w:rsidRDefault="00E01444" w:rsidP="00940226">
      <w:pPr>
        <w:ind w:firstLine="708"/>
        <w:rPr>
          <w:b/>
          <w:i/>
          <w:sz w:val="24"/>
          <w:szCs w:val="24"/>
          <w:u w:val="single"/>
        </w:rPr>
      </w:pPr>
      <w:r w:rsidRPr="008C52CE">
        <w:rPr>
          <w:sz w:val="24"/>
          <w:szCs w:val="24"/>
        </w:rPr>
        <w:t>Начальная максимальная цена контракта</w:t>
      </w:r>
      <w:r w:rsidRPr="008C52CE">
        <w:rPr>
          <w:b/>
          <w:i/>
          <w:sz w:val="24"/>
          <w:szCs w:val="24"/>
          <w:u w:val="single"/>
        </w:rPr>
        <w:t xml:space="preserve">: </w:t>
      </w:r>
      <w:r w:rsidR="00940226" w:rsidRPr="008C52CE">
        <w:rPr>
          <w:b/>
          <w:i/>
          <w:sz w:val="24"/>
          <w:szCs w:val="24"/>
          <w:u w:val="single"/>
        </w:rPr>
        <w:t>113 000.00 (сто тринадцать тысяч рублей 00 копеек).</w:t>
      </w:r>
    </w:p>
    <w:p w:rsidR="00CB5BE0" w:rsidRPr="008C52CE" w:rsidRDefault="00CB5BE0" w:rsidP="00CB5BE0">
      <w:pPr>
        <w:jc w:val="both"/>
        <w:rPr>
          <w:b/>
          <w:i/>
          <w:sz w:val="24"/>
          <w:szCs w:val="24"/>
          <w:u w:val="single"/>
        </w:rPr>
      </w:pPr>
    </w:p>
    <w:p w:rsidR="00663516" w:rsidRPr="008C52CE" w:rsidRDefault="00663516" w:rsidP="00CB5BE0">
      <w:pPr>
        <w:jc w:val="both"/>
        <w:rPr>
          <w:b/>
          <w:bCs/>
          <w:sz w:val="24"/>
          <w:szCs w:val="24"/>
        </w:rPr>
      </w:pPr>
      <w:r w:rsidRPr="008C52C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A93C21" w:rsidRPr="008C52CE">
        <w:rPr>
          <w:sz w:val="24"/>
          <w:szCs w:val="24"/>
        </w:rPr>
        <w:t>07 ноября</w:t>
      </w:r>
      <w:r w:rsidR="00E62985" w:rsidRPr="008C52CE">
        <w:rPr>
          <w:sz w:val="24"/>
          <w:szCs w:val="24"/>
          <w:u w:val="single"/>
        </w:rPr>
        <w:t xml:space="preserve"> </w:t>
      </w:r>
      <w:bookmarkEnd w:id="0"/>
      <w:r w:rsidR="00E62985" w:rsidRPr="008C52CE">
        <w:rPr>
          <w:sz w:val="24"/>
          <w:szCs w:val="24"/>
          <w:u w:val="single"/>
        </w:rPr>
        <w:t>201</w:t>
      </w:r>
      <w:r w:rsidR="003A5082" w:rsidRPr="008C52CE">
        <w:rPr>
          <w:sz w:val="24"/>
          <w:szCs w:val="24"/>
          <w:u w:val="single"/>
        </w:rPr>
        <w:t>9</w:t>
      </w:r>
      <w:r w:rsidRPr="008C52CE">
        <w:rPr>
          <w:sz w:val="24"/>
          <w:szCs w:val="24"/>
          <w:u w:val="single"/>
        </w:rPr>
        <w:t xml:space="preserve"> года </w:t>
      </w:r>
      <w:r w:rsidRPr="008C52CE">
        <w:rPr>
          <w:sz w:val="24"/>
          <w:szCs w:val="24"/>
        </w:rPr>
        <w:t xml:space="preserve">по адресу: </w:t>
      </w:r>
      <w:proofErr w:type="gramStart"/>
      <w:r w:rsidRPr="008C52CE">
        <w:rPr>
          <w:sz w:val="24"/>
          <w:szCs w:val="24"/>
        </w:rPr>
        <w:t>г</w:t>
      </w:r>
      <w:proofErr w:type="gramEnd"/>
      <w:r w:rsidRPr="008C52CE">
        <w:rPr>
          <w:sz w:val="24"/>
          <w:szCs w:val="24"/>
        </w:rPr>
        <w:t>.</w:t>
      </w:r>
      <w:r w:rsidR="00B31611" w:rsidRPr="008C52CE">
        <w:rPr>
          <w:sz w:val="24"/>
          <w:szCs w:val="24"/>
        </w:rPr>
        <w:t xml:space="preserve"> </w:t>
      </w:r>
      <w:r w:rsidRPr="008C52C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C52CE" w:rsidRDefault="00663516" w:rsidP="00663516">
      <w:pPr>
        <w:ind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3. На заседании комиссии присутствовали:</w:t>
      </w:r>
    </w:p>
    <w:p w:rsidR="00663516" w:rsidRPr="008C52CE" w:rsidRDefault="00663516" w:rsidP="00663516">
      <w:pPr>
        <w:pStyle w:val="af9"/>
        <w:jc w:val="both"/>
        <w:rPr>
          <w:sz w:val="24"/>
          <w:szCs w:val="24"/>
        </w:rPr>
      </w:pPr>
      <w:r w:rsidRPr="008C52CE">
        <w:rPr>
          <w:sz w:val="24"/>
          <w:szCs w:val="24"/>
          <w:u w:val="single"/>
        </w:rPr>
        <w:t>Председатель комиссии</w:t>
      </w:r>
      <w:r w:rsidRPr="008C52CE">
        <w:rPr>
          <w:sz w:val="24"/>
          <w:szCs w:val="24"/>
        </w:rPr>
        <w:t>:</w:t>
      </w:r>
    </w:p>
    <w:p w:rsidR="002561EF" w:rsidRPr="008C52CE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8C52CE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8C52CE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C52CE">
        <w:rPr>
          <w:sz w:val="24"/>
          <w:szCs w:val="24"/>
          <w:u w:val="single"/>
        </w:rPr>
        <w:t>Члены комиссии</w:t>
      </w:r>
      <w:r w:rsidRPr="008C52CE">
        <w:rPr>
          <w:sz w:val="24"/>
          <w:szCs w:val="24"/>
        </w:rPr>
        <w:t>:</w:t>
      </w:r>
    </w:p>
    <w:p w:rsidR="002561EF" w:rsidRPr="008C52CE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52CE">
        <w:rPr>
          <w:sz w:val="24"/>
          <w:szCs w:val="24"/>
        </w:rPr>
        <w:t xml:space="preserve">Андреева Светлана Геннадьевна </w:t>
      </w:r>
      <w:proofErr w:type="gramStart"/>
      <w:r w:rsidRPr="008C52CE">
        <w:rPr>
          <w:sz w:val="24"/>
          <w:szCs w:val="24"/>
        </w:rPr>
        <w:t>–в</w:t>
      </w:r>
      <w:proofErr w:type="gramEnd"/>
      <w:r w:rsidRPr="008C52CE">
        <w:rPr>
          <w:sz w:val="24"/>
          <w:szCs w:val="24"/>
        </w:rPr>
        <w:t>рач- клинический фармаколог;</w:t>
      </w:r>
    </w:p>
    <w:p w:rsidR="002561EF" w:rsidRPr="008C52CE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Шалдина Елена Викторовна – заведующая аптекой</w:t>
      </w:r>
    </w:p>
    <w:p w:rsidR="00663516" w:rsidRPr="008C52CE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C52CE">
        <w:rPr>
          <w:sz w:val="24"/>
          <w:szCs w:val="24"/>
          <w:u w:val="single"/>
        </w:rPr>
        <w:t>Секретарь комиссии:</w:t>
      </w:r>
    </w:p>
    <w:p w:rsidR="00663516" w:rsidRPr="008C52CE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Кондратьева Юлия Михайловна</w:t>
      </w:r>
      <w:r w:rsidR="00663516" w:rsidRPr="008C52CE">
        <w:rPr>
          <w:sz w:val="24"/>
          <w:szCs w:val="24"/>
        </w:rPr>
        <w:t xml:space="preserve"> – экономист</w:t>
      </w:r>
    </w:p>
    <w:p w:rsidR="00663516" w:rsidRPr="008C52CE" w:rsidRDefault="00663516" w:rsidP="00663516">
      <w:pPr>
        <w:ind w:left="720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C52C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8C52CE" w:rsidRDefault="00663516" w:rsidP="00663516">
      <w:pPr>
        <w:jc w:val="center"/>
        <w:rPr>
          <w:sz w:val="24"/>
          <w:szCs w:val="24"/>
        </w:rPr>
      </w:pPr>
      <w:r w:rsidRPr="008C52CE">
        <w:rPr>
          <w:sz w:val="24"/>
          <w:szCs w:val="24"/>
        </w:rPr>
        <w:t>ПОВЕСТКА ДНЯ:</w:t>
      </w:r>
    </w:p>
    <w:p w:rsidR="00663516" w:rsidRPr="008C52CE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8C52C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C52CE">
        <w:rPr>
          <w:b/>
          <w:sz w:val="24"/>
          <w:szCs w:val="24"/>
        </w:rPr>
        <w:t>«</w:t>
      </w:r>
      <w:r w:rsidR="0066781D" w:rsidRPr="008C52CE">
        <w:rPr>
          <w:color w:val="000000"/>
          <w:sz w:val="24"/>
          <w:szCs w:val="24"/>
        </w:rPr>
        <w:t xml:space="preserve">Поставку </w:t>
      </w:r>
      <w:r w:rsidR="00940226" w:rsidRPr="008C52CE">
        <w:rPr>
          <w:sz w:val="24"/>
          <w:szCs w:val="24"/>
        </w:rPr>
        <w:t xml:space="preserve">лекарственного препарата </w:t>
      </w:r>
      <w:proofErr w:type="spellStart"/>
      <w:r w:rsidR="00940226" w:rsidRPr="008C52CE">
        <w:rPr>
          <w:sz w:val="24"/>
          <w:szCs w:val="24"/>
        </w:rPr>
        <w:t>Инозин+Никотинамид+Рибофлавин+Янтарная</w:t>
      </w:r>
      <w:proofErr w:type="spellEnd"/>
      <w:r w:rsidR="00940226" w:rsidRPr="008C52CE">
        <w:rPr>
          <w:sz w:val="24"/>
          <w:szCs w:val="24"/>
        </w:rPr>
        <w:t xml:space="preserve">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8C52CE">
        <w:rPr>
          <w:sz w:val="24"/>
          <w:szCs w:val="24"/>
        </w:rPr>
        <w:t>».</w:t>
      </w:r>
    </w:p>
    <w:p w:rsidR="00940226" w:rsidRPr="008C52CE" w:rsidRDefault="00663516" w:rsidP="00663516">
      <w:pPr>
        <w:ind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 w:rsidRPr="008C52CE">
        <w:rPr>
          <w:sz w:val="24"/>
          <w:szCs w:val="24"/>
        </w:rPr>
        <w:t xml:space="preserve"> </w:t>
      </w:r>
      <w:r w:rsidR="00A93C21" w:rsidRPr="008C52CE">
        <w:rPr>
          <w:sz w:val="24"/>
          <w:szCs w:val="24"/>
        </w:rPr>
        <w:t>0</w:t>
      </w:r>
      <w:r w:rsidR="00940226" w:rsidRPr="008C52CE">
        <w:rPr>
          <w:sz w:val="24"/>
          <w:szCs w:val="24"/>
        </w:rPr>
        <w:t>1</w:t>
      </w:r>
      <w:r w:rsidR="00A93C21" w:rsidRPr="008C52CE">
        <w:rPr>
          <w:sz w:val="24"/>
          <w:szCs w:val="24"/>
        </w:rPr>
        <w:t xml:space="preserve"> ноября </w:t>
      </w:r>
      <w:r w:rsidR="003A5082" w:rsidRPr="008C52CE">
        <w:rPr>
          <w:sz w:val="24"/>
          <w:szCs w:val="24"/>
          <w:u w:val="single"/>
        </w:rPr>
        <w:t>2019</w:t>
      </w:r>
      <w:r w:rsidRPr="008C52CE">
        <w:rPr>
          <w:sz w:val="24"/>
          <w:szCs w:val="24"/>
          <w:u w:val="single"/>
        </w:rPr>
        <w:t xml:space="preserve"> года</w:t>
      </w:r>
      <w:r w:rsidRPr="008C52C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8C52CE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8C52CE">
        <w:rPr>
          <w:b/>
          <w:sz w:val="24"/>
          <w:szCs w:val="24"/>
        </w:rPr>
        <w:t>№№</w:t>
      </w:r>
      <w:r w:rsidR="00E62985" w:rsidRPr="008C52CE">
        <w:rPr>
          <w:b/>
          <w:bCs/>
          <w:sz w:val="24"/>
          <w:szCs w:val="24"/>
        </w:rPr>
        <w:t xml:space="preserve"> </w:t>
      </w:r>
      <w:r w:rsidR="00940226" w:rsidRPr="008C52CE">
        <w:rPr>
          <w:b/>
          <w:sz w:val="24"/>
          <w:szCs w:val="24"/>
        </w:rPr>
        <w:t>EA-33059, EA-33084</w:t>
      </w:r>
      <w:r w:rsidR="00B6557D" w:rsidRPr="008C52CE">
        <w:rPr>
          <w:sz w:val="24"/>
          <w:szCs w:val="24"/>
        </w:rPr>
        <w:t xml:space="preserve"> </w:t>
      </w:r>
      <w:r w:rsidRPr="008C52CE">
        <w:rPr>
          <w:sz w:val="24"/>
          <w:szCs w:val="24"/>
        </w:rPr>
        <w:t xml:space="preserve">(Протокол № 1 от </w:t>
      </w:r>
      <w:r w:rsidR="00A93C21" w:rsidRPr="008C52CE">
        <w:rPr>
          <w:sz w:val="24"/>
          <w:szCs w:val="24"/>
        </w:rPr>
        <w:t>0</w:t>
      </w:r>
      <w:r w:rsidR="00940226" w:rsidRPr="008C52CE">
        <w:rPr>
          <w:sz w:val="24"/>
          <w:szCs w:val="24"/>
        </w:rPr>
        <w:t>1</w:t>
      </w:r>
      <w:r w:rsidR="00A93C21" w:rsidRPr="008C52CE">
        <w:rPr>
          <w:sz w:val="24"/>
          <w:szCs w:val="24"/>
        </w:rPr>
        <w:t xml:space="preserve"> ноября</w:t>
      </w:r>
      <w:r w:rsidR="00D22CAB" w:rsidRPr="008C52CE">
        <w:rPr>
          <w:sz w:val="24"/>
          <w:szCs w:val="24"/>
          <w:u w:val="single"/>
        </w:rPr>
        <w:t xml:space="preserve"> </w:t>
      </w:r>
      <w:r w:rsidR="003A5082" w:rsidRPr="008C52CE">
        <w:rPr>
          <w:sz w:val="24"/>
          <w:szCs w:val="24"/>
          <w:u w:val="single"/>
        </w:rPr>
        <w:t>2019</w:t>
      </w:r>
      <w:r w:rsidRPr="008C52CE">
        <w:rPr>
          <w:sz w:val="24"/>
          <w:szCs w:val="24"/>
          <w:u w:val="single"/>
        </w:rPr>
        <w:t xml:space="preserve"> года</w:t>
      </w:r>
      <w:r w:rsidRPr="008C52CE">
        <w:rPr>
          <w:sz w:val="24"/>
          <w:szCs w:val="24"/>
        </w:rPr>
        <w:t>).</w:t>
      </w:r>
    </w:p>
    <w:p w:rsidR="00A96B69" w:rsidRPr="008C52CE" w:rsidRDefault="00663516" w:rsidP="00A96B69">
      <w:pPr>
        <w:ind w:firstLine="708"/>
        <w:jc w:val="both"/>
        <w:rPr>
          <w:sz w:val="24"/>
          <w:szCs w:val="24"/>
        </w:rPr>
      </w:pPr>
      <w:r w:rsidRPr="008C52C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C52CE">
          <w:rPr>
            <w:rStyle w:val="a3"/>
            <w:sz w:val="24"/>
            <w:szCs w:val="24"/>
            <w:lang w:val="en-US"/>
          </w:rPr>
          <w:t>http</w:t>
        </w:r>
        <w:r w:rsidR="00E01444" w:rsidRPr="008C52CE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8C52CE">
          <w:rPr>
            <w:rStyle w:val="a3"/>
            <w:sz w:val="24"/>
            <w:szCs w:val="24"/>
          </w:rPr>
          <w:t>gz.lot-online.ru</w:t>
        </w:r>
        <w:proofErr w:type="spellEnd"/>
      </w:hyperlink>
      <w:r w:rsidRPr="008C52CE">
        <w:rPr>
          <w:sz w:val="24"/>
          <w:szCs w:val="24"/>
        </w:rPr>
        <w:t xml:space="preserve"> </w:t>
      </w:r>
    </w:p>
    <w:p w:rsidR="00940226" w:rsidRPr="008C52CE" w:rsidRDefault="00ED1084" w:rsidP="00940226">
      <w:pPr>
        <w:rPr>
          <w:sz w:val="24"/>
          <w:szCs w:val="24"/>
        </w:rPr>
      </w:pPr>
      <w:r w:rsidRPr="008C52CE">
        <w:rPr>
          <w:sz w:val="24"/>
          <w:szCs w:val="24"/>
        </w:rPr>
        <w:t xml:space="preserve">Дата и время начала аукциона: </w:t>
      </w:r>
      <w:r w:rsidR="00940226" w:rsidRPr="008C52CE">
        <w:rPr>
          <w:sz w:val="24"/>
          <w:szCs w:val="24"/>
        </w:rPr>
        <w:t>05.11.2019 09:30:00 (MSK+00:00)</w:t>
      </w:r>
    </w:p>
    <w:p w:rsidR="00A96B69" w:rsidRPr="008C52CE" w:rsidRDefault="00ED1084" w:rsidP="00940226">
      <w:pPr>
        <w:rPr>
          <w:sz w:val="24"/>
          <w:szCs w:val="24"/>
        </w:rPr>
      </w:pPr>
      <w:r w:rsidRPr="008C52CE">
        <w:rPr>
          <w:sz w:val="24"/>
          <w:szCs w:val="24"/>
        </w:rPr>
        <w:t xml:space="preserve">Дата и время окончания аукциона: </w:t>
      </w:r>
      <w:r w:rsidR="00940226" w:rsidRPr="008C52CE">
        <w:rPr>
          <w:sz w:val="24"/>
          <w:szCs w:val="24"/>
        </w:rPr>
        <w:t>05.11.2019 09:51:18 (MSK+00:00)</w:t>
      </w:r>
      <w:r w:rsidR="00B63F52" w:rsidRPr="008C52CE">
        <w:rPr>
          <w:sz w:val="24"/>
          <w:szCs w:val="24"/>
        </w:rPr>
        <w:t xml:space="preserve"> (MSK+00:00)</w:t>
      </w:r>
    </w:p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  <w:r w:rsidRPr="008C52CE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8C52CE">
          <w:rPr>
            <w:rStyle w:val="a3"/>
            <w:sz w:val="24"/>
            <w:szCs w:val="24"/>
            <w:lang w:val="en-US"/>
          </w:rPr>
          <w:t>http</w:t>
        </w:r>
        <w:r w:rsidRPr="008C52CE">
          <w:rPr>
            <w:rStyle w:val="a3"/>
            <w:sz w:val="24"/>
            <w:szCs w:val="24"/>
          </w:rPr>
          <w:t xml:space="preserve">:// </w:t>
        </w:r>
        <w:proofErr w:type="spellStart"/>
        <w:r w:rsidRPr="008C52CE">
          <w:rPr>
            <w:rStyle w:val="a3"/>
            <w:sz w:val="24"/>
            <w:szCs w:val="24"/>
          </w:rPr>
          <w:t>gz.lot-online.ru</w:t>
        </w:r>
        <w:proofErr w:type="spellEnd"/>
      </w:hyperlink>
      <w:r w:rsidRPr="008C52CE">
        <w:rPr>
          <w:sz w:val="24"/>
          <w:szCs w:val="24"/>
        </w:rPr>
        <w:t xml:space="preserve"> представлена вторая часть от </w:t>
      </w:r>
      <w:r w:rsidRPr="008C52CE">
        <w:rPr>
          <w:b/>
          <w:sz w:val="24"/>
          <w:szCs w:val="24"/>
        </w:rPr>
        <w:t>1 (одного)</w:t>
      </w:r>
      <w:r w:rsidRPr="008C52CE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8C52CE" w:rsidRDefault="00940226" w:rsidP="00940226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940226" w:rsidRPr="008C52CE" w:rsidTr="00940226">
        <w:trPr>
          <w:jc w:val="center"/>
        </w:trPr>
        <w:tc>
          <w:tcPr>
            <w:tcW w:w="1595" w:type="dxa"/>
            <w:vAlign w:val="center"/>
          </w:tcPr>
          <w:p w:rsidR="00940226" w:rsidRPr="008C52CE" w:rsidRDefault="00940226" w:rsidP="00940226">
            <w:pPr>
              <w:jc w:val="center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 xml:space="preserve">Порядковый </w:t>
            </w:r>
          </w:p>
          <w:p w:rsidR="00940226" w:rsidRPr="008C52CE" w:rsidRDefault="00940226" w:rsidP="00940226">
            <w:pPr>
              <w:jc w:val="center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940226" w:rsidRPr="008C52CE" w:rsidRDefault="00940226" w:rsidP="00940226">
            <w:pPr>
              <w:jc w:val="center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940226" w:rsidRPr="008C52CE" w:rsidRDefault="00940226" w:rsidP="00940226">
            <w:pPr>
              <w:jc w:val="center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940226" w:rsidRPr="008C52CE" w:rsidRDefault="00940226" w:rsidP="00940226">
            <w:pPr>
              <w:jc w:val="center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ИНН</w:t>
            </w:r>
          </w:p>
        </w:tc>
      </w:tr>
      <w:tr w:rsidR="00940226" w:rsidRPr="008C52CE" w:rsidTr="00940226">
        <w:trPr>
          <w:trHeight w:val="720"/>
          <w:jc w:val="center"/>
        </w:trPr>
        <w:tc>
          <w:tcPr>
            <w:tcW w:w="1595" w:type="dxa"/>
            <w:vAlign w:val="center"/>
          </w:tcPr>
          <w:p w:rsidR="00940226" w:rsidRPr="008C52CE" w:rsidRDefault="00940226" w:rsidP="00940226">
            <w:pPr>
              <w:jc w:val="center"/>
              <w:rPr>
                <w:bCs/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EA-33059</w:t>
            </w:r>
          </w:p>
        </w:tc>
        <w:tc>
          <w:tcPr>
            <w:tcW w:w="3240" w:type="dxa"/>
            <w:vAlign w:val="center"/>
          </w:tcPr>
          <w:p w:rsidR="00940226" w:rsidRPr="008C52CE" w:rsidRDefault="001C580D" w:rsidP="00940226">
            <w:pPr>
              <w:rPr>
                <w:rStyle w:val="afa"/>
                <w:sz w:val="24"/>
                <w:szCs w:val="24"/>
              </w:rPr>
            </w:pPr>
            <w:hyperlink r:id="rId8" w:tgtFrame="_blank" w:history="1">
              <w:r w:rsidR="00940226" w:rsidRPr="008C52CE">
                <w:rPr>
                  <w:rStyle w:val="a3"/>
                  <w:sz w:val="24"/>
                  <w:szCs w:val="24"/>
                </w:rPr>
                <w:t>ОБЩЕСТВО С ОГРАНИЧЕННОЙ ОТВЕТСТВЕННОСТЬЮ "АКЦЕНТМЕД"</w:t>
              </w:r>
            </w:hyperlink>
          </w:p>
        </w:tc>
        <w:tc>
          <w:tcPr>
            <w:tcW w:w="2828" w:type="dxa"/>
            <w:vAlign w:val="center"/>
          </w:tcPr>
          <w:p w:rsidR="00940226" w:rsidRPr="008C52CE" w:rsidRDefault="00940226" w:rsidP="00940226">
            <w:pPr>
              <w:rPr>
                <w:sz w:val="24"/>
                <w:szCs w:val="24"/>
              </w:rPr>
            </w:pPr>
            <w:r w:rsidRPr="008C52CE">
              <w:rPr>
                <w:color w:val="212529"/>
                <w:sz w:val="24"/>
                <w:szCs w:val="24"/>
              </w:rPr>
              <w:t xml:space="preserve">344006, </w:t>
            </w:r>
            <w:proofErr w:type="gramStart"/>
            <w:r w:rsidRPr="008C52CE">
              <w:rPr>
                <w:color w:val="212529"/>
                <w:sz w:val="24"/>
                <w:szCs w:val="24"/>
              </w:rPr>
              <w:t>ОБЛ</w:t>
            </w:r>
            <w:proofErr w:type="gramEnd"/>
            <w:r w:rsidRPr="008C52CE">
              <w:rPr>
                <w:color w:val="212529"/>
                <w:sz w:val="24"/>
                <w:szCs w:val="24"/>
              </w:rPr>
              <w:t xml:space="preserve"> РОСТОВСКАЯ, Г РОСТОВ-НА-ДОНУ, УЛ БОЛЬШАЯ САДОВАЯ, ДОМ 99, ОФИС 201</w:t>
            </w:r>
          </w:p>
        </w:tc>
        <w:tc>
          <w:tcPr>
            <w:tcW w:w="1698" w:type="dxa"/>
            <w:vAlign w:val="center"/>
          </w:tcPr>
          <w:p w:rsidR="00940226" w:rsidRPr="008C52CE" w:rsidRDefault="00940226" w:rsidP="00940226">
            <w:pPr>
              <w:rPr>
                <w:sz w:val="24"/>
                <w:szCs w:val="24"/>
              </w:rPr>
            </w:pPr>
            <w:r w:rsidRPr="008C52CE">
              <w:rPr>
                <w:color w:val="212529"/>
                <w:sz w:val="24"/>
                <w:szCs w:val="24"/>
              </w:rPr>
              <w:t>6168078329</w:t>
            </w:r>
          </w:p>
        </w:tc>
      </w:tr>
    </w:tbl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6.Согласно протоколу проведения электронного аукциона от 05 ноября 2019 года от участников электронного аукциона поступили следующие предложения о цене контракта:</w:t>
      </w:r>
    </w:p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940226" w:rsidRPr="008C52CE" w:rsidTr="0094022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52CE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40226" w:rsidRPr="008C52CE" w:rsidTr="009402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>1</w:t>
            </w:r>
            <w:r w:rsidR="001C580D" w:rsidRPr="008C52C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in;height:18.15pt" o:ole="">
                  <v:imagedata r:id="rId9" o:title=""/>
                </v:shape>
                <w:control r:id="rId10" w:name="DefaultOcxName" w:shapeid="_x0000_i1036"/>
              </w:objec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>EA-33059</w:t>
            </w:r>
            <w:r w:rsidR="001C580D" w:rsidRPr="008C52CE">
              <w:rPr>
                <w:sz w:val="24"/>
                <w:szCs w:val="24"/>
              </w:rPr>
              <w:object w:dxaOrig="225" w:dyaOrig="225">
                <v:shape id="_x0000_i1039" type="#_x0000_t75" style="width:1in;height:18.15pt" o:ole="">
                  <v:imagedata r:id="rId11" o:title=""/>
                </v:shape>
                <w:control r:id="rId12" w:name="DefaultOcxName1" w:shapeid="_x0000_i1039"/>
              </w:objec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>112 435.00</w:t>
            </w:r>
            <w:r w:rsidR="001C580D" w:rsidRPr="008C52CE">
              <w:rPr>
                <w:sz w:val="24"/>
                <w:szCs w:val="24"/>
              </w:rPr>
              <w:object w:dxaOrig="225" w:dyaOrig="225">
                <v:shape id="_x0000_i1042" type="#_x0000_t75" style="width:1in;height:18.15pt" o:ole="">
                  <v:imagedata r:id="rId13" o:title=""/>
                </v:shape>
                <w:control r:id="rId14" w:name="DefaultOcxName2" w:shapeid="_x0000_i1042"/>
              </w:objec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>0.50</w:t>
            </w:r>
            <w:r w:rsidR="001C580D" w:rsidRPr="008C52CE">
              <w:rPr>
                <w:sz w:val="24"/>
                <w:szCs w:val="24"/>
              </w:rPr>
              <w:object w:dxaOrig="225" w:dyaOrig="225">
                <v:shape id="_x0000_i1045" type="#_x0000_t75" style="width:1in;height:18.15pt" o:ole="">
                  <v:imagedata r:id="rId15" o:title=""/>
                </v:shape>
                <w:control r:id="rId16" w:name="DefaultOcxName3" w:shapeid="_x0000_i1045"/>
              </w:objec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C52CE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="001C580D" w:rsidRPr="008C52CE">
              <w:rPr>
                <w:sz w:val="24"/>
                <w:szCs w:val="24"/>
              </w:rPr>
              <w:object w:dxaOrig="225" w:dyaOrig="225">
                <v:shape id="_x0000_i1048" type="#_x0000_t75" style="width:1in;height:18.15pt" o:ole="">
                  <v:imagedata r:id="rId17" o:title=""/>
                </v:shape>
                <w:control r:id="rId18" w:name="DefaultOcxName4" w:shapeid="_x0000_i1048"/>
              </w:object>
            </w:r>
          </w:p>
        </w:tc>
        <w:tc>
          <w:tcPr>
            <w:tcW w:w="0" w:type="auto"/>
            <w:vAlign w:val="center"/>
            <w:hideMark/>
          </w:tcPr>
          <w:p w:rsidR="00940226" w:rsidRPr="008C52CE" w:rsidRDefault="00940226" w:rsidP="0094022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52CE">
              <w:rPr>
                <w:sz w:val="24"/>
                <w:szCs w:val="24"/>
                <w:lang w:eastAsia="ru-RU"/>
              </w:rPr>
              <w:t>05.11.2019 09:31:18 (MSK+00:00)</w:t>
            </w:r>
          </w:p>
        </w:tc>
      </w:tr>
    </w:tbl>
    <w:p w:rsidR="00940226" w:rsidRPr="008C52CE" w:rsidRDefault="00940226" w:rsidP="00940226">
      <w:pPr>
        <w:ind w:firstLine="708"/>
        <w:jc w:val="both"/>
        <w:rPr>
          <w:sz w:val="24"/>
          <w:szCs w:val="24"/>
        </w:rPr>
      </w:pPr>
    </w:p>
    <w:p w:rsidR="00940226" w:rsidRPr="008C52CE" w:rsidRDefault="00940226" w:rsidP="00940226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8C52CE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8C52CE">
        <w:rPr>
          <w:sz w:val="24"/>
          <w:szCs w:val="24"/>
          <w:lang w:eastAsia="ru-RU"/>
        </w:rPr>
        <w:t xml:space="preserve"> </w:t>
      </w:r>
      <w:r w:rsidRPr="008C52CE">
        <w:rPr>
          <w:sz w:val="24"/>
          <w:szCs w:val="24"/>
        </w:rPr>
        <w:t>(ред. от 28.12.2013)</w:t>
      </w:r>
      <w:r w:rsidRPr="008C52CE">
        <w:rPr>
          <w:sz w:val="24"/>
          <w:szCs w:val="24"/>
          <w:lang w:eastAsia="ru-RU"/>
        </w:rPr>
        <w:t xml:space="preserve"> </w:t>
      </w:r>
      <w:r w:rsidRPr="008C52C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940226" w:rsidRPr="008C52CE" w:rsidRDefault="00940226" w:rsidP="00940226">
      <w:pPr>
        <w:jc w:val="both"/>
        <w:rPr>
          <w:sz w:val="24"/>
          <w:szCs w:val="24"/>
        </w:rPr>
      </w:pPr>
    </w:p>
    <w:p w:rsidR="00940226" w:rsidRPr="008C52CE" w:rsidRDefault="00940226" w:rsidP="00940226">
      <w:pPr>
        <w:jc w:val="both"/>
        <w:rPr>
          <w:sz w:val="24"/>
          <w:szCs w:val="24"/>
        </w:rPr>
      </w:pPr>
      <w:r w:rsidRPr="008C52CE">
        <w:rPr>
          <w:sz w:val="24"/>
          <w:szCs w:val="24"/>
        </w:rPr>
        <w:t>РЕШИЛИ: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940226" w:rsidRPr="008C52CE" w:rsidTr="00940226">
        <w:trPr>
          <w:trHeight w:val="324"/>
        </w:trPr>
        <w:tc>
          <w:tcPr>
            <w:tcW w:w="9747" w:type="dxa"/>
            <w:vAlign w:val="center"/>
          </w:tcPr>
          <w:p w:rsidR="00940226" w:rsidRPr="008C52CE" w:rsidRDefault="001C580D" w:rsidP="00940226">
            <w:pPr>
              <w:pStyle w:val="af9"/>
              <w:numPr>
                <w:ilvl w:val="0"/>
                <w:numId w:val="17"/>
              </w:numPr>
              <w:rPr>
                <w:rStyle w:val="afa"/>
                <w:sz w:val="24"/>
                <w:szCs w:val="24"/>
              </w:rPr>
            </w:pPr>
            <w:hyperlink r:id="rId19" w:tgtFrame="_blank" w:history="1">
              <w:r w:rsidR="00940226" w:rsidRPr="008C52CE">
                <w:rPr>
                  <w:rStyle w:val="a3"/>
                  <w:sz w:val="24"/>
                  <w:szCs w:val="24"/>
                </w:rPr>
                <w:t>ОБЩЕСТВО С ОГРАНИЧЕННОЙ ОТВЕТСТВЕННОСТЬЮ "АКЦЕНТМЕД"</w:t>
              </w:r>
            </w:hyperlink>
          </w:p>
        </w:tc>
      </w:tr>
    </w:tbl>
    <w:p w:rsidR="00940226" w:rsidRPr="008C52CE" w:rsidRDefault="00940226" w:rsidP="00940226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8C52C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C52CE">
        <w:rPr>
          <w:sz w:val="24"/>
          <w:szCs w:val="24"/>
          <w:lang w:eastAsia="ru-RU"/>
        </w:rPr>
        <w:t xml:space="preserve"> и </w:t>
      </w:r>
      <w:r w:rsidRPr="008C52CE">
        <w:rPr>
          <w:sz w:val="24"/>
          <w:szCs w:val="24"/>
        </w:rPr>
        <w:t>документацией об аукционе в электронной форме.</w:t>
      </w:r>
    </w:p>
    <w:p w:rsidR="00940226" w:rsidRPr="008C52CE" w:rsidRDefault="00940226" w:rsidP="00940226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40226" w:rsidRPr="008C52CE" w:rsidRDefault="00940226" w:rsidP="00940226">
      <w:pPr>
        <w:jc w:val="both"/>
        <w:rPr>
          <w:sz w:val="24"/>
          <w:szCs w:val="24"/>
          <w:u w:val="single"/>
        </w:rPr>
      </w:pPr>
      <w:r w:rsidRPr="008C52CE">
        <w:rPr>
          <w:sz w:val="24"/>
          <w:szCs w:val="24"/>
          <w:u w:val="single"/>
        </w:rPr>
        <w:t>ГОЛОСОВАНИЕ:</w:t>
      </w:r>
    </w:p>
    <w:p w:rsidR="00940226" w:rsidRPr="008C52CE" w:rsidRDefault="00940226" w:rsidP="00940226">
      <w:pPr>
        <w:jc w:val="both"/>
        <w:rPr>
          <w:sz w:val="24"/>
          <w:szCs w:val="24"/>
          <w:u w:val="single"/>
        </w:rPr>
      </w:pPr>
    </w:p>
    <w:p w:rsidR="00940226" w:rsidRPr="008C52CE" w:rsidRDefault="00940226" w:rsidP="00940226">
      <w:pPr>
        <w:ind w:right="-5"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И.П. Федуняк – «за», Шалдина Е.В. – «за», Андреева С.Г. – «за».</w:t>
      </w:r>
    </w:p>
    <w:p w:rsidR="00940226" w:rsidRPr="008C52CE" w:rsidRDefault="00940226" w:rsidP="00940226">
      <w:pPr>
        <w:pStyle w:val="af0"/>
        <w:ind w:left="720"/>
        <w:jc w:val="both"/>
        <w:rPr>
          <w:sz w:val="24"/>
          <w:szCs w:val="24"/>
          <w:u w:val="single"/>
        </w:rPr>
      </w:pPr>
    </w:p>
    <w:p w:rsidR="00940226" w:rsidRPr="008C52CE" w:rsidRDefault="00940226" w:rsidP="00940226">
      <w:pPr>
        <w:jc w:val="both"/>
        <w:rPr>
          <w:b/>
          <w:bCs/>
          <w:sz w:val="24"/>
          <w:szCs w:val="24"/>
        </w:rPr>
      </w:pPr>
      <w:r w:rsidRPr="008C52C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C52CE">
        <w:rPr>
          <w:b/>
          <w:sz w:val="24"/>
          <w:szCs w:val="24"/>
        </w:rPr>
        <w:t>№</w:t>
      </w:r>
      <w:r w:rsidRPr="008C52CE">
        <w:rPr>
          <w:sz w:val="24"/>
          <w:szCs w:val="24"/>
        </w:rPr>
        <w:t xml:space="preserve"> </w:t>
      </w:r>
      <w:r w:rsidRPr="008C52CE">
        <w:rPr>
          <w:sz w:val="24"/>
          <w:szCs w:val="24"/>
          <w:lang w:eastAsia="ru-RU"/>
        </w:rPr>
        <w:t>EA-33059</w:t>
      </w:r>
      <w:r w:rsidRPr="008C52CE">
        <w:rPr>
          <w:b/>
          <w:bCs/>
          <w:sz w:val="24"/>
          <w:szCs w:val="24"/>
        </w:rPr>
        <w:t xml:space="preserve"> </w:t>
      </w:r>
      <w:r w:rsidRPr="008C52CE">
        <w:rPr>
          <w:b/>
          <w:sz w:val="24"/>
          <w:szCs w:val="24"/>
        </w:rPr>
        <w:t xml:space="preserve">– </w:t>
      </w:r>
      <w:hyperlink r:id="rId20" w:tgtFrame="_blank" w:history="1">
        <w:r w:rsidRPr="008C52CE">
          <w:rPr>
            <w:rStyle w:val="a3"/>
            <w:sz w:val="24"/>
            <w:szCs w:val="24"/>
          </w:rPr>
          <w:t>ОБЩЕСТВО С ОГРАНИЧЕННОЙ ОТВЕТСТВЕННОСТЬЮ "АКЦЕНТМЕД"</w:t>
        </w:r>
      </w:hyperlink>
      <w:r w:rsidR="008C52CE" w:rsidRPr="008C52CE">
        <w:rPr>
          <w:sz w:val="24"/>
          <w:szCs w:val="24"/>
        </w:rPr>
        <w:t xml:space="preserve"> </w:t>
      </w:r>
      <w:r w:rsidRPr="008C52CE">
        <w:rPr>
          <w:rStyle w:val="afa"/>
          <w:sz w:val="24"/>
          <w:szCs w:val="24"/>
        </w:rPr>
        <w:t xml:space="preserve">- </w:t>
      </w:r>
      <w:r w:rsidRPr="008C52CE">
        <w:rPr>
          <w:sz w:val="24"/>
          <w:szCs w:val="24"/>
        </w:rPr>
        <w:t xml:space="preserve">с ценой контракта </w:t>
      </w:r>
      <w:r w:rsidRPr="008C52CE">
        <w:rPr>
          <w:sz w:val="24"/>
          <w:szCs w:val="24"/>
          <w:lang w:eastAsia="ru-RU"/>
        </w:rPr>
        <w:t xml:space="preserve">112 435.00 </w:t>
      </w:r>
      <w:r w:rsidRPr="008C52CE">
        <w:rPr>
          <w:b/>
          <w:sz w:val="24"/>
          <w:szCs w:val="24"/>
        </w:rPr>
        <w:t>руб.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940226" w:rsidRPr="008C52CE" w:rsidRDefault="00940226" w:rsidP="00940226">
      <w:pPr>
        <w:jc w:val="both"/>
        <w:rPr>
          <w:sz w:val="24"/>
          <w:szCs w:val="24"/>
          <w:u w:val="single"/>
        </w:rPr>
      </w:pPr>
      <w:r w:rsidRPr="008C52CE">
        <w:rPr>
          <w:sz w:val="24"/>
          <w:szCs w:val="24"/>
          <w:u w:val="single"/>
        </w:rPr>
        <w:t>ГОЛОСОВАНИЕ:</w:t>
      </w:r>
    </w:p>
    <w:p w:rsidR="00940226" w:rsidRPr="008C52CE" w:rsidRDefault="00940226" w:rsidP="00940226">
      <w:pPr>
        <w:jc w:val="both"/>
        <w:rPr>
          <w:sz w:val="24"/>
          <w:szCs w:val="24"/>
          <w:u w:val="single"/>
        </w:rPr>
      </w:pPr>
    </w:p>
    <w:p w:rsidR="00940226" w:rsidRPr="008C52CE" w:rsidRDefault="00940226" w:rsidP="00940226">
      <w:pPr>
        <w:ind w:right="-5"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И.П. Федуняк – «за», Шалдина Е.В. – «за», Андреева С.Г. – «за».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7.Решение о соответствии участника размещения заказа присутствующими членами комиссии принято единогласно.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lastRenderedPageBreak/>
        <w:t xml:space="preserve">8.Настоящий протокол подлежит размещению на официальном сайте </w:t>
      </w:r>
      <w:r w:rsidRPr="008C52CE">
        <w:rPr>
          <w:bCs/>
          <w:sz w:val="24"/>
          <w:szCs w:val="24"/>
        </w:rPr>
        <w:t>sberbank-ast.ru.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9.Настоящий протокол подлежит хранению в течение трех лет со дня подведения итогов настоящего аукциона</w:t>
      </w:r>
    </w:p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  <w:r w:rsidRPr="008C52CE">
        <w:rPr>
          <w:sz w:val="24"/>
          <w:szCs w:val="24"/>
        </w:rPr>
        <w:t>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940226" w:rsidRPr="008C52CE" w:rsidTr="00940226">
        <w:trPr>
          <w:trHeight w:val="397"/>
        </w:trPr>
        <w:tc>
          <w:tcPr>
            <w:tcW w:w="5637" w:type="dxa"/>
          </w:tcPr>
          <w:p w:rsidR="00940226" w:rsidRPr="008C52CE" w:rsidRDefault="00940226" w:rsidP="0094022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8C52CE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Федуняк Иван Павлович</w:t>
            </w:r>
          </w:p>
        </w:tc>
      </w:tr>
      <w:tr w:rsidR="00940226" w:rsidRPr="008C52CE" w:rsidTr="00940226">
        <w:trPr>
          <w:trHeight w:val="397"/>
        </w:trPr>
        <w:tc>
          <w:tcPr>
            <w:tcW w:w="5637" w:type="dxa"/>
          </w:tcPr>
          <w:p w:rsidR="00940226" w:rsidRPr="008C52CE" w:rsidRDefault="00940226" w:rsidP="00940226">
            <w:pPr>
              <w:jc w:val="right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8C52CE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940226" w:rsidRPr="008C52CE" w:rsidTr="00940226">
        <w:trPr>
          <w:trHeight w:val="761"/>
        </w:trPr>
        <w:tc>
          <w:tcPr>
            <w:tcW w:w="5637" w:type="dxa"/>
          </w:tcPr>
          <w:p w:rsidR="00940226" w:rsidRPr="008C52CE" w:rsidRDefault="00940226" w:rsidP="00940226">
            <w:pPr>
              <w:jc w:val="right"/>
              <w:rPr>
                <w:sz w:val="24"/>
                <w:szCs w:val="24"/>
              </w:rPr>
            </w:pPr>
          </w:p>
          <w:p w:rsidR="00940226" w:rsidRPr="008C52CE" w:rsidRDefault="00940226" w:rsidP="00940226">
            <w:pPr>
              <w:jc w:val="right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40226" w:rsidRPr="008C52CE" w:rsidRDefault="00940226" w:rsidP="009402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940226" w:rsidRPr="008C52CE" w:rsidTr="00940226">
        <w:trPr>
          <w:trHeight w:val="80"/>
        </w:trPr>
        <w:tc>
          <w:tcPr>
            <w:tcW w:w="5637" w:type="dxa"/>
          </w:tcPr>
          <w:p w:rsidR="00940226" w:rsidRPr="008C52CE" w:rsidRDefault="00940226" w:rsidP="00940226">
            <w:pPr>
              <w:jc w:val="right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40226" w:rsidRPr="008C52CE" w:rsidRDefault="00940226" w:rsidP="00940226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C52C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940226" w:rsidRPr="008C52CE" w:rsidRDefault="00940226" w:rsidP="00940226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</w:p>
    <w:p w:rsidR="00940226" w:rsidRPr="008C52CE" w:rsidRDefault="00940226" w:rsidP="00940226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940226" w:rsidRPr="008C52CE" w:rsidTr="00940226">
        <w:trPr>
          <w:trHeight w:val="397"/>
        </w:trPr>
        <w:tc>
          <w:tcPr>
            <w:tcW w:w="5637" w:type="dxa"/>
          </w:tcPr>
          <w:p w:rsidR="00940226" w:rsidRPr="008C52CE" w:rsidRDefault="00940226" w:rsidP="0094022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40226" w:rsidRPr="008C52CE" w:rsidRDefault="00940226" w:rsidP="00940226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3214F2" w:rsidRDefault="00651DDA" w:rsidP="00940226">
      <w:pPr>
        <w:jc w:val="center"/>
        <w:rPr>
          <w:sz w:val="24"/>
          <w:szCs w:val="24"/>
        </w:rPr>
      </w:pPr>
    </w:p>
    <w:sectPr w:rsidR="00651DDA" w:rsidRPr="003214F2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226" w:rsidRDefault="00940226">
      <w:r>
        <w:separator/>
      </w:r>
    </w:p>
  </w:endnote>
  <w:endnote w:type="continuationSeparator" w:id="0">
    <w:p w:rsidR="00940226" w:rsidRDefault="00940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40226" w:rsidRDefault="001C580D">
        <w:pPr>
          <w:pStyle w:val="af7"/>
          <w:jc w:val="right"/>
        </w:pPr>
        <w:fldSimple w:instr=" PAGE   \* MERGEFORMAT ">
          <w:r w:rsidR="00DD6AD8">
            <w:rPr>
              <w:noProof/>
            </w:rPr>
            <w:t>1</w:t>
          </w:r>
        </w:fldSimple>
      </w:p>
    </w:sdtContent>
  </w:sdt>
  <w:p w:rsidR="00940226" w:rsidRDefault="00940226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226" w:rsidRDefault="00940226">
      <w:r>
        <w:separator/>
      </w:r>
    </w:p>
  </w:footnote>
  <w:footnote w:type="continuationSeparator" w:id="0">
    <w:p w:rsidR="00940226" w:rsidRDefault="00940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2689E"/>
    <w:multiLevelType w:val="hybridMultilevel"/>
    <w:tmpl w:val="73E6D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4148EF"/>
    <w:multiLevelType w:val="hybridMultilevel"/>
    <w:tmpl w:val="7AC8F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7"/>
  </w:num>
  <w:num w:numId="10">
    <w:abstractNumId w:val="12"/>
  </w:num>
  <w:num w:numId="11">
    <w:abstractNumId w:val="13"/>
  </w:num>
  <w:num w:numId="12">
    <w:abstractNumId w:val="21"/>
  </w:num>
  <w:num w:numId="13">
    <w:abstractNumId w:val="15"/>
  </w:num>
  <w:num w:numId="14">
    <w:abstractNumId w:val="29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36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28"/>
  </w:num>
  <w:num w:numId="34">
    <w:abstractNumId w:val="20"/>
  </w:num>
  <w:num w:numId="35">
    <w:abstractNumId w:val="1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B5F0A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580D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14F2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7FF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52CE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0226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742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3C21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3F52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B5BE0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D6AD8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2DD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72A8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6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34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23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6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71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55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4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1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24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2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0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51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1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9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4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7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8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9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86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54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4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56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90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87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7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4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0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49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33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45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3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4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53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0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7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7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7E447-F792-4336-9BFD-1BC66221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2019-11-07T12:22:00Z</cp:lastPrinted>
  <dcterms:created xsi:type="dcterms:W3CDTF">2019-11-07T12:29:00Z</dcterms:created>
  <dcterms:modified xsi:type="dcterms:W3CDTF">2019-11-07T12:44:00Z</dcterms:modified>
</cp:coreProperties>
</file>