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D3CA5" w:rsidRDefault="00E7303F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ED3CA5" w:rsidRDefault="00E7303F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оборудования для воспроизведения изображения и звуковых сигналов для нужд учреждений, подведомственных ДТСЗН г. Москвы"</w:t>
      </w:r>
    </w:p>
    <w:p w:rsidR="00ED3CA5" w:rsidRDefault="00E7303F">
      <w:pPr>
        <w:ind w:firstLine="567"/>
        <w:jc w:val="center"/>
        <w:rPr>
          <w:rFonts w:eastAsia="Times New Roman"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proofErr w:type="gramStart"/>
      <w:r>
        <w:rPr>
          <w:rFonts w:eastAsia="Times New Roman"/>
          <w:b/>
          <w:bCs/>
          <w:sz w:val="20"/>
          <w:szCs w:val="20"/>
        </w:rPr>
        <w:t>извещения</w:t>
      </w:r>
      <w:proofErr w:type="gramEnd"/>
      <w:r>
        <w:rPr>
          <w:rFonts w:eastAsia="Times New Roman"/>
          <w:b/>
          <w:bCs/>
          <w:sz w:val="20"/>
          <w:szCs w:val="20"/>
          <w:lang w:val="en-US"/>
        </w:rPr>
        <w:t xml:space="preserve"> 0373200041519002264) </w:t>
      </w:r>
    </w:p>
    <w:p w:rsidR="00ED3CA5" w:rsidRDefault="00ED3CA5">
      <w:pPr>
        <w:ind w:firstLine="567"/>
        <w:jc w:val="center"/>
        <w:rPr>
          <w:sz w:val="20"/>
          <w:szCs w:val="20"/>
          <w:lang w:val="en-US"/>
        </w:rPr>
      </w:pPr>
    </w:p>
    <w:p w:rsidR="00ED3CA5" w:rsidRDefault="00E7303F">
      <w:pPr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11.11.19 15:21:03 (MSK+00:00)</w:t>
      </w:r>
    </w:p>
    <w:p w:rsidR="00ED3CA5" w:rsidRDefault="00ED3CA5">
      <w:pPr>
        <w:ind w:firstLine="567"/>
        <w:rPr>
          <w:rFonts w:eastAsia="Times New Roman"/>
          <w:sz w:val="20"/>
          <w:szCs w:val="20"/>
          <w:lang w:val="en-US"/>
        </w:rPr>
      </w:pPr>
    </w:p>
    <w:p w:rsidR="00ED3CA5" w:rsidRDefault="00E7303F">
      <w:r>
        <w:rPr>
          <w:rFonts w:eastAsia="Times New Roman"/>
          <w:sz w:val="20"/>
          <w:szCs w:val="20"/>
        </w:rPr>
        <w:t xml:space="preserve">Место </w:t>
      </w:r>
      <w:r>
        <w:rPr>
          <w:rFonts w:eastAsia="Times New Roman"/>
          <w:sz w:val="20"/>
          <w:szCs w:val="20"/>
        </w:rPr>
        <w:t>публикации: Российская Федерация, 107078, г. Москва, Орликов переулок, дом 2</w:t>
      </w:r>
    </w:p>
    <w:p w:rsidR="00ED3CA5" w:rsidRDefault="00ED3CA5">
      <w:pPr>
        <w:rPr>
          <w:rFonts w:eastAsia="Times New Roman"/>
          <w:sz w:val="20"/>
          <w:szCs w:val="20"/>
        </w:rPr>
      </w:pPr>
    </w:p>
    <w:p w:rsidR="00ED3CA5" w:rsidRPr="00F90A72" w:rsidRDefault="00E7303F">
      <w:r>
        <w:rPr>
          <w:rFonts w:eastAsia="Times New Roman"/>
          <w:sz w:val="20"/>
          <w:szCs w:val="20"/>
        </w:rPr>
        <w:t>Организатор</w:t>
      </w:r>
      <w:r w:rsidRPr="00F90A72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F90A72">
        <w:rPr>
          <w:rFonts w:eastAsia="Times New Roman"/>
          <w:sz w:val="20"/>
          <w:szCs w:val="20"/>
        </w:rPr>
        <w:t>: ГОСУДАРСТВЕННОЕ КАЗЕННОЕ УЧРЕЖДЕНИЕ ГОРОДА МОСКВЫ "ДИРЕКЦИЯ ПО ОБЕСПЕЧЕНИЮ ДЕЯТЕЛЬНОСТИ ОРГАНИЗАЦИЙ ТРУДА И СОЦИАЛЬНОЙ ЗАЩИТЫ НАСЕЛЕНИЯ ГОРОДА МОСКВЫ"</w:t>
      </w:r>
    </w:p>
    <w:p w:rsidR="00ED3CA5" w:rsidRPr="00F90A72" w:rsidRDefault="00ED3CA5">
      <w:pPr>
        <w:rPr>
          <w:rFonts w:eastAsia="Times New Roman"/>
          <w:sz w:val="20"/>
          <w:szCs w:val="20"/>
        </w:rPr>
      </w:pPr>
    </w:p>
    <w:p w:rsidR="00ED3CA5" w:rsidRDefault="00E7303F">
      <w:r>
        <w:rPr>
          <w:rFonts w:eastAsia="Times New Roman"/>
          <w:sz w:val="20"/>
          <w:szCs w:val="20"/>
        </w:rPr>
        <w:t>Зака</w:t>
      </w:r>
      <w:r>
        <w:rPr>
          <w:rFonts w:eastAsia="Times New Roman"/>
          <w:sz w:val="20"/>
          <w:szCs w:val="20"/>
        </w:rPr>
        <w:t>зчик</w:t>
      </w:r>
      <w:r w:rsidRPr="00F90A72">
        <w:rPr>
          <w:rFonts w:eastAsia="Times New Roman"/>
          <w:sz w:val="20"/>
          <w:szCs w:val="20"/>
        </w:rPr>
        <w:t>: ГОСУДАРСТВЕННОЕ КАЗЕННОЕ УЧРЕЖДЕНИЕ ГОРОДА МОСКВЫ "ДИРЕКЦИЯ ПО ОБЕСПЕЧЕНИЮ ДЕЯТЕЛЬНОСТИ ОРГАНИЗАЦИЙ ТРУДА И СОЦИАЛЬНОЙ ЗАЩИТЫ НАСЕЛЕНИЯ ГОРОДА МОСКВЫ"</w:t>
      </w:r>
    </w:p>
    <w:p w:rsidR="00ED3CA5" w:rsidRPr="00F90A72" w:rsidRDefault="00ED3CA5">
      <w:pPr>
        <w:rPr>
          <w:rFonts w:eastAsia="Times New Roman"/>
          <w:sz w:val="20"/>
          <w:szCs w:val="20"/>
        </w:rPr>
      </w:pPr>
    </w:p>
    <w:p w:rsidR="00ED3CA5" w:rsidRDefault="00E7303F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 закупки: Поставка оборудования для воспроизведения изображения и звуковых сигналов дл</w:t>
      </w:r>
      <w:r>
        <w:rPr>
          <w:rFonts w:eastAsia="Times New Roman"/>
          <w:sz w:val="20"/>
          <w:szCs w:val="20"/>
        </w:rPr>
        <w:t>я нужд учреждений, подведомственных ДТСЗН г. Москвы</w:t>
      </w:r>
    </w:p>
    <w:p w:rsidR="00ED3CA5" w:rsidRDefault="00ED3CA5">
      <w:pPr>
        <w:rPr>
          <w:rFonts w:eastAsia="Times New Roman"/>
          <w:sz w:val="20"/>
          <w:szCs w:val="20"/>
        </w:rPr>
      </w:pPr>
    </w:p>
    <w:p w:rsidR="00ED3CA5" w:rsidRDefault="00E7303F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192770182732077090100120040010000244</w:t>
      </w:r>
    </w:p>
    <w:p w:rsidR="00ED3CA5" w:rsidRDefault="00ED3CA5"/>
    <w:p w:rsidR="00ED3CA5" w:rsidRDefault="00E7303F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контракта, руб.: 4 187 900,00 руб.</w:t>
      </w:r>
    </w:p>
    <w:p w:rsidR="00ED3CA5" w:rsidRPr="00F90A72" w:rsidRDefault="00ED3CA5">
      <w:pPr>
        <w:rPr>
          <w:rFonts w:eastAsia="Times New Roman"/>
          <w:sz w:val="20"/>
          <w:szCs w:val="20"/>
        </w:rPr>
      </w:pPr>
    </w:p>
    <w:p w:rsidR="00ED3CA5" w:rsidRPr="00F90A72" w:rsidRDefault="00E7303F">
      <w:r>
        <w:rPr>
          <w:rFonts w:eastAsia="Times New Roman"/>
          <w:sz w:val="20"/>
          <w:szCs w:val="20"/>
        </w:rPr>
        <w:t>Снижение</w:t>
      </w:r>
      <w:r w:rsidRPr="00F90A72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F90A72">
        <w:rPr>
          <w:rFonts w:eastAsia="Times New Roman"/>
          <w:sz w:val="20"/>
          <w:szCs w:val="20"/>
        </w:rPr>
        <w:t>, %: 12.50</w:t>
      </w:r>
    </w:p>
    <w:p w:rsidR="00ED3CA5" w:rsidRDefault="00ED3CA5">
      <w:pPr>
        <w:rPr>
          <w:rFonts w:eastAsia="Times New Roman"/>
          <w:sz w:val="20"/>
          <w:szCs w:val="20"/>
        </w:rPr>
      </w:pPr>
    </w:p>
    <w:p w:rsidR="00ED3CA5" w:rsidRDefault="00E7303F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ED3CA5">
        <w:tc>
          <w:tcPr>
            <w:tcW w:w="4960" w:type="dxa"/>
            <w:shd w:val="clear" w:color="auto" w:fill="auto"/>
          </w:tcPr>
          <w:p w:rsidR="00ED3CA5" w:rsidRDefault="00E7303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D3CA5" w:rsidRDefault="00E7303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Баграев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Тамерлан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Олегович</w:t>
            </w:r>
            <w:proofErr w:type="spellEnd"/>
          </w:p>
        </w:tc>
      </w:tr>
      <w:tr w:rsidR="00ED3CA5">
        <w:tc>
          <w:tcPr>
            <w:tcW w:w="4960" w:type="dxa"/>
            <w:shd w:val="clear" w:color="auto" w:fill="auto"/>
          </w:tcPr>
          <w:p w:rsidR="00ED3CA5" w:rsidRDefault="00E7303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D3CA5" w:rsidRDefault="00E7303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Олейник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Валерьевич</w:t>
            </w:r>
          </w:p>
        </w:tc>
      </w:tr>
      <w:tr w:rsidR="00ED3CA5">
        <w:tc>
          <w:tcPr>
            <w:tcW w:w="4960" w:type="dxa"/>
            <w:shd w:val="clear" w:color="auto" w:fill="auto"/>
          </w:tcPr>
          <w:p w:rsidR="00ED3CA5" w:rsidRDefault="00E7303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D3CA5" w:rsidRDefault="00E7303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Кольцов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Александр Александрович</w:t>
            </w:r>
          </w:p>
        </w:tc>
      </w:tr>
    </w:tbl>
    <w:p w:rsidR="00ED3CA5" w:rsidRDefault="00ED3CA5">
      <w:pPr>
        <w:rPr>
          <w:rFonts w:eastAsia="Times New Roman"/>
          <w:sz w:val="20"/>
          <w:szCs w:val="20"/>
        </w:rPr>
      </w:pPr>
    </w:p>
    <w:p w:rsidR="00ED3CA5" w:rsidRDefault="00E7303F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ED3CA5" w:rsidRDefault="00ED3CA5">
      <w:pPr>
        <w:rPr>
          <w:rFonts w:eastAsia="Times New Roman"/>
          <w:sz w:val="20"/>
          <w:szCs w:val="20"/>
        </w:rPr>
      </w:pPr>
    </w:p>
    <w:p w:rsidR="00ED3CA5" w:rsidRDefault="00E7303F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ED3CA5" w:rsidRDefault="00ED3CA5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799"/>
        <w:gridCol w:w="2219"/>
        <w:gridCol w:w="1741"/>
        <w:gridCol w:w="1589"/>
        <w:gridCol w:w="1629"/>
      </w:tblGrid>
      <w:tr w:rsidR="00ED3CA5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ED3CA5" w:rsidRDefault="00E7303F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</w:t>
            </w:r>
            <w:r>
              <w:rPr>
                <w:rFonts w:eastAsia="Times New Roman"/>
                <w:sz w:val="20"/>
                <w:szCs w:val="20"/>
              </w:rPr>
              <w:t>нной комиссии:</w:t>
            </w:r>
          </w:p>
        </w:tc>
      </w:tr>
      <w:tr w:rsidR="00ED3CA5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ED3CA5" w:rsidRDefault="00E7303F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ED3CA5" w:rsidRDefault="00E7303F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ED3CA5" w:rsidRDefault="00E7303F">
            <w:pPr>
              <w:rPr>
                <w:rFonts w:eastAsia="Times New Roman"/>
              </w:rPr>
            </w:pPr>
            <w:bookmarkStart w:id="0" w:name="__DdeLink__148_3082067383"/>
            <w:bookmarkEnd w:id="0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ED3CA5" w:rsidRDefault="00E7303F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ED3CA5" w:rsidRDefault="00E7303F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ED3CA5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ED3CA5" w:rsidRDefault="00E7303F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EA-33679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ED3CA5" w:rsidRPr="00F90A72" w:rsidRDefault="00E7303F">
            <w:pPr>
              <w:rPr>
                <w:sz w:val="20"/>
                <w:szCs w:val="20"/>
              </w:rPr>
            </w:pPr>
            <w:r w:rsidRPr="00F90A72">
              <w:rPr>
                <w:sz w:val="20"/>
                <w:szCs w:val="20"/>
              </w:rPr>
              <w:t>ОБЩЕСТВО С ОГРАНИЧЕННОЙ ОТВЕТСТВЕННОСТЬЮ "АВРОРА" / 1327028006</w:t>
            </w:r>
          </w:p>
        </w:tc>
        <w:tc>
          <w:tcPr>
            <w:tcW w:w="18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ED3CA5" w:rsidRDefault="00E7303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3 664 412</w:t>
            </w:r>
            <w:proofErr w:type="gramStart"/>
            <w:r>
              <w:rPr>
                <w:sz w:val="20"/>
                <w:szCs w:val="20"/>
                <w:lang w:val="en-US"/>
              </w:rPr>
              <w:t>,50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ED3CA5" w:rsidRDefault="00E7303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ED3CA5" w:rsidRDefault="00E7303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ED3CA5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ED3CA5" w:rsidRDefault="00E7303F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EA-33613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ED3CA5" w:rsidRDefault="00E7303F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ПАВЛЕНКО ФИЛИПП ВАЛЕРЬЕВИЧ / 772169785207</w:t>
            </w:r>
          </w:p>
        </w:tc>
        <w:tc>
          <w:tcPr>
            <w:tcW w:w="18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ED3CA5" w:rsidRDefault="00E7303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3 685 352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ED3CA5" w:rsidRDefault="00E7303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ED3CA5" w:rsidRDefault="00E7303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ED3CA5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ED3CA5" w:rsidRDefault="00E7303F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EA-33607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ED3CA5" w:rsidRDefault="00E7303F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ГНАП ЮРИЙ ИГОРЕВИЧ / 712600819390</w:t>
            </w:r>
          </w:p>
        </w:tc>
        <w:tc>
          <w:tcPr>
            <w:tcW w:w="18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ED3CA5" w:rsidRDefault="00E7303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4 166 960</w:t>
            </w:r>
            <w:proofErr w:type="gramStart"/>
            <w:r>
              <w:rPr>
                <w:sz w:val="20"/>
                <w:szCs w:val="20"/>
                <w:lang w:val="en-US"/>
              </w:rPr>
              <w:t>,50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ED3CA5" w:rsidRDefault="00E7303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ED3CA5" w:rsidRDefault="00E7303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ED3CA5" w:rsidRDefault="00ED3CA5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623"/>
        <w:gridCol w:w="2219"/>
        <w:gridCol w:w="1673"/>
        <w:gridCol w:w="1807"/>
        <w:gridCol w:w="1655"/>
      </w:tblGrid>
      <w:tr w:rsidR="00ED3CA5">
        <w:tc>
          <w:tcPr>
            <w:tcW w:w="9977" w:type="dxa"/>
            <w:gridSpan w:val="5"/>
            <w:shd w:val="clear" w:color="auto" w:fill="auto"/>
          </w:tcPr>
          <w:p w:rsidR="00ED3CA5" w:rsidRDefault="00E7303F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ED3CA5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ED3CA5" w:rsidRDefault="00E7303F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</w:t>
            </w:r>
            <w:r>
              <w:rPr>
                <w:rFonts w:eastAsia="Times New Roman"/>
                <w:sz w:val="20"/>
                <w:szCs w:val="20"/>
              </w:rPr>
              <w:t>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ED3CA5" w:rsidRDefault="00E7303F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ED3CA5" w:rsidRDefault="00E7303F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Минимальное предложение о цене контракта, </w:t>
            </w:r>
            <w:r>
              <w:rPr>
                <w:rFonts w:eastAsia="Times New Roman"/>
                <w:sz w:val="20"/>
                <w:szCs w:val="20"/>
              </w:rPr>
              <w:lastRenderedPageBreak/>
              <w:t>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ED3CA5" w:rsidRDefault="00E7303F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lastRenderedPageBreak/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ED3CA5" w:rsidRDefault="00E7303F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ED3CA5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ED3CA5" w:rsidRDefault="00E7303F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EA-33679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ED3CA5" w:rsidRPr="00F90A72" w:rsidRDefault="00E7303F">
            <w:pPr>
              <w:rPr>
                <w:sz w:val="20"/>
                <w:szCs w:val="20"/>
              </w:rPr>
            </w:pPr>
            <w:r w:rsidRPr="00F90A72">
              <w:rPr>
                <w:sz w:val="20"/>
                <w:szCs w:val="20"/>
              </w:rPr>
              <w:t>ОБЩЕСТВО С ОГРАНИЧЕННОЙ ОТВЕТСТВЕННОСТЬЮ "АВРОРА" / 1327028006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ED3CA5" w:rsidRDefault="00E7303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3 664 412</w:t>
            </w:r>
            <w:proofErr w:type="gramStart"/>
            <w:r>
              <w:rPr>
                <w:sz w:val="20"/>
                <w:szCs w:val="20"/>
                <w:lang w:val="en-US"/>
              </w:rPr>
              <w:t>,50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ED3CA5" w:rsidRDefault="00E7303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Баграев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Тамерлан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ED3CA5" w:rsidRDefault="00E7303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D3CA5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ED3CA5" w:rsidRDefault="00E7303F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EA-33679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ED3CA5" w:rsidRPr="00F90A72" w:rsidRDefault="00E7303F">
            <w:pPr>
              <w:rPr>
                <w:sz w:val="20"/>
                <w:szCs w:val="20"/>
              </w:rPr>
            </w:pPr>
            <w:r w:rsidRPr="00F90A72">
              <w:rPr>
                <w:sz w:val="20"/>
                <w:szCs w:val="20"/>
              </w:rPr>
              <w:t>ОБЩЕСТВО С ОГРАНИЧЕННОЙ ОТВЕТСТВЕННОСТЬЮ "АВРОРА" / 1327028006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ED3CA5" w:rsidRDefault="00E7303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3 664 412</w:t>
            </w:r>
            <w:proofErr w:type="gramStart"/>
            <w:r>
              <w:rPr>
                <w:sz w:val="20"/>
                <w:szCs w:val="20"/>
                <w:lang w:val="en-US"/>
              </w:rPr>
              <w:t>,50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ED3CA5" w:rsidRDefault="00E7303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Олейник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Валерьевич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ED3CA5" w:rsidRDefault="00E7303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D3CA5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ED3CA5" w:rsidRDefault="00E7303F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EA-33679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ED3CA5" w:rsidRPr="00F90A72" w:rsidRDefault="00E7303F">
            <w:pPr>
              <w:rPr>
                <w:sz w:val="20"/>
                <w:szCs w:val="20"/>
              </w:rPr>
            </w:pPr>
            <w:r w:rsidRPr="00F90A72">
              <w:rPr>
                <w:sz w:val="20"/>
                <w:szCs w:val="20"/>
              </w:rPr>
              <w:t>ОБЩЕСТВО С ОГРАНИЧЕННОЙ ОТВЕТСТВЕННОСТЬЮ "АВРОРА" / 1327028006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ED3CA5" w:rsidRDefault="00E7303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3 664 412</w:t>
            </w:r>
            <w:proofErr w:type="gramStart"/>
            <w:r>
              <w:rPr>
                <w:sz w:val="20"/>
                <w:szCs w:val="20"/>
                <w:lang w:val="en-US"/>
              </w:rPr>
              <w:t>,50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ED3CA5" w:rsidRDefault="00E7303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Кольцов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Александр Александрович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ED3CA5" w:rsidRDefault="00E7303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D3CA5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ED3CA5" w:rsidRDefault="00E7303F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EA-33613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ED3CA5" w:rsidRDefault="00E7303F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ПАВЛЕНКО ФИЛИПП ВАЛЕРЬЕВИЧ / 772169785207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ED3CA5" w:rsidRDefault="00E7303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3 685 352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ED3CA5" w:rsidRDefault="00E7303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Баграев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Тамерлан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ED3CA5" w:rsidRDefault="00E7303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D3CA5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ED3CA5" w:rsidRDefault="00E7303F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EA-33613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ED3CA5" w:rsidRDefault="00E7303F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ПАВЛЕНКО ФИЛИПП ВАЛЕРЬЕВИЧ / 772169785207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ED3CA5" w:rsidRDefault="00E7303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3 685 352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ED3CA5" w:rsidRDefault="00E7303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Олейник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Валерьевич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ED3CA5" w:rsidRDefault="00E7303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D3CA5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ED3CA5" w:rsidRDefault="00E7303F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EA-33613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ED3CA5" w:rsidRDefault="00E7303F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ПАВЛЕНКО ФИЛИПП ВАЛЕРЬЕВИЧ / 772169785207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ED3CA5" w:rsidRDefault="00E7303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3 685 352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ED3CA5" w:rsidRDefault="00E7303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Кольцов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Александр Александрович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ED3CA5" w:rsidRDefault="00E7303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D3CA5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ED3CA5" w:rsidRDefault="00E7303F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EA-33607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ED3CA5" w:rsidRDefault="00E7303F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ГНАП ЮРИЙ ИГОРЕВИЧ / 712600819390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ED3CA5" w:rsidRDefault="00E7303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4 166 960</w:t>
            </w:r>
            <w:proofErr w:type="gramStart"/>
            <w:r>
              <w:rPr>
                <w:sz w:val="20"/>
                <w:szCs w:val="20"/>
                <w:lang w:val="en-US"/>
              </w:rPr>
              <w:t>,50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ED3CA5" w:rsidRDefault="00E7303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Баграев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Тамерлан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ED3CA5" w:rsidRDefault="00E7303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D3CA5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ED3CA5" w:rsidRDefault="00E7303F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EA-33607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ED3CA5" w:rsidRDefault="00E7303F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ГНАП ЮРИЙ </w:t>
            </w:r>
            <w:r>
              <w:rPr>
                <w:sz w:val="20"/>
                <w:szCs w:val="20"/>
                <w:lang w:val="en-US"/>
              </w:rPr>
              <w:t>ИГОРЕВИЧ / 712600819390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ED3CA5" w:rsidRDefault="00E7303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4 166 960</w:t>
            </w:r>
            <w:proofErr w:type="gramStart"/>
            <w:r>
              <w:rPr>
                <w:sz w:val="20"/>
                <w:szCs w:val="20"/>
                <w:lang w:val="en-US"/>
              </w:rPr>
              <w:t>,50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ED3CA5" w:rsidRDefault="00E7303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Олейник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Валерьевич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ED3CA5" w:rsidRDefault="00E7303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D3CA5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ED3CA5" w:rsidRDefault="00E7303F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EA-33607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ED3CA5" w:rsidRDefault="00E7303F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ГНАП ЮРИЙ ИГОРЕВИЧ / 712600819390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ED3CA5" w:rsidRDefault="00E7303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4 166 960</w:t>
            </w:r>
            <w:proofErr w:type="gramStart"/>
            <w:r>
              <w:rPr>
                <w:sz w:val="20"/>
                <w:szCs w:val="20"/>
                <w:lang w:val="en-US"/>
              </w:rPr>
              <w:t>,50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ED3CA5" w:rsidRDefault="00E7303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Кольцов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Александр Александрович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ED3CA5" w:rsidRDefault="00E7303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ED3CA5" w:rsidRDefault="00ED3CA5">
      <w:pPr>
        <w:jc w:val="both"/>
        <w:rPr>
          <w:rFonts w:eastAsia="Times New Roman"/>
          <w:sz w:val="20"/>
          <w:szCs w:val="20"/>
          <w:lang w:val="en-US"/>
        </w:rPr>
      </w:pPr>
    </w:p>
    <w:p w:rsidR="00ED3CA5" w:rsidRDefault="00E7303F">
      <w:pPr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вторых частей заявок победителем </w:t>
      </w:r>
      <w:r>
        <w:rPr>
          <w:rFonts w:eastAsia="Times New Roman"/>
          <w:sz w:val="20"/>
          <w:szCs w:val="20"/>
        </w:rPr>
        <w:t>электронного аукциона признается ОБЩЕСТВО С ОГРАНИЧЕННОЙ ОТВЕТСТВЕННОСТЬЮ "АВРОРА", предложивший цену контракта 3 664 412,50 руб. руб.</w:t>
      </w:r>
    </w:p>
    <w:p w:rsidR="00ED3CA5" w:rsidRDefault="00ED3CA5">
      <w:pPr>
        <w:jc w:val="both"/>
        <w:rPr>
          <w:rFonts w:eastAsia="Times New Roman"/>
          <w:sz w:val="20"/>
          <w:szCs w:val="20"/>
        </w:rPr>
      </w:pPr>
    </w:p>
    <w:p w:rsidR="00ED3CA5" w:rsidRDefault="00E7303F">
      <w:pPr>
        <w:jc w:val="both"/>
      </w:pPr>
      <w:r>
        <w:rPr>
          <w:rFonts w:eastAsia="Times New Roman"/>
          <w:sz w:val="20"/>
          <w:szCs w:val="20"/>
        </w:rPr>
        <w:t xml:space="preserve">На основании рассмотрения вторых частей заявок на участие в электронном аукционе, а также в соответствии с </w:t>
      </w:r>
      <w:proofErr w:type="gramStart"/>
      <w:r>
        <w:rPr>
          <w:rFonts w:eastAsia="Times New Roman"/>
          <w:sz w:val="20"/>
          <w:szCs w:val="20"/>
        </w:rPr>
        <w:t>ч</w:t>
      </w:r>
      <w:proofErr w:type="gramEnd"/>
      <w:r>
        <w:rPr>
          <w:rFonts w:eastAsia="Times New Roman"/>
          <w:sz w:val="20"/>
          <w:szCs w:val="20"/>
        </w:rPr>
        <w:t xml:space="preserve">. 10 ст. 69 </w:t>
      </w:r>
      <w:r>
        <w:rPr>
          <w:rFonts w:eastAsia="Times New Roman"/>
          <w:sz w:val="20"/>
          <w:szCs w:val="20"/>
        </w:rPr>
        <w:t>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"АВРОРА", который предлож</w:t>
      </w:r>
      <w:r>
        <w:rPr>
          <w:rFonts w:eastAsia="Times New Roman"/>
          <w:sz w:val="20"/>
          <w:szCs w:val="20"/>
        </w:rPr>
        <w:t xml:space="preserve">ил наиболее низкую цену контракта и заявка на </w:t>
      </w:r>
      <w:proofErr w:type="gramStart"/>
      <w:r>
        <w:rPr>
          <w:rFonts w:eastAsia="Times New Roman"/>
          <w:sz w:val="20"/>
          <w:szCs w:val="20"/>
        </w:rPr>
        <w:t>участие</w:t>
      </w:r>
      <w:proofErr w:type="gramEnd"/>
      <w:r>
        <w:rPr>
          <w:rFonts w:eastAsia="Times New Roman"/>
          <w:sz w:val="20"/>
          <w:szCs w:val="20"/>
        </w:rPr>
        <w:t xml:space="preserve"> в электронном аукционе которого соответствует требованиям, установленным документацией об электронном аукционе.</w:t>
      </w:r>
    </w:p>
    <w:p w:rsidR="00ED3CA5" w:rsidRPr="00F90A72" w:rsidRDefault="00ED3CA5">
      <w:pPr>
        <w:jc w:val="both"/>
        <w:rPr>
          <w:rFonts w:eastAsia="Times New Roman"/>
          <w:sz w:val="20"/>
          <w:szCs w:val="20"/>
        </w:rPr>
      </w:pPr>
    </w:p>
    <w:p w:rsidR="00ED3CA5" w:rsidRDefault="00E7303F">
      <w:pPr>
        <w:jc w:val="both"/>
      </w:pPr>
      <w:r w:rsidRPr="00F90A72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 xml:space="preserve">протокол подлежит размещению в единой информационной системе в сфере закупок в </w:t>
      </w:r>
      <w:r>
        <w:rPr>
          <w:rFonts w:eastAsia="Times New Roman"/>
          <w:sz w:val="20"/>
          <w:szCs w:val="20"/>
        </w:rPr>
        <w:t>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ED3CA5" w:rsidRPr="00F90A72" w:rsidRDefault="00ED3CA5">
      <w:pPr>
        <w:jc w:val="both"/>
        <w:rPr>
          <w:rFonts w:eastAsia="Times New Roman"/>
          <w:sz w:val="20"/>
          <w:szCs w:val="20"/>
        </w:rPr>
      </w:pPr>
    </w:p>
    <w:p w:rsidR="00E7303F" w:rsidRDefault="00E7303F">
      <w:bookmarkStart w:id="1" w:name="_GoBack"/>
      <w:bookmarkEnd w:id="1"/>
    </w:p>
    <w:sectPr w:rsidR="00E7303F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3CA5"/>
    <w:rsid w:val="00E7303F"/>
    <w:rsid w:val="00ED3CA5"/>
    <w:rsid w:val="00F90A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632</Words>
  <Characters>3607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4231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ГКУ Дирекция</cp:lastModifiedBy>
  <cp:revision>2</cp:revision>
  <cp:lastPrinted>2019-11-11T12:21:00Z</cp:lastPrinted>
  <dcterms:created xsi:type="dcterms:W3CDTF">2019-11-11T12:22:00Z</dcterms:created>
  <dcterms:modified xsi:type="dcterms:W3CDTF">2019-11-11T12:22:00Z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