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13" w:rsidRDefault="00CC09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67A13" w:rsidRPr="00CC092A" w:rsidRDefault="00CC092A">
      <w:pPr>
        <w:ind w:firstLine="567"/>
        <w:jc w:val="center"/>
      </w:pPr>
      <w:r w:rsidRPr="00CC092A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офтальмологического отделения СПб ГБУЗ "Городская больница № 40" в 2020 году" </w:t>
      </w:r>
    </w:p>
    <w:p w:rsidR="00767A13" w:rsidRPr="00CC092A" w:rsidRDefault="00CC092A">
      <w:pPr>
        <w:ind w:firstLine="567"/>
        <w:jc w:val="center"/>
        <w:rPr>
          <w:rFonts w:eastAsia="Times New Roman"/>
          <w:b/>
          <w:bCs/>
        </w:rPr>
      </w:pPr>
      <w:r w:rsidRPr="00CC09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C092A">
        <w:rPr>
          <w:rFonts w:eastAsia="Times New Roman"/>
          <w:b/>
          <w:bCs/>
          <w:sz w:val="20"/>
          <w:szCs w:val="20"/>
        </w:rPr>
        <w:t xml:space="preserve"> 0372200047719000239) </w:t>
      </w:r>
    </w:p>
    <w:p w:rsidR="00767A13" w:rsidRPr="00CC092A" w:rsidRDefault="00767A13">
      <w:pPr>
        <w:ind w:firstLine="567"/>
        <w:jc w:val="center"/>
        <w:rPr>
          <w:sz w:val="20"/>
          <w:szCs w:val="20"/>
        </w:rPr>
      </w:pPr>
    </w:p>
    <w:p w:rsidR="00767A13" w:rsidRDefault="00CC092A">
      <w:pPr>
        <w:ind w:firstLine="567"/>
        <w:jc w:val="right"/>
      </w:pPr>
      <w:r w:rsidRPr="00CC092A">
        <w:rPr>
          <w:rFonts w:eastAsia="Times New Roman"/>
          <w:sz w:val="20"/>
          <w:szCs w:val="20"/>
        </w:rPr>
        <w:t>11.11.19 16:04:40 (</w:t>
      </w:r>
      <w:r>
        <w:rPr>
          <w:rFonts w:eastAsia="Times New Roman"/>
          <w:sz w:val="20"/>
          <w:szCs w:val="20"/>
          <w:lang w:val="en-US"/>
        </w:rPr>
        <w:t>MSK</w:t>
      </w:r>
      <w:r w:rsidRPr="00CC092A">
        <w:rPr>
          <w:rFonts w:eastAsia="Times New Roman"/>
          <w:sz w:val="20"/>
          <w:szCs w:val="20"/>
        </w:rPr>
        <w:t>+00:00)</w:t>
      </w:r>
    </w:p>
    <w:p w:rsidR="00767A13" w:rsidRPr="00CC092A" w:rsidRDefault="00767A13">
      <w:pPr>
        <w:ind w:firstLine="567"/>
        <w:rPr>
          <w:rFonts w:eastAsia="Times New Roman"/>
          <w:sz w:val="20"/>
          <w:szCs w:val="20"/>
        </w:rPr>
      </w:pPr>
    </w:p>
    <w:p w:rsidR="00767A13" w:rsidRDefault="00CC092A">
      <w:r>
        <w:rPr>
          <w:rFonts w:eastAsia="Times New Roman"/>
          <w:sz w:val="20"/>
          <w:szCs w:val="20"/>
        </w:rPr>
        <w:t>Организатор</w:t>
      </w:r>
      <w:r w:rsidRPr="00CC09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092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67A13" w:rsidRPr="00CC092A" w:rsidRDefault="00767A13">
      <w:pPr>
        <w:rPr>
          <w:rFonts w:eastAsia="Times New Roman"/>
          <w:sz w:val="20"/>
          <w:szCs w:val="20"/>
        </w:rPr>
      </w:pPr>
    </w:p>
    <w:p w:rsidR="00767A13" w:rsidRDefault="00CC092A">
      <w:r>
        <w:rPr>
          <w:rFonts w:eastAsia="Times New Roman"/>
          <w:sz w:val="20"/>
          <w:szCs w:val="20"/>
        </w:rPr>
        <w:t>Заказчик</w:t>
      </w:r>
      <w:r w:rsidRPr="00CC092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</w:t>
      </w:r>
      <w:r w:rsidRPr="00CC092A">
        <w:rPr>
          <w:rFonts w:eastAsia="Times New Roman"/>
          <w:sz w:val="20"/>
          <w:szCs w:val="20"/>
        </w:rPr>
        <w:t>НОГО РАЙОНА"</w:t>
      </w:r>
    </w:p>
    <w:p w:rsidR="00767A13" w:rsidRPr="00CC092A" w:rsidRDefault="00767A13">
      <w:pPr>
        <w:rPr>
          <w:rFonts w:eastAsia="Times New Roman"/>
          <w:sz w:val="20"/>
          <w:szCs w:val="20"/>
        </w:rPr>
      </w:pPr>
    </w:p>
    <w:p w:rsidR="00767A13" w:rsidRPr="00CC092A" w:rsidRDefault="00CC092A" w:rsidP="00CC092A">
      <w:pPr>
        <w:jc w:val="both"/>
        <w:rPr>
          <w:b/>
        </w:rPr>
      </w:pPr>
      <w:r w:rsidRPr="00CC092A">
        <w:rPr>
          <w:rFonts w:eastAsia="Times New Roman"/>
          <w:b/>
          <w:sz w:val="20"/>
          <w:szCs w:val="20"/>
        </w:rPr>
        <w:t>Наименование</w:t>
      </w:r>
      <w:r w:rsidRPr="00CC092A">
        <w:rPr>
          <w:rFonts w:eastAsia="Times New Roman"/>
          <w:b/>
          <w:sz w:val="20"/>
          <w:szCs w:val="20"/>
        </w:rPr>
        <w:t xml:space="preserve"> </w:t>
      </w:r>
      <w:r w:rsidRPr="00CC092A">
        <w:rPr>
          <w:rFonts w:eastAsia="Times New Roman"/>
          <w:b/>
          <w:sz w:val="20"/>
          <w:szCs w:val="20"/>
        </w:rPr>
        <w:t>закупки</w:t>
      </w:r>
      <w:r w:rsidRPr="00CC092A">
        <w:rPr>
          <w:rFonts w:eastAsia="Times New Roman"/>
          <w:b/>
          <w:sz w:val="20"/>
          <w:szCs w:val="20"/>
        </w:rPr>
        <w:t>: Поставка расходных материалов для офтальмологического отделения СПб ГБУЗ "Городская больница № 40" в 2020 году</w:t>
      </w:r>
    </w:p>
    <w:p w:rsidR="00767A13" w:rsidRPr="00CC092A" w:rsidRDefault="00CC092A" w:rsidP="00CC092A">
      <w:pPr>
        <w:jc w:val="both"/>
        <w:rPr>
          <w:b/>
        </w:rPr>
      </w:pPr>
      <w:r w:rsidRPr="00CC092A">
        <w:rPr>
          <w:rFonts w:eastAsia="Times New Roman"/>
          <w:b/>
          <w:sz w:val="20"/>
          <w:szCs w:val="20"/>
        </w:rPr>
        <w:t>Начальная (максимальная) цена контракта: 1 396 204,00 руб.</w:t>
      </w:r>
    </w:p>
    <w:p w:rsidR="00767A13" w:rsidRPr="00CC092A" w:rsidRDefault="00767A13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767A1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7A13" w:rsidRDefault="00CC09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67A1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67A13" w:rsidRDefault="00CC092A">
                  <w:pPr>
                    <w:jc w:val="both"/>
                  </w:pPr>
                  <w:r w:rsidRPr="00CC092A">
                    <w:rPr>
                      <w:sz w:val="20"/>
                      <w:szCs w:val="20"/>
                    </w:rPr>
                    <w:t>Единые требования к участникам (в соо</w:t>
                  </w:r>
                  <w:r w:rsidRPr="00CC092A">
                    <w:rPr>
                      <w:sz w:val="20"/>
                      <w:szCs w:val="20"/>
                    </w:rPr>
                    <w:t xml:space="preserve">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67A13" w:rsidRDefault="00CC092A">
                  <w:pPr>
                    <w:jc w:val="both"/>
                  </w:pPr>
                  <w:r w:rsidRPr="00CC092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CC092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</w:t>
                  </w:r>
                  <w:r w:rsidRPr="00CC092A">
                    <w:rPr>
                      <w:sz w:val="20"/>
                      <w:szCs w:val="20"/>
                    </w:rPr>
                    <w:t>е установлены.</w:t>
                  </w:r>
                </w:p>
              </w:tc>
            </w:tr>
            <w:tr w:rsidR="00767A1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67A13" w:rsidRDefault="00CC092A">
                  <w:pPr>
                    <w:jc w:val="both"/>
                  </w:pPr>
                  <w:r w:rsidRPr="00CC092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67A13" w:rsidRDefault="00CC092A">
                  <w:pPr>
                    <w:jc w:val="both"/>
                  </w:pPr>
                  <w:r w:rsidRPr="00CC092A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</w:t>
                  </w:r>
                  <w:r w:rsidRPr="00CC092A">
                    <w:rPr>
                      <w:sz w:val="20"/>
                      <w:szCs w:val="20"/>
                    </w:rPr>
                    <w:t xml:space="preserve">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67A13" w:rsidRPr="00CC092A" w:rsidRDefault="00767A1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67A1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7A13" w:rsidRDefault="00CC09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67A1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67A13" w:rsidRDefault="00CC092A">
                  <w:r w:rsidRPr="00CC092A">
                    <w:rPr>
                      <w:sz w:val="20"/>
                      <w:szCs w:val="20"/>
                    </w:rPr>
                    <w:t xml:space="preserve">Закупка проводится для субъектов </w:t>
                  </w:r>
                  <w:r w:rsidRPr="00CC092A">
                    <w:rPr>
                      <w:sz w:val="20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767A13" w:rsidRDefault="00CC092A">
                  <w:r w:rsidRPr="00CC092A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</w:t>
                  </w:r>
                  <w:r>
                    <w:rPr>
                      <w:sz w:val="20"/>
                      <w:szCs w:val="20"/>
                      <w:lang w:val="en-US"/>
                    </w:rPr>
                    <w:t>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67A13" w:rsidRDefault="00767A13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767A13" w:rsidRDefault="00767A13">
      <w:pPr>
        <w:rPr>
          <w:rFonts w:eastAsia="Times New Roman"/>
          <w:sz w:val="20"/>
          <w:szCs w:val="20"/>
        </w:rPr>
      </w:pPr>
    </w:p>
    <w:p w:rsidR="00767A13" w:rsidRDefault="00CC092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67A13">
        <w:tc>
          <w:tcPr>
            <w:tcW w:w="4960" w:type="dxa"/>
            <w:shd w:val="clear" w:color="auto" w:fill="auto"/>
          </w:tcPr>
          <w:p w:rsidR="00767A13" w:rsidRDefault="00CC09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7A13" w:rsidRDefault="00CC092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67A13">
        <w:tc>
          <w:tcPr>
            <w:tcW w:w="4960" w:type="dxa"/>
            <w:shd w:val="clear" w:color="auto" w:fill="auto"/>
          </w:tcPr>
          <w:p w:rsidR="00767A13" w:rsidRDefault="00CC092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7A13" w:rsidRDefault="00CC092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67A13">
        <w:tc>
          <w:tcPr>
            <w:tcW w:w="4960" w:type="dxa"/>
            <w:shd w:val="clear" w:color="auto" w:fill="auto"/>
          </w:tcPr>
          <w:p w:rsidR="00767A13" w:rsidRDefault="00CC09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7A13" w:rsidRDefault="00CC092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67A13" w:rsidRDefault="00767A13">
      <w:pPr>
        <w:rPr>
          <w:rFonts w:eastAsia="Times New Roman"/>
          <w:sz w:val="20"/>
          <w:szCs w:val="20"/>
        </w:rPr>
      </w:pPr>
    </w:p>
    <w:p w:rsidR="00767A13" w:rsidRPr="00CC092A" w:rsidRDefault="00CC092A" w:rsidP="00CC092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767A1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67A13" w:rsidRDefault="00CC09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67A1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67A1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EA-33726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r w:rsidRPr="00CC092A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r w:rsidRPr="00CC092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67A13" w:rsidRPr="00CC092A" w:rsidRDefault="00767A13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767A13">
        <w:tc>
          <w:tcPr>
            <w:tcW w:w="9914" w:type="dxa"/>
            <w:gridSpan w:val="4"/>
            <w:shd w:val="clear" w:color="auto" w:fill="auto"/>
          </w:tcPr>
          <w:p w:rsidR="00767A13" w:rsidRDefault="00CC09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767A1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67A13" w:rsidRDefault="00CC092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67A1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r>
              <w:rPr>
                <w:sz w:val="20"/>
                <w:szCs w:val="20"/>
                <w:lang w:val="en-US"/>
              </w:rPr>
              <w:t>EA-33726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r w:rsidRPr="00CC092A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r w:rsidRPr="00CC092A">
              <w:rPr>
                <w:sz w:val="20"/>
                <w:szCs w:val="20"/>
              </w:rPr>
              <w:t xml:space="preserve">Участник электронного </w:t>
            </w:r>
            <w:r w:rsidRPr="00CC092A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767A1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r>
              <w:rPr>
                <w:sz w:val="20"/>
                <w:szCs w:val="20"/>
                <w:lang w:val="en-US"/>
              </w:rPr>
              <w:lastRenderedPageBreak/>
              <w:t>EA-33726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r w:rsidRPr="00CC092A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r w:rsidRPr="00CC092A">
              <w:rPr>
                <w:sz w:val="20"/>
                <w:szCs w:val="20"/>
              </w:rPr>
              <w:t>Участник электронного аукциона и поданная им заявка СООТВЕТСТВУЕТ</w:t>
            </w:r>
            <w:r w:rsidRPr="00CC092A"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</w:p>
        </w:tc>
      </w:tr>
      <w:tr w:rsidR="00767A1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r>
              <w:rPr>
                <w:sz w:val="20"/>
                <w:szCs w:val="20"/>
                <w:lang w:val="en-US"/>
              </w:rPr>
              <w:t>EA-33726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r w:rsidRPr="00CC092A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7A13" w:rsidRDefault="00CC092A">
            <w:r w:rsidRPr="00CC092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</w:t>
            </w:r>
            <w:r w:rsidRPr="00CC092A">
              <w:rPr>
                <w:sz w:val="20"/>
                <w:szCs w:val="20"/>
              </w:rPr>
              <w:t>онном аукционе</w:t>
            </w:r>
          </w:p>
        </w:tc>
      </w:tr>
    </w:tbl>
    <w:p w:rsidR="00767A13" w:rsidRPr="00CC092A" w:rsidRDefault="00767A13">
      <w:pPr>
        <w:jc w:val="both"/>
        <w:rPr>
          <w:sz w:val="20"/>
          <w:szCs w:val="20"/>
        </w:rPr>
      </w:pPr>
    </w:p>
    <w:p w:rsidR="00767A13" w:rsidRDefault="00CC092A">
      <w:pPr>
        <w:jc w:val="both"/>
      </w:pPr>
      <w:r w:rsidRPr="00CC092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CC092A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67A13" w:rsidRPr="00CC092A" w:rsidRDefault="00767A13">
      <w:pPr>
        <w:jc w:val="both"/>
        <w:rPr>
          <w:sz w:val="20"/>
          <w:szCs w:val="20"/>
        </w:rPr>
      </w:pPr>
    </w:p>
    <w:p w:rsidR="00767A13" w:rsidRDefault="00CC092A">
      <w:pPr>
        <w:jc w:val="both"/>
      </w:pPr>
      <w:r w:rsidRPr="00CC092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CC092A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CC092A">
        <w:rPr>
          <w:rFonts w:eastAsia="Times New Roman"/>
          <w:sz w:val="20"/>
          <w:szCs w:val="20"/>
        </w:rPr>
        <w:t>ником ОБЩЕСТВО С ОГРАНИЧЕННОЙ ОТВЕТСТВЕННОСТЬЮ "ОФТАМЕДИКА".</w:t>
      </w:r>
    </w:p>
    <w:p w:rsidR="00767A13" w:rsidRDefault="00CC092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нужд.</w:t>
      </w:r>
    </w:p>
    <w:p w:rsidR="00767A13" w:rsidRDefault="00767A13">
      <w:pPr>
        <w:rPr>
          <w:rFonts w:eastAsia="Times New Roman"/>
          <w:sz w:val="20"/>
          <w:szCs w:val="20"/>
        </w:rPr>
      </w:pPr>
    </w:p>
    <w:p w:rsidR="00767A13" w:rsidRDefault="00CC09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67A13" w:rsidRDefault="00767A13">
      <w:pPr>
        <w:rPr>
          <w:rFonts w:eastAsia="Times New Roman"/>
          <w:sz w:val="20"/>
          <w:szCs w:val="20"/>
        </w:rPr>
      </w:pPr>
    </w:p>
    <w:p w:rsidR="00767A13" w:rsidRDefault="00767A13">
      <w:pPr>
        <w:rPr>
          <w:rFonts w:eastAsia="Times New Roman"/>
          <w:sz w:val="20"/>
          <w:szCs w:val="20"/>
        </w:rPr>
      </w:pPr>
    </w:p>
    <w:p w:rsidR="00767A13" w:rsidRDefault="00CC092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67A13" w:rsidRDefault="00767A1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67A13">
        <w:tc>
          <w:tcPr>
            <w:tcW w:w="3307" w:type="dxa"/>
            <w:shd w:val="clear" w:color="auto" w:fill="auto"/>
            <w:vAlign w:val="bottom"/>
          </w:tcPr>
          <w:p w:rsidR="00767A13" w:rsidRDefault="00CC09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7A13" w:rsidRDefault="00767A1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7A13" w:rsidRDefault="00CC09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67A13">
        <w:tc>
          <w:tcPr>
            <w:tcW w:w="3307" w:type="dxa"/>
            <w:shd w:val="clear" w:color="auto" w:fill="auto"/>
            <w:vAlign w:val="bottom"/>
          </w:tcPr>
          <w:p w:rsidR="00767A13" w:rsidRDefault="00CC09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7A13" w:rsidRDefault="00767A1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7A13" w:rsidRDefault="00CC092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67A13">
        <w:tc>
          <w:tcPr>
            <w:tcW w:w="3307" w:type="dxa"/>
            <w:shd w:val="clear" w:color="auto" w:fill="auto"/>
            <w:vAlign w:val="bottom"/>
          </w:tcPr>
          <w:p w:rsidR="00767A13" w:rsidRDefault="00CC09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7A13" w:rsidRDefault="00767A1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7A13" w:rsidRDefault="00CC09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C092A">
      <w:bookmarkStart w:id="0" w:name="_GoBack"/>
      <w:bookmarkEnd w:id="0"/>
    </w:p>
    <w:sectPr w:rsidR="00000000" w:rsidSect="00CC092A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C092A">
      <w:r>
        <w:separator/>
      </w:r>
    </w:p>
  </w:endnote>
  <w:endnote w:type="continuationSeparator" w:id="0">
    <w:p w:rsidR="00000000" w:rsidRDefault="00CC0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13" w:rsidRDefault="00767A13">
    <w:pPr>
      <w:jc w:val="both"/>
    </w:pPr>
  </w:p>
  <w:p w:rsidR="00767A13" w:rsidRDefault="00767A13">
    <w:pPr>
      <w:pStyle w:val="afd"/>
    </w:pPr>
  </w:p>
  <w:p w:rsidR="00767A13" w:rsidRDefault="00767A1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A13" w:rsidRDefault="00767A13"/>
  </w:footnote>
  <w:footnote w:type="continuationSeparator" w:id="0">
    <w:p w:rsidR="00767A13" w:rsidRDefault="00CC092A">
      <w:r>
        <w:continuationSeparator/>
      </w:r>
    </w:p>
  </w:footnote>
  <w:footnote w:id="1">
    <w:p w:rsidR="00767A13" w:rsidRDefault="00CC092A" w:rsidP="00CC092A">
      <w:pPr>
        <w:pStyle w:val="afa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A13"/>
    <w:rsid w:val="00767A13"/>
    <w:rsid w:val="00CC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5nGXMlQxBtDsycFeevqUlbteBrSWwUwO+mMddCqXcSg=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XQJvuT0sNhJboUREqcI+fI4R1k/4n+mkz0VvFKxLFFw=</DigestValue>
    </Reference>
  </SignedInfo>
  <SignatureValue>rLENcQ64SoL3Yjiji7O8Wkb2XGC+EY9Yc+nNPQ3K3Fv4ydqVD4yPxU6B/zb1Wo+v
K1uMAND4ip56dXvUxK3orw==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MEYjfvHB8Ew09F3kCWDMPSDcAPc=</DigestValue>
      </Reference>
      <Reference URI="/word/endnotes.xml?ContentType=application/vnd.openxmlformats-officedocument.wordprocessingml.endnotes+xml">
        <DigestMethod Algorithm="http://www.w3.org/2000/09/xmldsig#sha1"/>
        <DigestValue>YTvMo/4OVVsDT8LWWXTJ4im+lCg=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9mJNRrLls700ueUWdyNNpdOdZE4=</DigestValue>
      </Reference>
      <Reference URI="/word/footnotes.xml?ContentType=application/vnd.openxmlformats-officedocument.wordprocessingml.footnotes+xml">
        <DigestMethod Algorithm="http://www.w3.org/2000/09/xmldsig#sha1"/>
        <DigestValue>stQyPPsi1GBeNZaRcgU45s9VDxk=</DigestValue>
      </Reference>
      <Reference URI="/word/settings.xml?ContentType=application/vnd.openxmlformats-officedocument.wordprocessingml.settings+xml">
        <DigestMethod Algorithm="http://www.w3.org/2000/09/xmldsig#sha1"/>
        <DigestValue>n8mYsC2HOAUgCm1/bKcpYyEAp9c=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2019-11-11T13:06:36Z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2019-11-11T13:06:36Z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secrOuQ5R4FSVE4tJuAuMeL8sJu/Vj8O6SZB4BsolP0=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fHn/Ez2N8Irl2OT/90rZIdUm6bVxMy8ZvBnMi/4ZjfU=</DigestValue>
    </Reference>
  </SignedInfo>
  <SignatureValue>DO5jxWuKfxllgbvDwFpP3wC/RVL7mmJn7aTMhN4JAS59yVVE1kJn/gbhTtnHLGcT
V4HNMtAj0aY7cT5Se2eTFg==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MEYjfvHB8Ew09F3kCWDMPSDcAPc=</DigestValue>
      </Reference>
      <Reference URI="/word/endnotes.xml?ContentType=application/vnd.openxmlformats-officedocument.wordprocessingml.endnotes+xml">
        <DigestMethod Algorithm="http://www.w3.org/2000/09/xmldsig#sha1"/>
        <DigestValue>YTvMo/4OVVsDT8LWWXTJ4im+lCg=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9mJNRrLls700ueUWdyNNpdOdZE4=</DigestValue>
      </Reference>
      <Reference URI="/word/footnotes.xml?ContentType=application/vnd.openxmlformats-officedocument.wordprocessingml.footnotes+xml">
        <DigestMethod Algorithm="http://www.w3.org/2000/09/xmldsig#sha1"/>
        <DigestValue>stQyPPsi1GBeNZaRcgU45s9VDxk=</DigestValue>
      </Reference>
      <Reference URI="/word/settings.xml?ContentType=application/vnd.openxmlformats-officedocument.wordprocessingml.settings+xml">
        <DigestMethod Algorithm="http://www.w3.org/2000/09/xmldsig#sha1"/>
        <DigestValue>n8mYsC2HOAUgCm1/bKcpYyEAp9c=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2019-11-11T13:06:49Z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2019-11-11T13:06:49Z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YDrKIyNL4y6VuUPTcDc1qkgNnjNL9liATjFVRS9YCTU=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RQeEsZV0C/Yi7XPeCKop3h/zm/Vw3p90IWDi2kKjlU4=</DigestValue>
    </Reference>
  </SignedInfo>
  <SignatureValue>YpkJ8ObUfaTH81CBgIxzqMzYa/LAtcNEvPk/VTc+UNNUFWoQ2eTYhG33cdRAS4z6
eSivhYLuukHeOGckhgdigw==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MEYjfvHB8Ew09F3kCWDMPSDcAPc=</DigestValue>
      </Reference>
      <Reference URI="/word/endnotes.xml?ContentType=application/vnd.openxmlformats-officedocument.wordprocessingml.endnotes+xml">
        <DigestMethod Algorithm="http://www.w3.org/2000/09/xmldsig#sha1"/>
        <DigestValue>YTvMo/4OVVsDT8LWWXTJ4im+lCg=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9mJNRrLls700ueUWdyNNpdOdZE4=</DigestValue>
      </Reference>
      <Reference URI="/word/footnotes.xml?ContentType=application/vnd.openxmlformats-officedocument.wordprocessingml.footnotes+xml">
        <DigestMethod Algorithm="http://www.w3.org/2000/09/xmldsig#sha1"/>
        <DigestValue>stQyPPsi1GBeNZaRcgU45s9VDxk=</DigestValue>
      </Reference>
      <Reference URI="/word/settings.xml?ContentType=application/vnd.openxmlformats-officedocument.wordprocessingml.settings+xml">
        <DigestMethod Algorithm="http://www.w3.org/2000/09/xmldsig#sha1"/>
        <DigestValue>n8mYsC2HOAUgCm1/bKcpYyEAp9c=</DigestValue>
      </Reference>
      <Reference URI="/word/styles.xml?ContentType=application/vnd.openxmlformats-officedocument.wordprocessingml.styles+xml">
        <DigestMethod Algorithm="http://www.w3.org/2000/09/xmldsig#sha1"/>
        <DigestValue>g2bPQKaOMpPuVQ1dQyvjoqpGwEs=</DigestValue>
      </Reference>
      <Reference URI="/word/stylesWithEffects.xml?ContentType=application/vnd.ms-word.stylesWithEffects+xml">
        <DigestMethod Algorithm="http://www.w3.org/2000/09/xmldsig#sha1"/>
        <DigestValue>IPM4NMM8i4hIQcSHfbi622gXScs=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2019-11-11T13:07:02Z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2019-11-11T13:07:02Z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3947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2019-11-11T13:05:00Z</cp:lastPrinted>
  <dcterms:created xsi:type="dcterms:W3CDTF">2019-11-11T13:06:00Z</dcterms:created>
  <dcterms:modified xsi:type="dcterms:W3CDTF">2019-11-11T13:06:00Z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