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A3C" w:rsidRDefault="00483A7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16A3C" w:rsidRPr="00483A79" w:rsidRDefault="00483A79">
      <w:pPr>
        <w:ind w:firstLine="567"/>
        <w:jc w:val="center"/>
      </w:pPr>
      <w:r w:rsidRPr="00483A79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офтальмологических операций в СПб ГБУЗ "Городская больница № 40" в 2020 году" </w:t>
      </w:r>
    </w:p>
    <w:p w:rsidR="00916A3C" w:rsidRPr="00483A79" w:rsidRDefault="00483A79">
      <w:pPr>
        <w:ind w:firstLine="567"/>
        <w:jc w:val="center"/>
        <w:rPr>
          <w:rFonts w:eastAsia="Times New Roman"/>
          <w:b/>
          <w:bCs/>
        </w:rPr>
      </w:pPr>
      <w:r w:rsidRPr="00483A7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83A79">
        <w:rPr>
          <w:rFonts w:eastAsia="Times New Roman"/>
          <w:b/>
          <w:bCs/>
          <w:sz w:val="20"/>
          <w:szCs w:val="20"/>
        </w:rPr>
        <w:t xml:space="preserve"> 0372200047719000244) </w:t>
      </w:r>
    </w:p>
    <w:p w:rsidR="00916A3C" w:rsidRPr="00483A79" w:rsidRDefault="00916A3C">
      <w:pPr>
        <w:ind w:firstLine="567"/>
        <w:jc w:val="center"/>
        <w:rPr>
          <w:sz w:val="20"/>
          <w:szCs w:val="20"/>
        </w:rPr>
      </w:pPr>
    </w:p>
    <w:p w:rsidR="00916A3C" w:rsidRDefault="00483A79">
      <w:pPr>
        <w:ind w:firstLine="567"/>
        <w:jc w:val="right"/>
      </w:pPr>
      <w:r w:rsidRPr="00483A79">
        <w:rPr>
          <w:rFonts w:eastAsia="Times New Roman"/>
          <w:sz w:val="20"/>
          <w:szCs w:val="20"/>
        </w:rPr>
        <w:t>11.11.19 16:10:01 (</w:t>
      </w:r>
      <w:r>
        <w:rPr>
          <w:rFonts w:eastAsia="Times New Roman"/>
          <w:sz w:val="20"/>
          <w:szCs w:val="20"/>
          <w:lang w:val="en-US"/>
        </w:rPr>
        <w:t>MSK</w:t>
      </w:r>
      <w:r w:rsidRPr="00483A79">
        <w:rPr>
          <w:rFonts w:eastAsia="Times New Roman"/>
          <w:sz w:val="20"/>
          <w:szCs w:val="20"/>
        </w:rPr>
        <w:t>+00:00)</w:t>
      </w:r>
    </w:p>
    <w:p w:rsidR="00916A3C" w:rsidRPr="00483A79" w:rsidRDefault="00916A3C">
      <w:pPr>
        <w:ind w:firstLine="567"/>
        <w:rPr>
          <w:rFonts w:eastAsia="Times New Roman"/>
          <w:sz w:val="20"/>
          <w:szCs w:val="20"/>
        </w:rPr>
      </w:pPr>
    </w:p>
    <w:p w:rsidR="00916A3C" w:rsidRDefault="00483A79">
      <w:r>
        <w:rPr>
          <w:rFonts w:eastAsia="Times New Roman"/>
          <w:sz w:val="20"/>
          <w:szCs w:val="20"/>
        </w:rPr>
        <w:t>Организатор</w:t>
      </w:r>
      <w:r w:rsidRPr="00483A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83A7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16A3C" w:rsidRPr="00483A79" w:rsidRDefault="00916A3C">
      <w:pPr>
        <w:rPr>
          <w:rFonts w:eastAsia="Times New Roman"/>
          <w:sz w:val="20"/>
          <w:szCs w:val="20"/>
        </w:rPr>
      </w:pPr>
    </w:p>
    <w:p w:rsidR="00916A3C" w:rsidRDefault="00483A79">
      <w:r>
        <w:rPr>
          <w:rFonts w:eastAsia="Times New Roman"/>
          <w:sz w:val="20"/>
          <w:szCs w:val="20"/>
        </w:rPr>
        <w:t>Заказчик</w:t>
      </w:r>
      <w:r w:rsidRPr="00483A7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</w:t>
      </w:r>
      <w:r w:rsidRPr="00483A79">
        <w:rPr>
          <w:rFonts w:eastAsia="Times New Roman"/>
          <w:sz w:val="20"/>
          <w:szCs w:val="20"/>
        </w:rPr>
        <w:t>НОГО РАЙОНА"</w:t>
      </w:r>
    </w:p>
    <w:p w:rsidR="00916A3C" w:rsidRPr="00483A79" w:rsidRDefault="00916A3C">
      <w:pPr>
        <w:rPr>
          <w:rFonts w:eastAsia="Times New Roman"/>
          <w:sz w:val="20"/>
          <w:szCs w:val="20"/>
        </w:rPr>
      </w:pPr>
    </w:p>
    <w:p w:rsidR="00916A3C" w:rsidRPr="00483A79" w:rsidRDefault="00483A79" w:rsidP="00483A79">
      <w:pPr>
        <w:jc w:val="both"/>
        <w:rPr>
          <w:b/>
        </w:rPr>
      </w:pPr>
      <w:r w:rsidRPr="00483A79">
        <w:rPr>
          <w:rFonts w:eastAsia="Times New Roman"/>
          <w:b/>
          <w:sz w:val="20"/>
          <w:szCs w:val="20"/>
        </w:rPr>
        <w:t>Наименование</w:t>
      </w:r>
      <w:r w:rsidRPr="00483A79">
        <w:rPr>
          <w:rFonts w:eastAsia="Times New Roman"/>
          <w:b/>
          <w:sz w:val="20"/>
          <w:szCs w:val="20"/>
        </w:rPr>
        <w:t xml:space="preserve"> </w:t>
      </w:r>
      <w:r w:rsidRPr="00483A79">
        <w:rPr>
          <w:rFonts w:eastAsia="Times New Roman"/>
          <w:b/>
          <w:sz w:val="20"/>
          <w:szCs w:val="20"/>
        </w:rPr>
        <w:t>закупки</w:t>
      </w:r>
      <w:r w:rsidRPr="00483A79">
        <w:rPr>
          <w:rFonts w:eastAsia="Times New Roman"/>
          <w:b/>
          <w:sz w:val="20"/>
          <w:szCs w:val="20"/>
        </w:rPr>
        <w:t>: Поставка расходных материалов для офтальмологических операций в СПб ГБУЗ "Городская больница № 40" в 2020 году</w:t>
      </w:r>
    </w:p>
    <w:p w:rsidR="00916A3C" w:rsidRPr="00483A79" w:rsidRDefault="00483A79" w:rsidP="00483A79">
      <w:pPr>
        <w:jc w:val="both"/>
        <w:rPr>
          <w:b/>
        </w:rPr>
      </w:pPr>
      <w:r w:rsidRPr="00483A79">
        <w:rPr>
          <w:rFonts w:eastAsia="Times New Roman"/>
          <w:b/>
          <w:sz w:val="20"/>
          <w:szCs w:val="20"/>
        </w:rPr>
        <w:t>Начальная (максимальная) цена контракта: 284 959,50 руб.</w:t>
      </w:r>
    </w:p>
    <w:p w:rsidR="00916A3C" w:rsidRPr="00483A79" w:rsidRDefault="00916A3C" w:rsidP="00483A79">
      <w:pPr>
        <w:jc w:val="both"/>
        <w:rPr>
          <w:rFonts w:eastAsia="Times New Roman"/>
          <w:b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916A3C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16A3C" w:rsidRDefault="00483A7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16A3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16A3C" w:rsidRDefault="00483A79">
                  <w:pPr>
                    <w:jc w:val="both"/>
                  </w:pPr>
                  <w:r w:rsidRPr="00483A79">
                    <w:rPr>
                      <w:sz w:val="20"/>
                      <w:szCs w:val="20"/>
                    </w:rPr>
                    <w:t>Единые требования к участникам (в соотв</w:t>
                  </w:r>
                  <w:r w:rsidRPr="00483A79">
                    <w:rPr>
                      <w:sz w:val="20"/>
                      <w:szCs w:val="20"/>
                    </w:rPr>
                    <w:t>етствии с частью 1 Статьи 31 Федерального закона № 44-ФЗ)</w:t>
                  </w:r>
                </w:p>
                <w:p w:rsidR="00916A3C" w:rsidRDefault="00483A79">
                  <w:pPr>
                    <w:jc w:val="both"/>
                  </w:pPr>
                  <w:r w:rsidRPr="00483A79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483A79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</w:t>
                  </w:r>
                  <w:r w:rsidRPr="00483A79">
                    <w:rPr>
                      <w:sz w:val="20"/>
                      <w:szCs w:val="20"/>
                    </w:rPr>
                    <w:t>установлены.</w:t>
                  </w:r>
                </w:p>
              </w:tc>
            </w:tr>
            <w:tr w:rsidR="00916A3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16A3C" w:rsidRDefault="00483A79">
                  <w:pPr>
                    <w:jc w:val="both"/>
                  </w:pPr>
                  <w:r w:rsidRPr="00483A79">
                    <w:rPr>
                      <w:sz w:val="20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916A3C" w:rsidRDefault="00483A79">
                  <w:pPr>
                    <w:jc w:val="both"/>
                  </w:pPr>
                  <w:r w:rsidRPr="00483A79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483A79">
                    <w:rPr>
                      <w:sz w:val="20"/>
                      <w:szCs w:val="20"/>
                    </w:rPr>
                    <w:t>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916A3C" w:rsidRPr="00483A79" w:rsidRDefault="00916A3C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916A3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16A3C" w:rsidRDefault="00483A7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916A3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16A3C" w:rsidRDefault="00483A79">
                  <w:r w:rsidRPr="00483A79">
                    <w:rPr>
                      <w:sz w:val="20"/>
                      <w:szCs w:val="20"/>
                    </w:rPr>
                    <w:t>Закупка проводится для субъектов м</w:t>
                  </w:r>
                  <w:r w:rsidRPr="00483A79">
                    <w:rPr>
                      <w:sz w:val="20"/>
                      <w:szCs w:val="20"/>
                    </w:rPr>
                    <w:t>алого предпринимательства, социально ориентированных некоммерческих организаций.</w:t>
                  </w:r>
                </w:p>
                <w:p w:rsidR="00916A3C" w:rsidRDefault="00483A79">
                  <w:r w:rsidRPr="00483A79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</w:t>
                  </w:r>
                  <w:r>
                    <w:rPr>
                      <w:sz w:val="20"/>
                      <w:szCs w:val="20"/>
                      <w:lang w:val="en-US"/>
                    </w:rPr>
                    <w:t>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916A3C" w:rsidRDefault="00916A3C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916A3C" w:rsidRDefault="00916A3C">
      <w:pPr>
        <w:rPr>
          <w:rFonts w:eastAsia="Times New Roman"/>
          <w:sz w:val="20"/>
          <w:szCs w:val="20"/>
        </w:rPr>
      </w:pPr>
    </w:p>
    <w:p w:rsidR="00916A3C" w:rsidRDefault="00483A79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16A3C">
        <w:tc>
          <w:tcPr>
            <w:tcW w:w="4960" w:type="dxa"/>
            <w:shd w:val="clear" w:color="auto" w:fill="auto"/>
          </w:tcPr>
          <w:p w:rsidR="00916A3C" w:rsidRDefault="00483A7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6A3C" w:rsidRDefault="00483A79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16A3C">
        <w:tc>
          <w:tcPr>
            <w:tcW w:w="4960" w:type="dxa"/>
            <w:shd w:val="clear" w:color="auto" w:fill="auto"/>
          </w:tcPr>
          <w:p w:rsidR="00916A3C" w:rsidRDefault="00483A7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6A3C" w:rsidRDefault="00483A79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16A3C">
        <w:tc>
          <w:tcPr>
            <w:tcW w:w="4960" w:type="dxa"/>
            <w:shd w:val="clear" w:color="auto" w:fill="auto"/>
          </w:tcPr>
          <w:p w:rsidR="00916A3C" w:rsidRDefault="00483A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6A3C" w:rsidRDefault="00483A79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916A3C" w:rsidRDefault="00916A3C">
      <w:pPr>
        <w:rPr>
          <w:rFonts w:eastAsia="Times New Roman"/>
          <w:sz w:val="20"/>
          <w:szCs w:val="20"/>
        </w:rPr>
      </w:pPr>
    </w:p>
    <w:p w:rsidR="00916A3C" w:rsidRPr="00483A79" w:rsidRDefault="00483A79" w:rsidP="00483A7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</w:t>
      </w:r>
      <w:r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916A3C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916A3C" w:rsidRDefault="00483A7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16A3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A3C" w:rsidRDefault="00483A7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A3C" w:rsidRDefault="00483A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</w:t>
            </w:r>
            <w:r>
              <w:rPr>
                <w:sz w:val="20"/>
                <w:szCs w:val="20"/>
              </w:rPr>
              <w:t>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A3C" w:rsidRDefault="00483A7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A3C" w:rsidRDefault="00483A7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16A3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A3C" w:rsidRDefault="00483A79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EA-33725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A3C" w:rsidRDefault="00483A79">
            <w:r w:rsidRPr="00483A79">
              <w:rPr>
                <w:sz w:val="20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A3C" w:rsidRDefault="00483A79">
            <w:r w:rsidRPr="00483A7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A3C" w:rsidRDefault="00483A79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16A3C" w:rsidRPr="00483A79" w:rsidRDefault="00916A3C">
      <w:pPr>
        <w:rPr>
          <w:rFonts w:eastAsia="Times New Roman"/>
          <w:sz w:val="16"/>
          <w:szCs w:val="16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916A3C">
        <w:tc>
          <w:tcPr>
            <w:tcW w:w="9914" w:type="dxa"/>
            <w:gridSpan w:val="4"/>
            <w:shd w:val="clear" w:color="auto" w:fill="auto"/>
          </w:tcPr>
          <w:p w:rsidR="00916A3C" w:rsidRDefault="00483A7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916A3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A3C" w:rsidRDefault="00483A7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A3C" w:rsidRDefault="00483A7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916A3C" w:rsidRDefault="00483A7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A3C" w:rsidRDefault="00483A7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A3C" w:rsidRDefault="00483A7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16A3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A3C" w:rsidRDefault="00483A79">
            <w:r>
              <w:rPr>
                <w:sz w:val="20"/>
                <w:szCs w:val="20"/>
                <w:lang w:val="en-US"/>
              </w:rPr>
              <w:t>EA-33725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A3C" w:rsidRDefault="00483A79">
            <w:r w:rsidRPr="00483A79">
              <w:rPr>
                <w:sz w:val="20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A3C" w:rsidRDefault="00483A79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A3C" w:rsidRDefault="00483A79">
            <w:r w:rsidRPr="00483A79">
              <w:rPr>
                <w:sz w:val="20"/>
                <w:szCs w:val="20"/>
              </w:rPr>
              <w:t xml:space="preserve">Участник электронного </w:t>
            </w:r>
            <w:r w:rsidRPr="00483A79"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916A3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A3C" w:rsidRDefault="00483A79">
            <w:r>
              <w:rPr>
                <w:sz w:val="20"/>
                <w:szCs w:val="20"/>
                <w:lang w:val="en-US"/>
              </w:rPr>
              <w:lastRenderedPageBreak/>
              <w:t>EA-33725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A3C" w:rsidRDefault="00483A79">
            <w:r w:rsidRPr="00483A79">
              <w:rPr>
                <w:sz w:val="20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A3C" w:rsidRDefault="00483A79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A3C" w:rsidRDefault="00483A79">
            <w:r w:rsidRPr="00483A79">
              <w:rPr>
                <w:sz w:val="20"/>
                <w:szCs w:val="20"/>
              </w:rPr>
              <w:t>Участник электронного аукциона и поданная им заявка СООТВЕТСТВУЕТ</w:t>
            </w:r>
            <w:r w:rsidRPr="00483A79">
              <w:rPr>
                <w:sz w:val="20"/>
                <w:szCs w:val="20"/>
              </w:rPr>
              <w:t xml:space="preserve"> требованиям документации об электронном аукционе</w:t>
            </w:r>
          </w:p>
        </w:tc>
      </w:tr>
      <w:tr w:rsidR="00916A3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A3C" w:rsidRDefault="00483A79">
            <w:r>
              <w:rPr>
                <w:sz w:val="20"/>
                <w:szCs w:val="20"/>
                <w:lang w:val="en-US"/>
              </w:rPr>
              <w:t>EA-33725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A3C" w:rsidRDefault="00483A79">
            <w:r w:rsidRPr="00483A79">
              <w:rPr>
                <w:sz w:val="20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A3C" w:rsidRDefault="00483A79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A3C" w:rsidRDefault="00483A79">
            <w:r w:rsidRPr="00483A7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</w:t>
            </w:r>
            <w:r w:rsidRPr="00483A79">
              <w:rPr>
                <w:sz w:val="20"/>
                <w:szCs w:val="20"/>
              </w:rPr>
              <w:t>онном аукционе</w:t>
            </w:r>
          </w:p>
        </w:tc>
      </w:tr>
    </w:tbl>
    <w:p w:rsidR="00916A3C" w:rsidRPr="00483A79" w:rsidRDefault="00916A3C">
      <w:pPr>
        <w:jc w:val="both"/>
        <w:rPr>
          <w:sz w:val="20"/>
          <w:szCs w:val="20"/>
        </w:rPr>
      </w:pPr>
    </w:p>
    <w:p w:rsidR="00916A3C" w:rsidRDefault="00483A79">
      <w:pPr>
        <w:jc w:val="both"/>
      </w:pPr>
      <w:r w:rsidRPr="00483A79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483A79"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16A3C" w:rsidRPr="00483A79" w:rsidRDefault="00916A3C">
      <w:pPr>
        <w:jc w:val="both"/>
        <w:rPr>
          <w:sz w:val="20"/>
          <w:szCs w:val="20"/>
        </w:rPr>
      </w:pPr>
    </w:p>
    <w:p w:rsidR="00916A3C" w:rsidRDefault="00483A79">
      <w:pPr>
        <w:jc w:val="both"/>
      </w:pPr>
      <w:r w:rsidRPr="00483A7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483A79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483A79">
        <w:rPr>
          <w:rFonts w:eastAsia="Times New Roman"/>
          <w:sz w:val="20"/>
          <w:szCs w:val="20"/>
        </w:rPr>
        <w:t>ником ОБЩЕСТВО С ОГРАНИЧЕННОЙ ОТВЕТСТВЕННОСТЬЮ "ОФТАМЕДИКА".</w:t>
      </w:r>
    </w:p>
    <w:p w:rsidR="00916A3C" w:rsidRDefault="00483A7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нужд.</w:t>
      </w:r>
    </w:p>
    <w:p w:rsidR="00916A3C" w:rsidRDefault="00916A3C">
      <w:pPr>
        <w:rPr>
          <w:rFonts w:eastAsia="Times New Roman"/>
          <w:sz w:val="20"/>
          <w:szCs w:val="20"/>
        </w:rPr>
      </w:pPr>
    </w:p>
    <w:p w:rsidR="00916A3C" w:rsidRDefault="00483A7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16A3C" w:rsidRDefault="00916A3C">
      <w:pPr>
        <w:rPr>
          <w:rFonts w:eastAsia="Times New Roman"/>
          <w:sz w:val="20"/>
          <w:szCs w:val="20"/>
        </w:rPr>
      </w:pPr>
    </w:p>
    <w:p w:rsidR="00916A3C" w:rsidRDefault="00916A3C">
      <w:pPr>
        <w:rPr>
          <w:rFonts w:eastAsia="Times New Roman"/>
          <w:sz w:val="20"/>
          <w:szCs w:val="20"/>
        </w:rPr>
      </w:pPr>
    </w:p>
    <w:p w:rsidR="00916A3C" w:rsidRDefault="00483A7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16A3C" w:rsidRDefault="00916A3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16A3C">
        <w:tc>
          <w:tcPr>
            <w:tcW w:w="3307" w:type="dxa"/>
            <w:shd w:val="clear" w:color="auto" w:fill="auto"/>
            <w:vAlign w:val="bottom"/>
          </w:tcPr>
          <w:p w:rsidR="00916A3C" w:rsidRDefault="00483A7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16A3C" w:rsidRDefault="00916A3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16A3C" w:rsidRDefault="00483A7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16A3C">
        <w:tc>
          <w:tcPr>
            <w:tcW w:w="3307" w:type="dxa"/>
            <w:shd w:val="clear" w:color="auto" w:fill="auto"/>
            <w:vAlign w:val="bottom"/>
          </w:tcPr>
          <w:p w:rsidR="00916A3C" w:rsidRDefault="00483A7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16A3C" w:rsidRDefault="00916A3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16A3C" w:rsidRDefault="00483A79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16A3C">
        <w:tc>
          <w:tcPr>
            <w:tcW w:w="3307" w:type="dxa"/>
            <w:shd w:val="clear" w:color="auto" w:fill="auto"/>
            <w:vAlign w:val="bottom"/>
          </w:tcPr>
          <w:p w:rsidR="00916A3C" w:rsidRDefault="00483A7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16A3C" w:rsidRDefault="00916A3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16A3C" w:rsidRDefault="00483A7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483A79"/>
    <w:sectPr w:rsidR="00000000" w:rsidSect="00483A79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83A79">
      <w:r>
        <w:separator/>
      </w:r>
    </w:p>
  </w:endnote>
  <w:endnote w:type="continuationSeparator" w:id="0">
    <w:p w:rsidR="00000000" w:rsidRDefault="00483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A3C" w:rsidRDefault="00916A3C">
    <w:pPr>
      <w:jc w:val="both"/>
    </w:pPr>
  </w:p>
  <w:p w:rsidR="00916A3C" w:rsidRDefault="00916A3C">
    <w:pPr>
      <w:pStyle w:val="afd"/>
    </w:pPr>
  </w:p>
  <w:p w:rsidR="00916A3C" w:rsidRDefault="00916A3C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A3C" w:rsidRDefault="00916A3C"/>
  </w:footnote>
  <w:footnote w:type="continuationSeparator" w:id="0">
    <w:p w:rsidR="00916A3C" w:rsidRDefault="00483A79">
      <w:r>
        <w:continuationSeparator/>
      </w:r>
    </w:p>
  </w:footnote>
  <w:footnote w:id="1">
    <w:p w:rsidR="00916A3C" w:rsidRDefault="00483A79" w:rsidP="00483A79">
      <w:pPr>
        <w:pStyle w:val="afa"/>
        <w:jc w:val="both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</w:t>
      </w:r>
      <w:bookmarkStart w:id="0" w:name="_GoBack"/>
      <w:bookmarkEnd w:id="0"/>
      <w:r>
        <w:rPr>
          <w:sz w:val="16"/>
          <w:szCs w:val="16"/>
        </w:rPr>
        <w:t xml:space="preserve">ванной электронной подписью, признается электронным документом, равнозначным </w:t>
      </w:r>
      <w:r>
        <w:rPr>
          <w:sz w:val="16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A3C"/>
    <w:rsid w:val="00483A79"/>
    <w:rsid w:val="00916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CYTwBBfrZjlc3O8k5AD//rNcDBmOMZ5IpIxQ+ZLl5k0=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woWj5tmeyo/7N2ZJXrWG0xrD8hlkP+9wnER26brpT0k=</DigestValue>
    </Reference>
  </SignedInfo>
  <SignatureValue>dG9P3YKhYKL4kRimAMvZ2/dzHrEUJWHbRJdnuDcp7L6C2mXgOJuqs7t20SaEJMBR
NKqK3vFj3Qc0HqPkK2FheQ==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dVTYSzgsdE56qDkjH+Bkp/+o+B0=</DigestValue>
      </Reference>
      <Reference URI="/word/endnotes.xml?ContentType=application/vnd.openxmlformats-officedocument.wordprocessingml.endnotes+xml">
        <DigestMethod Algorithm="http://www.w3.org/2000/09/xmldsig#sha1"/>
        <DigestValue>smEv8wBjmoXD4UWEzIY76tuqbsY=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R5uLGEe2+91RpxGrzJCdAPgwr+I=</DigestValue>
      </Reference>
      <Reference URI="/word/footnotes.xml?ContentType=application/vnd.openxmlformats-officedocument.wordprocessingml.footnotes+xml">
        <DigestMethod Algorithm="http://www.w3.org/2000/09/xmldsig#sha1"/>
        <DigestValue>xdp3U8qaiUX7pD4o0Z0a7DnlcuA=</DigestValue>
      </Reference>
      <Reference URI="/word/settings.xml?ContentType=application/vnd.openxmlformats-officedocument.wordprocessingml.settings+xml">
        <DigestMethod Algorithm="http://www.w3.org/2000/09/xmldsig#sha1"/>
        <DigestValue>a6rBR0ECEk7PWegO7+aMVxou1tM=</DigestValue>
      </Reference>
      <Reference URI="/word/styles.xml?ContentType=application/vnd.openxmlformats-officedocument.wordprocessingml.styles+xml">
        <DigestMethod Algorithm="http://www.w3.org/2000/09/xmldsig#sha1"/>
        <DigestValue>g2bPQKaOMpPuVQ1dQyvjoqpGwEs=</DigestValue>
      </Reference>
      <Reference URI="/word/stylesWithEffects.xml?ContentType=application/vnd.ms-word.stylesWithEffects+xml">
        <DigestMethod Algorithm="http://www.w3.org/2000/09/xmldsig#sha1"/>
        <DigestValue>IPM4NMM8i4hIQcSHfbi622gXScs=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2019-11-11T13:12:29Z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2019-11-11T13:12:29Z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IPQYRsNVMcU7vfNz6M0vqsA0t48TStj/elPEKAhOgO8=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HNfvg8tPzF2q1ppbFlRsJ5YoOzIKzQfU2u7X31Ni/yU=</DigestValue>
    </Reference>
  </SignedInfo>
  <SignatureValue>KTgiy6d8NJE4SGzPnwhBjL1t1a5CeuLPwyB9toopY4pd7NOvy6pogiBmnKcrEAvV
fJNeExmWDH2gtd1QVLaouA==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dVTYSzgsdE56qDkjH+Bkp/+o+B0=</DigestValue>
      </Reference>
      <Reference URI="/word/endnotes.xml?ContentType=application/vnd.openxmlformats-officedocument.wordprocessingml.endnotes+xml">
        <DigestMethod Algorithm="http://www.w3.org/2000/09/xmldsig#sha1"/>
        <DigestValue>smEv8wBjmoXD4UWEzIY76tuqbsY=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R5uLGEe2+91RpxGrzJCdAPgwr+I=</DigestValue>
      </Reference>
      <Reference URI="/word/footnotes.xml?ContentType=application/vnd.openxmlformats-officedocument.wordprocessingml.footnotes+xml">
        <DigestMethod Algorithm="http://www.w3.org/2000/09/xmldsig#sha1"/>
        <DigestValue>xdp3U8qaiUX7pD4o0Z0a7DnlcuA=</DigestValue>
      </Reference>
      <Reference URI="/word/settings.xml?ContentType=application/vnd.openxmlformats-officedocument.wordprocessingml.settings+xml">
        <DigestMethod Algorithm="http://www.w3.org/2000/09/xmldsig#sha1"/>
        <DigestValue>a6rBR0ECEk7PWegO7+aMVxou1tM=</DigestValue>
      </Reference>
      <Reference URI="/word/styles.xml?ContentType=application/vnd.openxmlformats-officedocument.wordprocessingml.styles+xml">
        <DigestMethod Algorithm="http://www.w3.org/2000/09/xmldsig#sha1"/>
        <DigestValue>g2bPQKaOMpPuVQ1dQyvjoqpGwEs=</DigestValue>
      </Reference>
      <Reference URI="/word/stylesWithEffects.xml?ContentType=application/vnd.ms-word.stylesWithEffects+xml">
        <DigestMethod Algorithm="http://www.w3.org/2000/09/xmldsig#sha1"/>
        <DigestValue>IPM4NMM8i4hIQcSHfbi622gXScs=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2019-11-11T13:12:34Z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2019-11-11T13:12:34Z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9UagWf4NjNvglE4wCIp7ACdqIiKb2KoEQ9X15IByW/s=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QHuowI6eOx8TGd+cqpoXElbkbeXBoMcky/jGL/5CWtg=</DigestValue>
    </Reference>
  </SignedInfo>
  <SignatureValue>wyrAxSCDXZMTUADEv28l1DSjeA0tkfIl7za7DJMAr0YWeTypZp6pAKbngxiF1t8k
xbP0nXsfusvA+Rp6xHCo4Q==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dVTYSzgsdE56qDkjH+Bkp/+o+B0=</DigestValue>
      </Reference>
      <Reference URI="/word/endnotes.xml?ContentType=application/vnd.openxmlformats-officedocument.wordprocessingml.endnotes+xml">
        <DigestMethod Algorithm="http://www.w3.org/2000/09/xmldsig#sha1"/>
        <DigestValue>smEv8wBjmoXD4UWEzIY76tuqbsY=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R5uLGEe2+91RpxGrzJCdAPgwr+I=</DigestValue>
      </Reference>
      <Reference URI="/word/footnotes.xml?ContentType=application/vnd.openxmlformats-officedocument.wordprocessingml.footnotes+xml">
        <DigestMethod Algorithm="http://www.w3.org/2000/09/xmldsig#sha1"/>
        <DigestValue>xdp3U8qaiUX7pD4o0Z0a7DnlcuA=</DigestValue>
      </Reference>
      <Reference URI="/word/settings.xml?ContentType=application/vnd.openxmlformats-officedocument.wordprocessingml.settings+xml">
        <DigestMethod Algorithm="http://www.w3.org/2000/09/xmldsig#sha1"/>
        <DigestValue>a6rBR0ECEk7PWegO7+aMVxou1tM=</DigestValue>
      </Reference>
      <Reference URI="/word/styles.xml?ContentType=application/vnd.openxmlformats-officedocument.wordprocessingml.styles+xml">
        <DigestMethod Algorithm="http://www.w3.org/2000/09/xmldsig#sha1"/>
        <DigestValue>g2bPQKaOMpPuVQ1dQyvjoqpGwEs=</DigestValue>
      </Reference>
      <Reference URI="/word/stylesWithEffects.xml?ContentType=application/vnd.ms-word.stylesWithEffects+xml">
        <DigestMethod Algorithm="http://www.w3.org/2000/09/xmldsig#sha1"/>
        <DigestValue>IPM4NMM8i4hIQcSHfbi622gXScs=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2019-11-11T13:12:47Z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2019-11-11T13:12:47Z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692</Words>
  <Characters>3945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2019-11-11T13:11:00Z</cp:lastPrinted>
  <dcterms:created xsi:type="dcterms:W3CDTF">2019-11-11T13:12:00Z</dcterms:created>
  <dcterms:modified xsi:type="dcterms:W3CDTF">2019-11-11T13:12:00Z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