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6DA" w:rsidRDefault="002630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46DA" w:rsidRPr="00CE29D5" w:rsidRDefault="002630E4">
      <w:pPr>
        <w:ind w:firstLine="567"/>
        <w:jc w:val="center"/>
      </w:pPr>
      <w:r w:rsidRPr="00CE29D5">
        <w:rPr>
          <w:rFonts w:eastAsia="Times New Roman"/>
          <w:b/>
          <w:bCs/>
          <w:sz w:val="20"/>
          <w:szCs w:val="20"/>
        </w:rPr>
        <w:t xml:space="preserve">"Поставка этанола" </w:t>
      </w:r>
    </w:p>
    <w:p w:rsidR="000E46DA" w:rsidRPr="00CE29D5" w:rsidRDefault="002630E4">
      <w:pPr>
        <w:ind w:firstLine="567"/>
        <w:jc w:val="center"/>
        <w:rPr>
          <w:rFonts w:eastAsia="Times New Roman"/>
          <w:b/>
          <w:bCs/>
        </w:rPr>
      </w:pPr>
      <w:r w:rsidRPr="00CE29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29D5">
        <w:rPr>
          <w:rFonts w:eastAsia="Times New Roman"/>
          <w:b/>
          <w:bCs/>
          <w:sz w:val="20"/>
          <w:szCs w:val="20"/>
        </w:rPr>
        <w:t xml:space="preserve"> 0362200061419000803) </w:t>
      </w:r>
    </w:p>
    <w:p w:rsidR="000E46DA" w:rsidRPr="00CE29D5" w:rsidRDefault="000E46DA">
      <w:pPr>
        <w:ind w:firstLine="567"/>
        <w:jc w:val="center"/>
        <w:rPr>
          <w:sz w:val="20"/>
          <w:szCs w:val="20"/>
        </w:rPr>
      </w:pPr>
    </w:p>
    <w:p w:rsidR="000E46DA" w:rsidRPr="00CE29D5" w:rsidRDefault="002630E4">
      <w:pPr>
        <w:ind w:firstLine="567"/>
        <w:jc w:val="right"/>
      </w:pPr>
      <w:r w:rsidRPr="00CE29D5">
        <w:rPr>
          <w:rFonts w:eastAsia="Times New Roman"/>
          <w:sz w:val="20"/>
          <w:szCs w:val="20"/>
        </w:rPr>
        <w:t>12.11.19 10:49:50 (</w:t>
      </w:r>
      <w:r>
        <w:rPr>
          <w:rFonts w:eastAsia="Times New Roman"/>
          <w:sz w:val="20"/>
          <w:szCs w:val="20"/>
          <w:lang w:val="en-US"/>
        </w:rPr>
        <w:t>MSK</w:t>
      </w:r>
      <w:r w:rsidRPr="00CE29D5">
        <w:rPr>
          <w:rFonts w:eastAsia="Times New Roman"/>
          <w:sz w:val="20"/>
          <w:szCs w:val="20"/>
        </w:rPr>
        <w:t>+02:00)</w:t>
      </w:r>
    </w:p>
    <w:p w:rsidR="000E46DA" w:rsidRPr="00CE29D5" w:rsidRDefault="000E46DA">
      <w:pPr>
        <w:ind w:firstLine="567"/>
        <w:rPr>
          <w:rFonts w:eastAsia="Times New Roman"/>
          <w:sz w:val="20"/>
          <w:szCs w:val="20"/>
        </w:rPr>
      </w:pPr>
    </w:p>
    <w:p w:rsidR="000E46DA" w:rsidRDefault="002630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УЛИЦА </w:t>
      </w:r>
      <w:r>
        <w:rPr>
          <w:rFonts w:eastAsia="Times New Roman"/>
          <w:sz w:val="20"/>
          <w:szCs w:val="20"/>
        </w:rPr>
        <w:t>СОБОЛЕВА, 25</w:t>
      </w:r>
    </w:p>
    <w:p w:rsidR="000E46DA" w:rsidRDefault="000E46DA">
      <w:pPr>
        <w:rPr>
          <w:rFonts w:eastAsia="Times New Roman"/>
          <w:sz w:val="20"/>
          <w:szCs w:val="20"/>
        </w:rPr>
      </w:pPr>
    </w:p>
    <w:p w:rsidR="000E46DA" w:rsidRPr="00CE29D5" w:rsidRDefault="002630E4">
      <w:r>
        <w:rPr>
          <w:rFonts w:eastAsia="Times New Roman"/>
          <w:sz w:val="20"/>
          <w:szCs w:val="20"/>
        </w:rPr>
        <w:t>Организатор</w:t>
      </w:r>
      <w:r w:rsidRPr="00CE29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29D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E46DA" w:rsidRPr="00CE29D5" w:rsidRDefault="000E46DA">
      <w:pPr>
        <w:rPr>
          <w:rFonts w:eastAsia="Times New Roman"/>
          <w:sz w:val="20"/>
          <w:szCs w:val="20"/>
        </w:rPr>
      </w:pPr>
    </w:p>
    <w:p w:rsidR="000E46DA" w:rsidRDefault="002630E4">
      <w:r>
        <w:rPr>
          <w:rFonts w:eastAsia="Times New Roman"/>
          <w:sz w:val="20"/>
          <w:szCs w:val="20"/>
        </w:rPr>
        <w:t>Заказчик</w:t>
      </w:r>
      <w:r w:rsidRPr="00CE29D5">
        <w:rPr>
          <w:rFonts w:eastAsia="Times New Roman"/>
          <w:sz w:val="20"/>
          <w:szCs w:val="20"/>
        </w:rPr>
        <w:t>: ГОСУДАРСТВЕННОЕ БЮДЖЕТНОЕ УЧРЕЖДЕНИЕ ЗДРАВООХРАН</w:t>
      </w:r>
      <w:r w:rsidRPr="00CE29D5">
        <w:rPr>
          <w:rFonts w:eastAsia="Times New Roman"/>
          <w:sz w:val="20"/>
          <w:szCs w:val="20"/>
        </w:rPr>
        <w:t>ЕНИЯ СВЕРДЛОВСКОЙ ОБЛАСТИ "СВЕРДЛОВСКИЙ ОБЛАСТНОЙ КЛИНИЧЕСКИЙ ПСИХОНЕВРОЛОГИЧЕСКИЙ ГОСПИТАЛЬ ДЛЯ ВЕТЕРАНОВ ВОЙН"</w:t>
      </w:r>
    </w:p>
    <w:p w:rsidR="000E46DA" w:rsidRPr="00CE29D5" w:rsidRDefault="000E46DA">
      <w:pPr>
        <w:rPr>
          <w:rFonts w:eastAsia="Times New Roman"/>
          <w:sz w:val="20"/>
          <w:szCs w:val="20"/>
        </w:rPr>
      </w:pPr>
    </w:p>
    <w:p w:rsidR="000E46DA" w:rsidRPr="00CE29D5" w:rsidRDefault="002630E4">
      <w:r>
        <w:rPr>
          <w:rFonts w:eastAsia="Times New Roman"/>
          <w:sz w:val="20"/>
          <w:szCs w:val="20"/>
        </w:rPr>
        <w:t>Наименование</w:t>
      </w:r>
      <w:r w:rsidRPr="00CE29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29D5">
        <w:rPr>
          <w:rFonts w:eastAsia="Times New Roman"/>
          <w:sz w:val="20"/>
          <w:szCs w:val="20"/>
        </w:rPr>
        <w:t xml:space="preserve">: Поставка этанола </w:t>
      </w:r>
    </w:p>
    <w:p w:rsidR="000E46DA" w:rsidRPr="00CE29D5" w:rsidRDefault="000E46DA">
      <w:pPr>
        <w:rPr>
          <w:rFonts w:eastAsia="Times New Roman"/>
          <w:sz w:val="20"/>
          <w:szCs w:val="20"/>
        </w:rPr>
      </w:pPr>
    </w:p>
    <w:p w:rsidR="000E46DA" w:rsidRPr="00CE29D5" w:rsidRDefault="002630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192665801087366580100100017970000000</w:t>
      </w:r>
    </w:p>
    <w:p w:rsidR="000E46DA" w:rsidRDefault="000E46DA"/>
    <w:p w:rsidR="000E46DA" w:rsidRDefault="002630E4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</w:t>
      </w:r>
      <w:r>
        <w:rPr>
          <w:rFonts w:eastAsia="Times New Roman"/>
          <w:sz w:val="20"/>
          <w:szCs w:val="20"/>
        </w:rPr>
        <w:t>: 622 000,00 руб.</w:t>
      </w:r>
    </w:p>
    <w:p w:rsidR="000E46DA" w:rsidRDefault="000E46DA">
      <w:pPr>
        <w:rPr>
          <w:rFonts w:eastAsia="Times New Roman"/>
          <w:sz w:val="20"/>
          <w:szCs w:val="20"/>
        </w:rPr>
      </w:pPr>
    </w:p>
    <w:p w:rsidR="000E46DA" w:rsidRDefault="002630E4">
      <w:r>
        <w:rPr>
          <w:rFonts w:eastAsia="Times New Roman"/>
          <w:sz w:val="20"/>
          <w:szCs w:val="20"/>
        </w:rPr>
        <w:t>Снижение НМЦК, %: 0.00</w:t>
      </w:r>
    </w:p>
    <w:p w:rsidR="000E46DA" w:rsidRDefault="000E46DA">
      <w:pPr>
        <w:rPr>
          <w:rFonts w:eastAsia="Times New Roman"/>
          <w:sz w:val="20"/>
          <w:szCs w:val="20"/>
        </w:rPr>
      </w:pPr>
    </w:p>
    <w:p w:rsidR="000E46DA" w:rsidRDefault="002630E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46DA">
        <w:tc>
          <w:tcPr>
            <w:tcW w:w="4960" w:type="dxa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E46DA">
        <w:tc>
          <w:tcPr>
            <w:tcW w:w="4960" w:type="dxa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E46DA">
        <w:tc>
          <w:tcPr>
            <w:tcW w:w="4960" w:type="dxa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Вероника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E46DA" w:rsidRDefault="000E46DA">
      <w:pPr>
        <w:rPr>
          <w:rFonts w:eastAsia="Times New Roman"/>
          <w:sz w:val="20"/>
          <w:szCs w:val="20"/>
        </w:rPr>
      </w:pPr>
    </w:p>
    <w:p w:rsidR="000E46DA" w:rsidRDefault="002630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46DA" w:rsidRDefault="000E46DA">
      <w:pPr>
        <w:rPr>
          <w:rFonts w:eastAsia="Times New Roman"/>
          <w:sz w:val="20"/>
          <w:szCs w:val="20"/>
        </w:rPr>
      </w:pPr>
    </w:p>
    <w:p w:rsidR="000E46DA" w:rsidRDefault="002630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0E46DA" w:rsidRDefault="000E46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E46D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46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46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 w:rsidRPr="00CE29D5">
              <w:rPr>
                <w:sz w:val="20"/>
                <w:szCs w:val="20"/>
              </w:rPr>
              <w:t>ОБЩЕСТВО С ОГРАНИЧЕННОЙ ОТВЕТСТВЕННОСТЬЮ НАУЧНО-ПРОИЗВОДСТВЕННАЯ ФИРМА "СИГМАНТА" / 6663002290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46DA" w:rsidRDefault="000E46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E46DA">
        <w:tc>
          <w:tcPr>
            <w:tcW w:w="9921" w:type="dxa"/>
            <w:gridSpan w:val="4"/>
            <w:shd w:val="clear" w:color="auto" w:fill="auto"/>
          </w:tcPr>
          <w:p w:rsidR="000E46DA" w:rsidRDefault="002630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46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46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 w:rsidRPr="00CE29D5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НАУЧНО-ПРОИЗВОДСТВЕННАЯ ФИРМА "СИГМАНТА" / </w:t>
            </w:r>
            <w:r w:rsidRPr="00CE29D5">
              <w:rPr>
                <w:sz w:val="20"/>
                <w:szCs w:val="20"/>
              </w:rPr>
              <w:t>6663002290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6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 w:rsidRPr="00CE29D5">
              <w:rPr>
                <w:sz w:val="20"/>
                <w:szCs w:val="20"/>
              </w:rPr>
              <w:t>ОБЩЕСТВО С ОГРАНИЧЕННОЙ ОТВЕТСТВЕННОСТЬЮ НАУЧНО-ПРОИЗВОДСТВЕННАЯ ФИРМА "СИГМАНТА" / 6663002290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6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 w:rsidRPr="00CE29D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29D5">
              <w:rPr>
                <w:sz w:val="20"/>
                <w:szCs w:val="20"/>
              </w:rPr>
              <w:t>НАУЧНО-ПРОИЗВОДСТВЕННАЯ ФИРМА "СИГМАНТА" / 6663002290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E46DA" w:rsidRDefault="00263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46DA" w:rsidRDefault="000E46DA">
      <w:pPr>
        <w:jc w:val="both"/>
        <w:rPr>
          <w:sz w:val="20"/>
          <w:szCs w:val="20"/>
          <w:lang w:val="en-US"/>
        </w:rPr>
      </w:pPr>
    </w:p>
    <w:p w:rsidR="000E46DA" w:rsidRDefault="002630E4">
      <w:pPr>
        <w:jc w:val="both"/>
      </w:pPr>
      <w:bookmarkStart w:id="0" w:name="__DdeLink__136_4014115248"/>
      <w:bookmarkEnd w:id="0"/>
      <w:r w:rsidRPr="00CE29D5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CE29D5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НАУЧНО-ПРОИЗВОДСТВЕННАЯ ФИРМА "СИГМАНТА".</w:t>
      </w:r>
    </w:p>
    <w:p w:rsidR="000E46DA" w:rsidRDefault="000E46DA">
      <w:pPr>
        <w:jc w:val="both"/>
        <w:rPr>
          <w:sz w:val="20"/>
          <w:szCs w:val="20"/>
        </w:rPr>
      </w:pPr>
    </w:p>
    <w:p w:rsidR="000E46DA" w:rsidRDefault="002630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E46DA" w:rsidRDefault="000E46DA">
      <w:pPr>
        <w:jc w:val="both"/>
        <w:rPr>
          <w:rFonts w:eastAsia="Times New Roman"/>
          <w:sz w:val="20"/>
          <w:szCs w:val="20"/>
        </w:rPr>
      </w:pPr>
    </w:p>
    <w:p w:rsidR="000E46DA" w:rsidRDefault="002630E4">
      <w:pPr>
        <w:jc w:val="both"/>
      </w:pPr>
      <w:r w:rsidRPr="00CE29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46DA" w:rsidRDefault="000E46DA">
      <w:pPr>
        <w:jc w:val="both"/>
        <w:rPr>
          <w:rFonts w:eastAsia="Times New Roman"/>
          <w:sz w:val="20"/>
          <w:szCs w:val="20"/>
        </w:rPr>
      </w:pPr>
    </w:p>
    <w:p w:rsidR="000E46DA" w:rsidRDefault="002630E4">
      <w:r>
        <w:rPr>
          <w:rFonts w:eastAsia="Times New Roman"/>
          <w:sz w:val="20"/>
          <w:szCs w:val="20"/>
        </w:rPr>
        <w:t>Подписи</w:t>
      </w:r>
    </w:p>
    <w:p w:rsidR="000E46DA" w:rsidRDefault="000E46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46DA">
        <w:tc>
          <w:tcPr>
            <w:tcW w:w="3307" w:type="dxa"/>
            <w:shd w:val="clear" w:color="auto" w:fill="auto"/>
            <w:vAlign w:val="bottom"/>
          </w:tcPr>
          <w:p w:rsidR="000E46DA" w:rsidRDefault="002630E4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6DA" w:rsidRDefault="000E46DA" w:rsidP="00CE29D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6DA" w:rsidRDefault="002630E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E46DA">
        <w:tc>
          <w:tcPr>
            <w:tcW w:w="3307" w:type="dxa"/>
            <w:shd w:val="clear" w:color="auto" w:fill="auto"/>
            <w:vAlign w:val="bottom"/>
          </w:tcPr>
          <w:p w:rsidR="000E46DA" w:rsidRDefault="002630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6DA" w:rsidRDefault="000E46DA" w:rsidP="00CE29D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6DA" w:rsidRDefault="002630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E46DA">
        <w:tc>
          <w:tcPr>
            <w:tcW w:w="3307" w:type="dxa"/>
            <w:shd w:val="clear" w:color="auto" w:fill="auto"/>
            <w:vAlign w:val="bottom"/>
          </w:tcPr>
          <w:p w:rsidR="000E46DA" w:rsidRDefault="002630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6DA" w:rsidRDefault="000E46DA" w:rsidP="00CE29D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6DA" w:rsidRDefault="002630E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2630E4" w:rsidRDefault="002630E4"/>
    <w:sectPr w:rsidR="002630E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6DA"/>
    <w:rsid w:val="000E46DA"/>
    <w:rsid w:val="002630E4"/>
    <w:rsid w:val="00C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046F42-D79D-4A5C-AB22-8BF2F824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2019-11-12T05:50:00Z</cp:lastPrinted>
  <dcterms:created xsi:type="dcterms:W3CDTF">2019-11-12T05:53:00Z</dcterms:created>
  <dcterms:modified xsi:type="dcterms:W3CDTF">2019-11-12T05:53:00Z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