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15" w:rsidRDefault="006A3F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1115" w:rsidRDefault="006A3FC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 для СПб ГБУЗ "Городская больница № 40" в 2019 году" </w:t>
      </w:r>
    </w:p>
    <w:p w:rsidR="00EC1115" w:rsidRDefault="006A3FCF">
      <w:pPr>
        <w:ind w:firstLine="567"/>
        <w:jc w:val="center"/>
      </w:pPr>
      <w:r w:rsidRPr="006A3F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3FCF">
        <w:rPr>
          <w:rFonts w:eastAsia="Times New Roman"/>
          <w:b/>
          <w:bCs/>
          <w:sz w:val="20"/>
          <w:szCs w:val="20"/>
        </w:rPr>
        <w:t xml:space="preserve"> 0372200047719000243) </w:t>
      </w:r>
    </w:p>
    <w:p w:rsidR="00EC1115" w:rsidRPr="006A3FCF" w:rsidRDefault="00EC1115">
      <w:pPr>
        <w:ind w:firstLine="567"/>
        <w:jc w:val="center"/>
        <w:rPr>
          <w:sz w:val="20"/>
          <w:szCs w:val="20"/>
        </w:rPr>
      </w:pPr>
    </w:p>
    <w:p w:rsidR="00EC1115" w:rsidRDefault="006A3FCF">
      <w:pPr>
        <w:ind w:firstLine="567"/>
        <w:jc w:val="right"/>
      </w:pPr>
      <w:r w:rsidRPr="006A3FCF">
        <w:rPr>
          <w:rFonts w:eastAsia="Times New Roman"/>
          <w:sz w:val="20"/>
          <w:szCs w:val="20"/>
        </w:rPr>
        <w:t>12.11.19 14:56:59 (</w:t>
      </w:r>
      <w:r>
        <w:rPr>
          <w:rFonts w:eastAsia="Times New Roman"/>
          <w:sz w:val="20"/>
          <w:szCs w:val="20"/>
          <w:lang w:val="en-US"/>
        </w:rPr>
        <w:t>MSK</w:t>
      </w:r>
      <w:r w:rsidRPr="006A3FCF">
        <w:rPr>
          <w:rFonts w:eastAsia="Times New Roman"/>
          <w:sz w:val="20"/>
          <w:szCs w:val="20"/>
        </w:rPr>
        <w:t>+00:00)</w:t>
      </w:r>
    </w:p>
    <w:p w:rsidR="00EC1115" w:rsidRPr="006A3FCF" w:rsidRDefault="00EC1115">
      <w:pPr>
        <w:ind w:firstLine="567"/>
        <w:rPr>
          <w:rFonts w:eastAsia="Times New Roman"/>
          <w:sz w:val="20"/>
          <w:szCs w:val="20"/>
        </w:rPr>
      </w:pPr>
    </w:p>
    <w:p w:rsidR="00EC1115" w:rsidRDefault="006A3FCF">
      <w:r>
        <w:rPr>
          <w:rFonts w:eastAsia="Times New Roman"/>
          <w:sz w:val="20"/>
          <w:szCs w:val="20"/>
        </w:rPr>
        <w:t>Организатор</w:t>
      </w:r>
      <w:r w:rsidRPr="006A3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3FCF">
        <w:rPr>
          <w:rFonts w:eastAsia="Times New Roman"/>
          <w:sz w:val="20"/>
          <w:szCs w:val="20"/>
        </w:rPr>
        <w:t xml:space="preserve">: САНКТ-ПЕТЕРБУРГСКОЕ </w:t>
      </w:r>
      <w:r w:rsidRPr="006A3FCF">
        <w:rPr>
          <w:rFonts w:eastAsia="Times New Roman"/>
          <w:sz w:val="20"/>
          <w:szCs w:val="20"/>
        </w:rPr>
        <w:t>ГОСУДАРСТВЕННОЕ БЮДЖЕТНОЕ УЧРЕЖДЕНИЕ ЗДРАВООХРАНЕНИЯ "ГОР</w:t>
      </w:r>
      <w:bookmarkStart w:id="0" w:name="_GoBack"/>
      <w:bookmarkEnd w:id="0"/>
      <w:r w:rsidRPr="006A3FCF">
        <w:rPr>
          <w:rFonts w:eastAsia="Times New Roman"/>
          <w:sz w:val="20"/>
          <w:szCs w:val="20"/>
        </w:rPr>
        <w:t>ОДСКАЯ БОЛЬНИЦА № 40 КУРОРТНОГО РАЙОНА"</w:t>
      </w:r>
    </w:p>
    <w:p w:rsidR="00EC1115" w:rsidRPr="006A3FCF" w:rsidRDefault="00EC1115">
      <w:pPr>
        <w:rPr>
          <w:rFonts w:eastAsia="Times New Roman"/>
          <w:sz w:val="20"/>
          <w:szCs w:val="20"/>
        </w:rPr>
      </w:pPr>
    </w:p>
    <w:p w:rsidR="00EC1115" w:rsidRDefault="006A3FCF">
      <w:r>
        <w:rPr>
          <w:rFonts w:eastAsia="Times New Roman"/>
          <w:sz w:val="20"/>
          <w:szCs w:val="20"/>
        </w:rPr>
        <w:t>Заказчик</w:t>
      </w:r>
      <w:r w:rsidRPr="006A3FC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C1115" w:rsidRPr="006A3FCF" w:rsidRDefault="00EC1115">
      <w:pPr>
        <w:rPr>
          <w:rFonts w:eastAsia="Times New Roman"/>
          <w:sz w:val="20"/>
          <w:szCs w:val="20"/>
        </w:rPr>
      </w:pPr>
    </w:p>
    <w:p w:rsidR="00EC1115" w:rsidRPr="006A3FCF" w:rsidRDefault="006A3FCF" w:rsidP="006A3FCF">
      <w:pPr>
        <w:jc w:val="both"/>
        <w:rPr>
          <w:b/>
          <w:sz w:val="20"/>
          <w:szCs w:val="20"/>
        </w:rPr>
      </w:pPr>
      <w:r w:rsidRPr="006A3FCF">
        <w:rPr>
          <w:rFonts w:eastAsia="Times New Roman"/>
          <w:b/>
          <w:sz w:val="20"/>
          <w:szCs w:val="20"/>
        </w:rPr>
        <w:t>Наименование закупки: Поставка</w:t>
      </w:r>
      <w:r w:rsidRPr="006A3FCF">
        <w:rPr>
          <w:rFonts w:eastAsia="Times New Roman"/>
          <w:b/>
          <w:sz w:val="20"/>
          <w:szCs w:val="20"/>
        </w:rPr>
        <w:t xml:space="preserve"> строительных материалов для СПб ГБУЗ "Городская больница № 40" в 2019 году</w:t>
      </w:r>
    </w:p>
    <w:p w:rsidR="00EC1115" w:rsidRPr="006A3FCF" w:rsidRDefault="006A3FCF" w:rsidP="006A3FCF">
      <w:pPr>
        <w:jc w:val="both"/>
        <w:rPr>
          <w:b/>
        </w:rPr>
      </w:pPr>
      <w:r w:rsidRPr="006A3FCF">
        <w:rPr>
          <w:rFonts w:eastAsia="Times New Roman"/>
          <w:b/>
          <w:sz w:val="20"/>
          <w:szCs w:val="20"/>
        </w:rPr>
        <w:t>Начальная (максимальная) цена контракта: 2 474 306,32 руб.</w:t>
      </w:r>
    </w:p>
    <w:p w:rsidR="00EC1115" w:rsidRDefault="00EC1115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EC111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C111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C1115" w:rsidRDefault="006A3FCF">
                  <w:pPr>
                    <w:jc w:val="both"/>
                  </w:pPr>
                  <w:r w:rsidRPr="006A3FC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C1115" w:rsidRDefault="006A3FCF">
                  <w:pPr>
                    <w:jc w:val="both"/>
                  </w:pPr>
                  <w:r w:rsidRPr="006A3FCF">
                    <w:rPr>
                      <w:sz w:val="20"/>
                      <w:szCs w:val="20"/>
                    </w:rPr>
                    <w:t>Участник за</w:t>
                  </w:r>
                  <w:r w:rsidRPr="006A3FCF">
                    <w:rPr>
                      <w:sz w:val="20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A3FC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C111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C1115" w:rsidRDefault="006A3FCF">
                  <w:pPr>
                    <w:jc w:val="both"/>
                  </w:pPr>
                  <w:r w:rsidRPr="006A3FCF">
                    <w:rPr>
                      <w:sz w:val="20"/>
                      <w:szCs w:val="20"/>
                    </w:rPr>
                    <w:t>Единые требования к участникам (в соответствии с частью</w:t>
                  </w:r>
                  <w:r w:rsidRPr="006A3FCF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C1115" w:rsidRDefault="006A3FCF">
                  <w:pPr>
                    <w:jc w:val="both"/>
                  </w:pPr>
                  <w:r w:rsidRPr="006A3FC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</w:t>
                  </w:r>
                  <w:r w:rsidRPr="006A3FCF">
                    <w:rPr>
                      <w:sz w:val="20"/>
                      <w:szCs w:val="20"/>
                    </w:rPr>
                    <w:t>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C1115" w:rsidRPr="006A3FCF" w:rsidRDefault="00EC111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C111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C111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C1115" w:rsidRDefault="006A3FCF">
                  <w:pPr>
                    <w:jc w:val="both"/>
                  </w:pPr>
                  <w:r w:rsidRPr="006A3FCF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6A3FCF">
                    <w:rPr>
                      <w:sz w:val="20"/>
                      <w:szCs w:val="20"/>
                    </w:rPr>
                    <w:t>организаций.</w:t>
                  </w:r>
                </w:p>
                <w:p w:rsidR="00EC1115" w:rsidRDefault="006A3FCF">
                  <w:pPr>
                    <w:jc w:val="both"/>
                  </w:pPr>
                  <w:r w:rsidRPr="006A3FC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C1115" w:rsidRDefault="00EC111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C1115" w:rsidRDefault="00EC1115">
      <w:pPr>
        <w:rPr>
          <w:rFonts w:eastAsia="Times New Roman"/>
          <w:sz w:val="20"/>
          <w:szCs w:val="20"/>
        </w:rPr>
      </w:pPr>
    </w:p>
    <w:p w:rsidR="00EC1115" w:rsidRDefault="006A3F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C1115">
        <w:tc>
          <w:tcPr>
            <w:tcW w:w="4961" w:type="dxa"/>
            <w:shd w:val="clear" w:color="auto" w:fill="auto"/>
          </w:tcPr>
          <w:p w:rsidR="00EC1115" w:rsidRDefault="006A3F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1115" w:rsidRDefault="006A3FC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C1115">
        <w:tc>
          <w:tcPr>
            <w:tcW w:w="4961" w:type="dxa"/>
            <w:shd w:val="clear" w:color="auto" w:fill="auto"/>
          </w:tcPr>
          <w:p w:rsidR="00EC1115" w:rsidRDefault="006A3FC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1115" w:rsidRDefault="006A3FC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C1115">
        <w:tc>
          <w:tcPr>
            <w:tcW w:w="4961" w:type="dxa"/>
            <w:shd w:val="clear" w:color="auto" w:fill="auto"/>
          </w:tcPr>
          <w:p w:rsidR="00EC1115" w:rsidRDefault="006A3F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1115" w:rsidRDefault="006A3FC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C1115" w:rsidRDefault="00EC1115">
      <w:pPr>
        <w:rPr>
          <w:rFonts w:eastAsia="Times New Roman"/>
          <w:sz w:val="20"/>
          <w:szCs w:val="20"/>
        </w:rPr>
      </w:pPr>
    </w:p>
    <w:p w:rsidR="00EC1115" w:rsidRDefault="006A3FC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C1115" w:rsidRDefault="00EC11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C1115">
        <w:tc>
          <w:tcPr>
            <w:tcW w:w="9922" w:type="dxa"/>
            <w:shd w:val="clear" w:color="auto" w:fill="auto"/>
          </w:tcPr>
          <w:p w:rsidR="00EC1115" w:rsidRDefault="006A3F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C11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C1115" w:rsidRDefault="006A3FC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EA-33656</w:t>
            </w:r>
          </w:p>
          <w:p w:rsidR="00EC1115" w:rsidRDefault="006A3FC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"СТРОЙМАКС" / 7814690187</w:t>
            </w:r>
          </w:p>
          <w:p w:rsidR="00EC1115" w:rsidRDefault="006A3FC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2 461 934,79 руб.</w:t>
            </w:r>
          </w:p>
          <w:p w:rsidR="00EC1115" w:rsidRDefault="006A3FC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A3FC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6A3FCF">
              <w:rPr>
                <w:sz w:val="20"/>
                <w:szCs w:val="20"/>
              </w:rPr>
              <w:t xml:space="preserve"> об электронном аукционе</w:t>
            </w:r>
          </w:p>
          <w:p w:rsidR="00EC1115" w:rsidRDefault="006A3FC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C1115" w:rsidRPr="006A3FCF" w:rsidRDefault="006A3FCF" w:rsidP="006A3FC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C1115" w:rsidRPr="006A3FCF" w:rsidRDefault="00EC1115">
      <w:pPr>
        <w:rPr>
          <w:rFonts w:eastAsia="Times New Roman"/>
          <w:sz w:val="20"/>
          <w:szCs w:val="20"/>
        </w:rPr>
      </w:pPr>
    </w:p>
    <w:p w:rsidR="00EC1115" w:rsidRPr="006A3FCF" w:rsidRDefault="006A3FCF" w:rsidP="006A3FCF">
      <w:pPr>
        <w:jc w:val="both"/>
        <w:rPr>
          <w:b/>
        </w:rPr>
      </w:pPr>
      <w:r w:rsidRPr="006A3FCF">
        <w:rPr>
          <w:rFonts w:eastAsia="Times New Roman"/>
          <w:b/>
          <w:sz w:val="20"/>
          <w:szCs w:val="20"/>
        </w:rPr>
        <w:t>Победит</w:t>
      </w:r>
      <w:r w:rsidRPr="006A3FCF">
        <w:rPr>
          <w:rFonts w:eastAsia="Times New Roman"/>
          <w:b/>
          <w:sz w:val="20"/>
          <w:szCs w:val="20"/>
        </w:rPr>
        <w:t>елем аукциона признается ОБЩЕСТВО С ОГРАНИЧЕННОЙ ОТВЕТСТВЕННОСТЬЮ "СТРОЙМАКС"</w:t>
      </w:r>
    </w:p>
    <w:p w:rsidR="00EC1115" w:rsidRPr="006A3FCF" w:rsidRDefault="00EC1115">
      <w:pPr>
        <w:rPr>
          <w:rFonts w:eastAsia="Times New Roman"/>
          <w:sz w:val="20"/>
          <w:szCs w:val="20"/>
        </w:rPr>
      </w:pPr>
    </w:p>
    <w:p w:rsidR="00EC1115" w:rsidRDefault="006A3FCF" w:rsidP="006A3FCF">
      <w:pPr>
        <w:jc w:val="both"/>
      </w:pPr>
      <w:r w:rsidRPr="006A3FC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</w:t>
      </w:r>
      <w:r w:rsidRPr="006A3FCF"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</w:t>
      </w:r>
      <w:r w:rsidRPr="006A3FCF">
        <w:rPr>
          <w:rFonts w:eastAsia="Times New Roman"/>
          <w:sz w:val="20"/>
          <w:szCs w:val="20"/>
        </w:rPr>
        <w:t>.</w:t>
      </w:r>
    </w:p>
    <w:p w:rsidR="006A3FCF" w:rsidRDefault="006A3FCF" w:rsidP="006A3FCF">
      <w:pPr>
        <w:jc w:val="both"/>
        <w:rPr>
          <w:rFonts w:eastAsia="Times New Roman"/>
          <w:sz w:val="20"/>
          <w:szCs w:val="20"/>
        </w:rPr>
      </w:pPr>
    </w:p>
    <w:p w:rsidR="00EC1115" w:rsidRDefault="006A3FCF" w:rsidP="006A3FC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нужд.</w:t>
      </w:r>
    </w:p>
    <w:p w:rsidR="00EC1115" w:rsidRDefault="00EC1115">
      <w:pPr>
        <w:rPr>
          <w:rFonts w:eastAsia="Times New Roman"/>
          <w:sz w:val="20"/>
          <w:szCs w:val="20"/>
        </w:rPr>
      </w:pPr>
    </w:p>
    <w:p w:rsidR="00EC1115" w:rsidRDefault="006A3F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C1115" w:rsidRDefault="00EC1115">
      <w:pPr>
        <w:rPr>
          <w:rFonts w:eastAsia="Times New Roman"/>
          <w:sz w:val="20"/>
          <w:szCs w:val="20"/>
        </w:rPr>
      </w:pPr>
    </w:p>
    <w:p w:rsidR="00EC1115" w:rsidRDefault="006A3FC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C1115" w:rsidRDefault="00EC111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C1115">
        <w:tc>
          <w:tcPr>
            <w:tcW w:w="3307" w:type="dxa"/>
            <w:shd w:val="clear" w:color="auto" w:fill="auto"/>
            <w:vAlign w:val="bottom"/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C1115" w:rsidRDefault="00EC11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C1115">
        <w:tc>
          <w:tcPr>
            <w:tcW w:w="3307" w:type="dxa"/>
            <w:shd w:val="clear" w:color="auto" w:fill="auto"/>
            <w:vAlign w:val="bottom"/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C1115" w:rsidRDefault="00EC11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C1115" w:rsidRDefault="006A3FC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C1115">
        <w:tc>
          <w:tcPr>
            <w:tcW w:w="3307" w:type="dxa"/>
            <w:shd w:val="clear" w:color="auto" w:fill="auto"/>
            <w:vAlign w:val="bottom"/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C1115" w:rsidRDefault="00EC11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C1115" w:rsidRDefault="006A3FC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A3FCF"/>
    <w:sectPr w:rsidR="00000000" w:rsidSect="006A3FCF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3FCF">
      <w:r>
        <w:separator/>
      </w:r>
    </w:p>
  </w:endnote>
  <w:endnote w:type="continuationSeparator" w:id="0">
    <w:p w:rsidR="00000000" w:rsidRDefault="006A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115" w:rsidRDefault="00EC1115">
    <w:pPr>
      <w:jc w:val="both"/>
      <w:rPr>
        <w:sz w:val="18"/>
        <w:szCs w:val="18"/>
        <w:vertAlign w:val="superscript"/>
      </w:rPr>
    </w:pPr>
  </w:p>
  <w:p w:rsidR="00EC1115" w:rsidRDefault="00EC1115">
    <w:pPr>
      <w:pStyle w:val="afc"/>
    </w:pPr>
  </w:p>
  <w:p w:rsidR="00EC1115" w:rsidRDefault="00EC111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115" w:rsidRDefault="00EC1115"/>
  </w:footnote>
  <w:footnote w:type="continuationSeparator" w:id="0">
    <w:p w:rsidR="00EC1115" w:rsidRDefault="006A3FCF">
      <w:r>
        <w:continuationSeparator/>
      </w:r>
    </w:p>
  </w:footnote>
  <w:footnote w:id="1">
    <w:p w:rsidR="00EC1115" w:rsidRDefault="006A3FCF" w:rsidP="006A3FCF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115"/>
    <w:rsid w:val="006A3FCF"/>
    <w:rsid w:val="00EC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C5+ZR9G0BVoUAntK+/HcM+8lozMtkhQ/kFS2Hzm7MRg=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Ni1/gPG7na1RygHzjf2seJb73Eb5O1KykQNRI2mhiYY=</DigestValue>
    </Reference>
  </SignedInfo>
  <SignatureValue>57OZYu0F6CZI0ahLgzSx35b93t3WBrUZ7fWvZ4Or9jIw4SZoz22kIMaqdRtpLTe+
pEt3HY7+WR5CIhErYTc3lA==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xYRd7/aHxvCxAvvRGNj5yhr51M0=</DigestValue>
      </Reference>
      <Reference URI="/word/endnotes.xml?ContentType=application/vnd.openxmlformats-officedocument.wordprocessingml.endnotes+xml">
        <DigestMethod Algorithm="http://www.w3.org/2000/09/xmldsig#sha1"/>
        <DigestValue>U61FKI78XysonDvvAsrOQ+gb1Tc=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ofKCGGZ4sAp4xUPb6cVC9Sgpyc4=</DigestValue>
      </Reference>
      <Reference URI="/word/footnotes.xml?ContentType=application/vnd.openxmlformats-officedocument.wordprocessingml.footnotes+xml">
        <DigestMethod Algorithm="http://www.w3.org/2000/09/xmldsig#sha1"/>
        <DigestValue>Ae/uaZ45hExpilKoZPVfyHg0Ye4=</DigestValue>
      </Reference>
      <Reference URI="/word/settings.xml?ContentType=application/vnd.openxmlformats-officedocument.wordprocessingml.settings+xml">
        <DigestMethod Algorithm="http://www.w3.org/2000/09/xmldsig#sha1"/>
        <DigestValue>R0bzGpol4FL6cb+8y5pOT0E7Ikw=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2019-11-12T12:00:44Z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2019-11-12T12:00:44Z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q7YnQw+kUGv2V0eLiw2CXLhn0S+zKUIgp9w4VgOxz0s=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BRN4MuabSa/UZuCWEkwYBeIDHw3JBFzV/8OBkAcRwfo=</DigestValue>
    </Reference>
  </SignedInfo>
  <SignatureValue>9iWfzXD3g0nBIfJEpOIdAsMzu6/76YkFS0aVyVfvphqWZmuR4mSAOhJM5AJRb/4Z
dswv1odEARBq/Se/nmH6mQ==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xYRd7/aHxvCxAvvRGNj5yhr51M0=</DigestValue>
      </Reference>
      <Reference URI="/word/endnotes.xml?ContentType=application/vnd.openxmlformats-officedocument.wordprocessingml.endnotes+xml">
        <DigestMethod Algorithm="http://www.w3.org/2000/09/xmldsig#sha1"/>
        <DigestValue>U61FKI78XysonDvvAsrOQ+gb1Tc=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ofKCGGZ4sAp4xUPb6cVC9Sgpyc4=</DigestValue>
      </Reference>
      <Reference URI="/word/footnotes.xml?ContentType=application/vnd.openxmlformats-officedocument.wordprocessingml.footnotes+xml">
        <DigestMethod Algorithm="http://www.w3.org/2000/09/xmldsig#sha1"/>
        <DigestValue>Ae/uaZ45hExpilKoZPVfyHg0Ye4=</DigestValue>
      </Reference>
      <Reference URI="/word/settings.xml?ContentType=application/vnd.openxmlformats-officedocument.wordprocessingml.settings+xml">
        <DigestMethod Algorithm="http://www.w3.org/2000/09/xmldsig#sha1"/>
        <DigestValue>R0bzGpol4FL6cb+8y5pOT0E7Ikw=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2019-11-12T12:00:49Z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2019-11-12T12:00:49Z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pqnjRVh2Gpg4ygzMhr7huf6HZZBEXM3CKORgPgaY+VI=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f76ybBXU6p8bUF32X3Bjjzp9V32djGB69+ehvXeHQFA=</DigestValue>
    </Reference>
  </SignedInfo>
  <SignatureValue>TLqA4NRzRrWdgfmSjH7nq35l37sxnOvlDWYtux95jrXjdyy4ocQJY+xuKJ8AR/2l
AVLPc/0G8Izj+2myUhaLIw==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xYRd7/aHxvCxAvvRGNj5yhr51M0=</DigestValue>
      </Reference>
      <Reference URI="/word/endnotes.xml?ContentType=application/vnd.openxmlformats-officedocument.wordprocessingml.endnotes+xml">
        <DigestMethod Algorithm="http://www.w3.org/2000/09/xmldsig#sha1"/>
        <DigestValue>U61FKI78XysonDvvAsrOQ+gb1Tc=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ofKCGGZ4sAp4xUPb6cVC9Sgpyc4=</DigestValue>
      </Reference>
      <Reference URI="/word/footnotes.xml?ContentType=application/vnd.openxmlformats-officedocument.wordprocessingml.footnotes+xml">
        <DigestMethod Algorithm="http://www.w3.org/2000/09/xmldsig#sha1"/>
        <DigestValue>Ae/uaZ45hExpilKoZPVfyHg0Ye4=</DigestValue>
      </Reference>
      <Reference URI="/word/settings.xml?ContentType=application/vnd.openxmlformats-officedocument.wordprocessingml.settings+xml">
        <DigestMethod Algorithm="http://www.w3.org/2000/09/xmldsig#sha1"/>
        <DigestValue>R0bzGpol4FL6cb+8y5pOT0E7Ikw=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2019-11-12T12:01:00Z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2019-11-12T12:01:00Z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3455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2019-11-12T12:00:00Z</cp:lastPrinted>
  <dcterms:created xsi:type="dcterms:W3CDTF">2019-11-12T12:00:00Z</dcterms:created>
  <dcterms:modified xsi:type="dcterms:W3CDTF">2019-11-12T12:00:00Z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