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E94" w:rsidRPr="00F75FB6" w:rsidRDefault="009B3778">
      <w:pPr>
        <w:ind w:firstLine="567"/>
        <w:jc w:val="center"/>
      </w:pPr>
      <w:r w:rsidRPr="00F75FB6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10E94" w:rsidRPr="00F75FB6" w:rsidRDefault="009B3778">
      <w:pPr>
        <w:ind w:firstLine="567"/>
        <w:jc w:val="center"/>
      </w:pPr>
      <w:r w:rsidRPr="00F75FB6">
        <w:rPr>
          <w:rFonts w:eastAsia="Times New Roman"/>
          <w:b/>
          <w:bCs/>
        </w:rPr>
        <w:t xml:space="preserve">"Поставка аппарата ультразвуковой диагностики для реанимационного отделения СПб ГБУЗ  «Городская больница №40» в 2019 году" </w:t>
      </w:r>
    </w:p>
    <w:p w:rsidR="00A10E94" w:rsidRPr="00F75FB6" w:rsidRDefault="009B3778">
      <w:pPr>
        <w:ind w:firstLine="567"/>
        <w:jc w:val="center"/>
        <w:rPr>
          <w:rFonts w:eastAsia="Times New Roman"/>
          <w:b/>
          <w:bCs/>
        </w:rPr>
      </w:pPr>
      <w:r w:rsidRPr="00F75FB6">
        <w:rPr>
          <w:rFonts w:eastAsia="Times New Roman"/>
          <w:b/>
          <w:bCs/>
        </w:rPr>
        <w:t xml:space="preserve">(№ </w:t>
      </w:r>
      <w:r w:rsidRPr="00F75FB6">
        <w:rPr>
          <w:rFonts w:eastAsia="Times New Roman"/>
          <w:b/>
          <w:bCs/>
        </w:rPr>
        <w:t>извещения</w:t>
      </w:r>
      <w:r w:rsidRPr="00F75FB6">
        <w:rPr>
          <w:rFonts w:eastAsia="Times New Roman"/>
          <w:b/>
          <w:bCs/>
        </w:rPr>
        <w:t xml:space="preserve"> 0172200000619000194) </w:t>
      </w:r>
    </w:p>
    <w:p w:rsidR="00A10E94" w:rsidRPr="00F75FB6" w:rsidRDefault="00A10E94">
      <w:pPr>
        <w:ind w:firstLine="567"/>
        <w:jc w:val="center"/>
      </w:pPr>
    </w:p>
    <w:p w:rsidR="00A10E94" w:rsidRPr="00F75FB6" w:rsidRDefault="009B3778">
      <w:pPr>
        <w:ind w:firstLine="567"/>
        <w:jc w:val="right"/>
      </w:pPr>
      <w:r w:rsidRPr="00F75FB6">
        <w:rPr>
          <w:rFonts w:eastAsia="Times New Roman"/>
        </w:rPr>
        <w:t xml:space="preserve">13.11.19 16:54:23 </w:t>
      </w:r>
      <w:r w:rsidRPr="00F75FB6">
        <w:rPr>
          <w:rFonts w:eastAsia="Times New Roman"/>
        </w:rPr>
        <w:t>(</w:t>
      </w:r>
      <w:r w:rsidRPr="00F75FB6">
        <w:rPr>
          <w:rFonts w:eastAsia="Times New Roman"/>
          <w:lang w:val="en-US"/>
        </w:rPr>
        <w:t>MSK</w:t>
      </w:r>
      <w:r w:rsidRPr="00F75FB6">
        <w:rPr>
          <w:rFonts w:eastAsia="Times New Roman"/>
        </w:rPr>
        <w:t>+00:00)</w:t>
      </w:r>
    </w:p>
    <w:p w:rsidR="00A10E94" w:rsidRPr="00F75FB6" w:rsidRDefault="00A10E94">
      <w:pPr>
        <w:ind w:firstLine="567"/>
        <w:rPr>
          <w:rFonts w:eastAsia="Times New Roman"/>
        </w:rPr>
      </w:pPr>
    </w:p>
    <w:p w:rsidR="00A10E94" w:rsidRPr="00F75FB6" w:rsidRDefault="009B3778">
      <w:r w:rsidRPr="00F75FB6">
        <w:rPr>
          <w:rFonts w:eastAsia="Times New Roman"/>
        </w:rPr>
        <w:t>Организатор</w:t>
      </w:r>
      <w:r w:rsidRPr="00F75FB6">
        <w:rPr>
          <w:rFonts w:eastAsia="Times New Roman"/>
        </w:rPr>
        <w:t xml:space="preserve"> </w:t>
      </w:r>
      <w:r w:rsidRPr="00F75FB6">
        <w:rPr>
          <w:rFonts w:eastAsia="Times New Roman"/>
        </w:rPr>
        <w:t>аукциона</w:t>
      </w:r>
      <w:r w:rsidRPr="00F75FB6">
        <w:rPr>
          <w:rFonts w:eastAsia="Times New Roman"/>
        </w:rPr>
        <w:t>: АДМИНИСТРАЦИЯ  КУРОРТНОГО  РАЙОНА  САНКТ-ПЕТЕРБУРГА</w:t>
      </w:r>
    </w:p>
    <w:p w:rsidR="00A10E94" w:rsidRPr="00F75FB6" w:rsidRDefault="00A10E94">
      <w:pPr>
        <w:rPr>
          <w:rFonts w:eastAsia="Times New Roman"/>
        </w:rPr>
      </w:pPr>
    </w:p>
    <w:p w:rsidR="00A10E94" w:rsidRPr="00F75FB6" w:rsidRDefault="009B3778">
      <w:r w:rsidRPr="00F75FB6">
        <w:rPr>
          <w:rFonts w:eastAsia="Times New Roman"/>
        </w:rPr>
        <w:t>Заказчик</w:t>
      </w:r>
      <w:r w:rsidRPr="00F75FB6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0E94" w:rsidRPr="00F75FB6" w:rsidRDefault="00A10E94">
      <w:pPr>
        <w:rPr>
          <w:rFonts w:eastAsia="Times New Roman"/>
        </w:rPr>
      </w:pPr>
    </w:p>
    <w:p w:rsidR="00A10E94" w:rsidRPr="00F75FB6" w:rsidRDefault="009B3778">
      <w:r w:rsidRPr="00F75FB6">
        <w:rPr>
          <w:rFonts w:eastAsia="Times New Roman"/>
        </w:rPr>
        <w:t>Наименование</w:t>
      </w:r>
      <w:r w:rsidRPr="00F75FB6">
        <w:rPr>
          <w:rFonts w:eastAsia="Times New Roman"/>
        </w:rPr>
        <w:t xml:space="preserve"> </w:t>
      </w:r>
      <w:r w:rsidRPr="00F75FB6">
        <w:rPr>
          <w:rFonts w:eastAsia="Times New Roman"/>
        </w:rPr>
        <w:t>закупки</w:t>
      </w:r>
      <w:r w:rsidRPr="00F75FB6">
        <w:rPr>
          <w:rFonts w:eastAsia="Times New Roman"/>
        </w:rPr>
        <w:t xml:space="preserve">: Поставка аппарата </w:t>
      </w:r>
      <w:r w:rsidRPr="00F75FB6">
        <w:rPr>
          <w:rFonts w:eastAsia="Times New Roman"/>
        </w:rPr>
        <w:t>ультразвуковой диагностики для реанимационного отделения СПб ГБУЗ  «Городская больница №40» в 2019 году</w:t>
      </w:r>
    </w:p>
    <w:p w:rsidR="00A10E94" w:rsidRPr="00F75FB6" w:rsidRDefault="00A10E94">
      <w:pPr>
        <w:rPr>
          <w:rFonts w:eastAsia="Times New Roman"/>
        </w:rPr>
      </w:pPr>
    </w:p>
    <w:p w:rsidR="00A10E94" w:rsidRPr="00F75FB6" w:rsidRDefault="009B3778">
      <w:r w:rsidRPr="00F75FB6">
        <w:rPr>
          <w:rFonts w:eastAsia="Times New Roman"/>
        </w:rPr>
        <w:t>Начальная (максимальная) цена контракта: 15 979 413,29 руб.</w:t>
      </w:r>
    </w:p>
    <w:p w:rsidR="00A10E94" w:rsidRPr="00F75FB6" w:rsidRDefault="00A10E94">
      <w:pPr>
        <w:rPr>
          <w:rFonts w:eastAsia="Times New Roman"/>
        </w:rPr>
      </w:pPr>
    </w:p>
    <w:tbl>
      <w:tblPr>
        <w:tblW w:w="10773" w:type="dxa"/>
        <w:tblInd w:w="-537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16"/>
        <w:gridCol w:w="27"/>
        <w:gridCol w:w="8630"/>
      </w:tblGrid>
      <w:tr w:rsidR="00A10E94" w:rsidRPr="00F75FB6" w:rsidTr="00F75FB6">
        <w:tc>
          <w:tcPr>
            <w:tcW w:w="21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0E94" w:rsidRPr="00F75F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0E94" w:rsidRPr="00F75FB6" w:rsidRDefault="009B3778">
                  <w:pPr>
                    <w:jc w:val="both"/>
                  </w:pPr>
                  <w:r w:rsidRPr="00F75FB6">
                    <w:t xml:space="preserve">Единые требования к участникам (в соответствии с частью </w:t>
                  </w:r>
                  <w:r w:rsidRPr="00F75FB6">
                    <w:rPr>
                      <w:lang w:val="en-US"/>
                    </w:rPr>
                    <w:t xml:space="preserve">1 </w:t>
                  </w:r>
                  <w:proofErr w:type="spellStart"/>
                  <w:r w:rsidRPr="00F75FB6">
                    <w:rPr>
                      <w:lang w:val="en-US"/>
                    </w:rPr>
                    <w:t>Статьи</w:t>
                  </w:r>
                  <w:proofErr w:type="spellEnd"/>
                  <w:r w:rsidRPr="00F75FB6">
                    <w:rPr>
                      <w:lang w:val="en-US"/>
                    </w:rPr>
                    <w:t xml:space="preserve"> 31 </w:t>
                  </w:r>
                  <w:proofErr w:type="spellStart"/>
                  <w:r w:rsidRPr="00F75FB6">
                    <w:rPr>
                      <w:lang w:val="en-US"/>
                    </w:rPr>
                    <w:t>Федеральног</w:t>
                  </w:r>
                  <w:r w:rsidRPr="00F75FB6">
                    <w:rPr>
                      <w:lang w:val="en-US"/>
                    </w:rPr>
                    <w:t>о</w:t>
                  </w:r>
                  <w:proofErr w:type="spellEnd"/>
                  <w:r w:rsidRPr="00F75FB6">
                    <w:rPr>
                      <w:lang w:val="en-US"/>
                    </w:rPr>
                    <w:t xml:space="preserve"> </w:t>
                  </w:r>
                  <w:proofErr w:type="spellStart"/>
                  <w:r w:rsidRPr="00F75FB6">
                    <w:rPr>
                      <w:lang w:val="en-US"/>
                    </w:rPr>
                    <w:t>закона</w:t>
                  </w:r>
                  <w:proofErr w:type="spellEnd"/>
                  <w:r w:rsidRPr="00F75FB6">
                    <w:rPr>
                      <w:lang w:val="en-US"/>
                    </w:rPr>
                    <w:t xml:space="preserve"> № 44-ФЗ)</w:t>
                  </w:r>
                </w:p>
                <w:p w:rsidR="00A10E94" w:rsidRPr="00F75FB6" w:rsidRDefault="009B3778">
                  <w:pPr>
                    <w:jc w:val="both"/>
                  </w:pPr>
                  <w:r w:rsidRPr="00F75FB6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75FB6">
                    <w:rPr>
                      <w:lang w:val="en-US"/>
                    </w:rPr>
                    <w:t>I</w:t>
                  </w:r>
                  <w:r w:rsidRPr="00F75FB6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10E94" w:rsidRPr="00F75F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0E94" w:rsidRPr="00F75FB6" w:rsidRDefault="009B3778">
                  <w:pPr>
                    <w:jc w:val="both"/>
                  </w:pPr>
                  <w:r w:rsidRPr="00F75FB6">
                    <w:t xml:space="preserve">Единые требования к </w:t>
                  </w:r>
                  <w:r w:rsidRPr="00F75FB6">
                    <w:t xml:space="preserve">участникам (в соответствии с частью </w:t>
                  </w:r>
                  <w:r w:rsidRPr="00F75FB6">
                    <w:rPr>
                      <w:lang w:val="en-US"/>
                    </w:rPr>
                    <w:t xml:space="preserve">1.1 </w:t>
                  </w:r>
                  <w:proofErr w:type="spellStart"/>
                  <w:r w:rsidRPr="00F75FB6">
                    <w:rPr>
                      <w:lang w:val="en-US"/>
                    </w:rPr>
                    <w:t>статьи</w:t>
                  </w:r>
                  <w:proofErr w:type="spellEnd"/>
                  <w:r w:rsidRPr="00F75FB6">
                    <w:rPr>
                      <w:lang w:val="en-US"/>
                    </w:rPr>
                    <w:t xml:space="preserve"> 31 </w:t>
                  </w:r>
                  <w:proofErr w:type="spellStart"/>
                  <w:r w:rsidRPr="00F75FB6">
                    <w:rPr>
                      <w:lang w:val="en-US"/>
                    </w:rPr>
                    <w:t>Федерального</w:t>
                  </w:r>
                  <w:proofErr w:type="spellEnd"/>
                  <w:r w:rsidRPr="00F75FB6">
                    <w:rPr>
                      <w:lang w:val="en-US"/>
                    </w:rPr>
                    <w:t xml:space="preserve"> </w:t>
                  </w:r>
                  <w:proofErr w:type="spellStart"/>
                  <w:r w:rsidRPr="00F75FB6">
                    <w:rPr>
                      <w:lang w:val="en-US"/>
                    </w:rPr>
                    <w:t>закона</w:t>
                  </w:r>
                  <w:proofErr w:type="spellEnd"/>
                  <w:r w:rsidRPr="00F75FB6">
                    <w:rPr>
                      <w:lang w:val="en-US"/>
                    </w:rPr>
                    <w:t xml:space="preserve"> № 44-ФЗ)</w:t>
                  </w:r>
                </w:p>
                <w:p w:rsidR="00A10E94" w:rsidRPr="00F75FB6" w:rsidRDefault="009B3778">
                  <w:pPr>
                    <w:jc w:val="both"/>
                  </w:pPr>
                  <w:r w:rsidRPr="00F75FB6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F75FB6"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10E94" w:rsidRPr="00F75FB6" w:rsidRDefault="00A10E94">
            <w:pPr>
              <w:pStyle w:val="af8"/>
              <w:jc w:val="both"/>
            </w:pPr>
          </w:p>
        </w:tc>
      </w:tr>
      <w:tr w:rsidR="00A10E94" w:rsidRPr="00F75FB6" w:rsidTr="00F75FB6">
        <w:tc>
          <w:tcPr>
            <w:tcW w:w="21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0E94" w:rsidRPr="00F75FB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0E94" w:rsidRPr="00F75FB6" w:rsidRDefault="009B3778">
                  <w:pPr>
                    <w:jc w:val="both"/>
                  </w:pPr>
                  <w:r w:rsidRPr="00F75FB6">
                    <w:t>Участникам, заявки или окончательные предложения которых содержат пр</w:t>
                  </w:r>
                  <w:r w:rsidRPr="00F75FB6"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10E94" w:rsidRPr="00F75FB6" w:rsidRDefault="009B3778">
                  <w:pPr>
                    <w:jc w:val="both"/>
                  </w:pPr>
                  <w:proofErr w:type="spellStart"/>
                  <w:r w:rsidRPr="00F75FB6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0E94" w:rsidRPr="00F75FB6" w:rsidRDefault="00A10E94">
            <w:pPr>
              <w:pStyle w:val="af8"/>
              <w:rPr>
                <w:lang w:val="en-US"/>
              </w:rPr>
            </w:pPr>
          </w:p>
        </w:tc>
      </w:tr>
      <w:tr w:rsidR="00A10E94" w:rsidRPr="00F75FB6" w:rsidTr="00F75FB6">
        <w:tc>
          <w:tcPr>
            <w:tcW w:w="2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0E94" w:rsidRPr="00F75F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0E94" w:rsidRPr="00F75FB6" w:rsidRDefault="009B3778">
                  <w:r w:rsidRPr="00F75FB6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10E94" w:rsidRPr="00F75FB6" w:rsidRDefault="009B3778">
                  <w:r w:rsidRPr="00F75FB6">
                    <w:t xml:space="preserve">Участники </w:t>
                  </w:r>
                  <w:r w:rsidRPr="00F75FB6">
                    <w:t xml:space="preserve">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75FB6">
                    <w:rPr>
                      <w:lang w:val="en-US"/>
                    </w:rPr>
                    <w:t xml:space="preserve">3 </w:t>
                  </w:r>
                  <w:proofErr w:type="spellStart"/>
                  <w:r w:rsidRPr="00F75FB6">
                    <w:rPr>
                      <w:lang w:val="en-US"/>
                    </w:rPr>
                    <w:t>статьи</w:t>
                  </w:r>
                  <w:proofErr w:type="spellEnd"/>
                  <w:r w:rsidRPr="00F75FB6">
                    <w:rPr>
                      <w:lang w:val="en-US"/>
                    </w:rPr>
                    <w:t xml:space="preserve"> 30 </w:t>
                  </w:r>
                  <w:proofErr w:type="spellStart"/>
                  <w:r w:rsidRPr="00F75FB6">
                    <w:rPr>
                      <w:lang w:val="en-US"/>
                    </w:rPr>
                    <w:t>Федерального</w:t>
                  </w:r>
                  <w:proofErr w:type="spellEnd"/>
                  <w:r w:rsidRPr="00F75FB6">
                    <w:rPr>
                      <w:lang w:val="en-US"/>
                    </w:rPr>
                    <w:t xml:space="preserve"> </w:t>
                  </w:r>
                  <w:proofErr w:type="spellStart"/>
                  <w:r w:rsidRPr="00F75FB6">
                    <w:rPr>
                      <w:lang w:val="en-US"/>
                    </w:rPr>
                    <w:t>закона</w:t>
                  </w:r>
                  <w:proofErr w:type="spellEnd"/>
                  <w:r w:rsidRPr="00F75FB6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A10E94" w:rsidRPr="00F75F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0E94" w:rsidRPr="00F75FB6" w:rsidRDefault="00A10E94"/>
                <w:p w:rsidR="00A10E94" w:rsidRPr="00F75FB6" w:rsidRDefault="009B3778">
                  <w:r w:rsidRPr="00F75FB6">
                    <w:t xml:space="preserve">Запрет на допуск товаров, услуг при осуществлении закупок, а </w:t>
                  </w:r>
                  <w:r w:rsidRPr="00F75FB6"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10E94" w:rsidRPr="00F75FB6" w:rsidRDefault="00A10E94">
            <w:pPr>
              <w:pStyle w:val="af8"/>
              <w:jc w:val="both"/>
            </w:pPr>
          </w:p>
        </w:tc>
      </w:tr>
    </w:tbl>
    <w:p w:rsidR="00A10E94" w:rsidRPr="00F75FB6" w:rsidRDefault="00A10E94">
      <w:pPr>
        <w:rPr>
          <w:rFonts w:eastAsia="Times New Roman"/>
        </w:rPr>
      </w:pPr>
    </w:p>
    <w:p w:rsidR="00A10E94" w:rsidRPr="00F75FB6" w:rsidRDefault="009B3778">
      <w:r w:rsidRPr="00F75FB6">
        <w:rPr>
          <w:rFonts w:eastAsia="Times New Roman"/>
        </w:rPr>
        <w:t>На заседан</w:t>
      </w:r>
      <w:proofErr w:type="gramStart"/>
      <w:r w:rsidRPr="00F75FB6">
        <w:rPr>
          <w:rFonts w:eastAsia="Times New Roman"/>
        </w:rPr>
        <w:t>ии ау</w:t>
      </w:r>
      <w:proofErr w:type="gramEnd"/>
      <w:r w:rsidRPr="00F75FB6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Председатель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Белокопытов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Игорь</w:t>
            </w:r>
            <w:proofErr w:type="spellEnd"/>
            <w:r w:rsidRPr="00F75FB6">
              <w:rPr>
                <w:lang w:val="en-US"/>
              </w:rPr>
              <w:t xml:space="preserve"> Юрьевич</w:t>
            </w:r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Зам</w:t>
            </w:r>
            <w:proofErr w:type="spellEnd"/>
            <w:r w:rsidRPr="00F75FB6">
              <w:rPr>
                <w:lang w:val="en-US"/>
              </w:rPr>
              <w:t xml:space="preserve">. </w:t>
            </w:r>
            <w:proofErr w:type="spellStart"/>
            <w:r w:rsidRPr="00F75FB6">
              <w:rPr>
                <w:lang w:val="en-US"/>
              </w:rPr>
              <w:t>председателя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Степаненко</w:t>
            </w:r>
            <w:proofErr w:type="spellEnd"/>
            <w:r w:rsidRPr="00F75FB6">
              <w:rPr>
                <w:lang w:val="en-US"/>
              </w:rPr>
              <w:t xml:space="preserve"> Елена </w:t>
            </w:r>
            <w:proofErr w:type="spellStart"/>
            <w:r w:rsidRPr="00F75FB6">
              <w:rPr>
                <w:lang w:val="en-US"/>
              </w:rPr>
              <w:t>Валерьевна</w:t>
            </w:r>
            <w:proofErr w:type="spellEnd"/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Стрелец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Лариса</w:t>
            </w:r>
            <w:proofErr w:type="spellEnd"/>
            <w:r w:rsidRPr="00F75FB6">
              <w:rPr>
                <w:lang w:val="en-US"/>
              </w:rPr>
              <w:t xml:space="preserve"> Васильевна</w:t>
            </w:r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Харин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Игорь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Дмитриевич</w:t>
            </w:r>
            <w:proofErr w:type="spellEnd"/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lastRenderedPageBreak/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r w:rsidRPr="00F75FB6">
              <w:rPr>
                <w:lang w:val="en-US"/>
              </w:rPr>
              <w:t>Кузьмичева Екатерина Александровна</w:t>
            </w:r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Лапатухина</w:t>
            </w:r>
            <w:proofErr w:type="spellEnd"/>
            <w:r w:rsidRPr="00F75FB6">
              <w:rPr>
                <w:lang w:val="en-US"/>
              </w:rPr>
              <w:t xml:space="preserve"> Алла Владимировна</w:t>
            </w:r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Лаптев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Валерий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Вениаминович</w:t>
            </w:r>
            <w:proofErr w:type="spellEnd"/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</w:t>
            </w:r>
            <w:r w:rsidRPr="00F75FB6">
              <w:rPr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Гыра</w:t>
            </w:r>
            <w:proofErr w:type="spellEnd"/>
            <w:r w:rsidRPr="00F75FB6">
              <w:rPr>
                <w:lang w:val="en-US"/>
              </w:rPr>
              <w:t xml:space="preserve"> Анна </w:t>
            </w:r>
            <w:proofErr w:type="spellStart"/>
            <w:r w:rsidRPr="00F75FB6">
              <w:rPr>
                <w:lang w:val="en-US"/>
              </w:rPr>
              <w:t>Алексеевна</w:t>
            </w:r>
            <w:proofErr w:type="spellEnd"/>
          </w:p>
        </w:tc>
      </w:tr>
      <w:tr w:rsidR="00A10E94" w:rsidRPr="00F75FB6">
        <w:tc>
          <w:tcPr>
            <w:tcW w:w="4960" w:type="dxa"/>
            <w:shd w:val="clear" w:color="auto" w:fill="auto"/>
          </w:tcPr>
          <w:p w:rsidR="00A10E94" w:rsidRPr="00F75FB6" w:rsidRDefault="009B3778">
            <w:r w:rsidRPr="00F75FB6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10E94" w:rsidRPr="00F75FB6" w:rsidRDefault="009B3778">
            <w:r w:rsidRPr="00F75FB6">
              <w:rPr>
                <w:lang w:val="en-US"/>
              </w:rPr>
              <w:t>Виноградова Мария Владимировна</w:t>
            </w:r>
          </w:p>
        </w:tc>
      </w:tr>
    </w:tbl>
    <w:p w:rsidR="00A10E94" w:rsidRPr="00F75FB6" w:rsidRDefault="00A10E94">
      <w:pPr>
        <w:rPr>
          <w:rFonts w:eastAsia="Times New Roman"/>
        </w:rPr>
      </w:pPr>
    </w:p>
    <w:p w:rsidR="00A10E94" w:rsidRPr="00F75FB6" w:rsidRDefault="009B3778">
      <w:pPr>
        <w:jc w:val="both"/>
      </w:pPr>
      <w:r w:rsidRPr="00F75FB6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 w:rsidRPr="00F75FB6">
        <w:rPr>
          <w:rFonts w:eastAsia="Times New Roman"/>
        </w:rPr>
        <w:t>частью 11 статьи 24.1 Федерального закона №44-ФЗ</w:t>
      </w:r>
    </w:p>
    <w:p w:rsidR="00A10E94" w:rsidRPr="00F75FB6" w:rsidRDefault="00A10E9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A10E94" w:rsidRPr="00F75FB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10E94" w:rsidRPr="00F75FB6" w:rsidRDefault="009B3778">
            <w:r w:rsidRPr="00F75FB6">
              <w:rPr>
                <w:rFonts w:eastAsia="Times New Roman"/>
              </w:rPr>
              <w:t>Сведения о решен</w:t>
            </w:r>
            <w:proofErr w:type="gramStart"/>
            <w:r w:rsidRPr="00F75FB6">
              <w:rPr>
                <w:rFonts w:eastAsia="Times New Roman"/>
              </w:rPr>
              <w:t>ии ау</w:t>
            </w:r>
            <w:proofErr w:type="gramEnd"/>
            <w:r w:rsidRPr="00F75FB6">
              <w:rPr>
                <w:rFonts w:eastAsia="Times New Roman"/>
              </w:rPr>
              <w:t>кционной комиссии:</w:t>
            </w:r>
          </w:p>
        </w:tc>
      </w:tr>
      <w:tr w:rsidR="00A10E94" w:rsidRPr="00F75FB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rFonts w:eastAsia="Times New Roman"/>
              </w:rPr>
              <w:t>Обоснование</w:t>
            </w:r>
          </w:p>
        </w:tc>
      </w:tr>
      <w:tr w:rsidR="00A10E94" w:rsidRPr="00F75FB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Pr>
              <w:pStyle w:val="af8"/>
            </w:pPr>
            <w:r w:rsidRPr="00F75FB6">
              <w:rPr>
                <w:lang w:val="en-US"/>
              </w:rPr>
              <w:t>EA-33895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"ИНТЕХМЕД" / 7802724498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-</w:t>
            </w:r>
          </w:p>
        </w:tc>
      </w:tr>
    </w:tbl>
    <w:p w:rsidR="00A10E94" w:rsidRPr="00F75FB6" w:rsidRDefault="00A10E9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A10E94" w:rsidRPr="00F75FB6">
        <w:tc>
          <w:tcPr>
            <w:tcW w:w="9914" w:type="dxa"/>
            <w:gridSpan w:val="4"/>
            <w:shd w:val="clear" w:color="auto" w:fill="auto"/>
          </w:tcPr>
          <w:p w:rsidR="00A10E94" w:rsidRPr="00F75FB6" w:rsidRDefault="009B3778">
            <w:pPr>
              <w:ind w:left="-45"/>
            </w:pPr>
            <w:r w:rsidRPr="00F75FB6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Pr>
              <w:ind w:right="-157"/>
            </w:pPr>
            <w:r w:rsidRPr="00F75FB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Pr>
              <w:ind w:right="-157"/>
            </w:pPr>
            <w:r w:rsidRPr="00F75FB6">
              <w:t xml:space="preserve">Наименование / ИНН </w:t>
            </w:r>
          </w:p>
          <w:p w:rsidR="00A10E94" w:rsidRPr="00F75FB6" w:rsidRDefault="009B3778">
            <w:pPr>
              <w:ind w:right="-157"/>
            </w:pPr>
            <w:r w:rsidRPr="00F75FB6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Pr>
              <w:ind w:right="-157"/>
            </w:pPr>
            <w:r w:rsidRPr="00F75FB6">
              <w:rPr>
                <w:rFonts w:eastAsia="Times New Roman"/>
              </w:rPr>
              <w:t xml:space="preserve">Ф.И.О. члена аукционной </w:t>
            </w:r>
            <w:r w:rsidRPr="00F75FB6">
              <w:rPr>
                <w:rFonts w:eastAsia="Times New Roman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Pr>
              <w:ind w:right="-157"/>
            </w:pPr>
            <w:r w:rsidRPr="00F75FB6">
              <w:rPr>
                <w:rFonts w:eastAsia="Times New Roman"/>
              </w:rPr>
              <w:t xml:space="preserve">Решение 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Белокопытов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Игорь</w:t>
            </w:r>
            <w:proofErr w:type="spellEnd"/>
            <w:r w:rsidRPr="00F75FB6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 xml:space="preserve">ОБЩЕСТВО С </w:t>
            </w:r>
            <w:r w:rsidRPr="00F75FB6">
              <w:t>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Степаненко</w:t>
            </w:r>
            <w:proofErr w:type="spellEnd"/>
            <w:r w:rsidRPr="00F75FB6">
              <w:rPr>
                <w:lang w:val="en-US"/>
              </w:rPr>
              <w:t xml:space="preserve"> Елена </w:t>
            </w:r>
            <w:proofErr w:type="spellStart"/>
            <w:r w:rsidRPr="00F75FB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</w:t>
            </w:r>
            <w:r w:rsidRPr="00F75FB6">
              <w:t xml:space="preserve">Д" / </w:t>
            </w:r>
            <w:r w:rsidRPr="00F75FB6">
              <w:lastRenderedPageBreak/>
              <w:t>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lastRenderedPageBreak/>
              <w:t>Стрелец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Лариса</w:t>
            </w:r>
            <w:proofErr w:type="spellEnd"/>
            <w:r w:rsidRPr="00F75FB6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 xml:space="preserve">Участник электронного аукциона и поданная им заявка </w:t>
            </w:r>
            <w:r w:rsidRPr="00F75FB6">
              <w:lastRenderedPageBreak/>
              <w:t>СООТВЕТСТВУЕТ требованиям документации об электронном 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lastRenderedPageBreak/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Харин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Игорь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 xml:space="preserve">Участник электронного аукциона </w:t>
            </w:r>
            <w:r w:rsidRPr="00F75FB6">
              <w:t>и поданная им заявка СООТВЕТСТВУЕТ требованиям документации об электронном 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Лапатухина</w:t>
            </w:r>
            <w:proofErr w:type="spellEnd"/>
            <w:r w:rsidRPr="00F75FB6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Участник электронного аукциона и поданная им заявка СООТВЕТСТВУЕТ тр</w:t>
            </w:r>
            <w:r w:rsidRPr="00F75FB6">
              <w:t>ебованиям документации об электронном 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Лаптев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Валерий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F75FB6">
              <w:t>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proofErr w:type="spellStart"/>
            <w:r w:rsidRPr="00F75FB6">
              <w:rPr>
                <w:lang w:val="en-US"/>
              </w:rPr>
              <w:t>Гыра</w:t>
            </w:r>
            <w:proofErr w:type="spellEnd"/>
            <w:r w:rsidRPr="00F75FB6">
              <w:rPr>
                <w:lang w:val="en-US"/>
              </w:rPr>
              <w:t xml:space="preserve"> Анна </w:t>
            </w:r>
            <w:proofErr w:type="spellStart"/>
            <w:r w:rsidRPr="00F75FB6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E94" w:rsidRPr="00F75F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lastRenderedPageBreak/>
              <w:t>EA-33895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ОБЩЕСТВО С ОГРАНИЧЕННОЙ ОТ</w:t>
            </w:r>
            <w:r w:rsidRPr="00F75FB6">
              <w:t>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E94" w:rsidRPr="00F75FB6" w:rsidRDefault="009B3778">
            <w:r w:rsidRPr="00F75FB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10E94" w:rsidRPr="00F75FB6" w:rsidRDefault="00A10E94">
      <w:pPr>
        <w:jc w:val="both"/>
      </w:pPr>
    </w:p>
    <w:p w:rsidR="00A10E94" w:rsidRPr="00F75FB6" w:rsidRDefault="009B3778">
      <w:pPr>
        <w:jc w:val="both"/>
      </w:pPr>
      <w:r w:rsidRPr="00F75FB6">
        <w:rPr>
          <w:rFonts w:eastAsia="Times New Roman"/>
        </w:rPr>
        <w:t xml:space="preserve">Электронный аукцион признан не состоявшимся в соответствии с частью </w:t>
      </w:r>
      <w:r w:rsidRPr="00F75FB6">
        <w:rPr>
          <w:rFonts w:eastAsia="Times New Roman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F75FB6">
        <w:rPr>
          <w:rFonts w:eastAsia="Times New Roman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A10E94" w:rsidRPr="00F75FB6" w:rsidRDefault="009B3778">
      <w:pPr>
        <w:jc w:val="both"/>
      </w:pPr>
      <w:bookmarkStart w:id="0" w:name="_GoBack"/>
      <w:bookmarkEnd w:id="0"/>
      <w:r w:rsidRPr="00F75FB6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F75FB6">
        <w:rPr>
          <w:rFonts w:eastAsia="Times New Roman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"ИНТЕХМЕД".</w:t>
      </w:r>
    </w:p>
    <w:p w:rsidR="00A10E94" w:rsidRPr="00F75FB6" w:rsidRDefault="009B3778">
      <w:pPr>
        <w:jc w:val="both"/>
        <w:rPr>
          <w:rFonts w:eastAsia="Times New Roman"/>
        </w:rPr>
      </w:pPr>
      <w:r w:rsidRPr="00F75FB6">
        <w:rPr>
          <w:rFonts w:eastAsia="Times New Roman"/>
        </w:rPr>
        <w:br/>
        <w:t xml:space="preserve">Настоящий протокол подлежит </w:t>
      </w:r>
      <w:r w:rsidRPr="00F75FB6">
        <w:rPr>
          <w:rFonts w:eastAsia="Times New Roman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10E94" w:rsidRPr="00F75FB6" w:rsidRDefault="009B3778">
      <w:pPr>
        <w:rPr>
          <w:rFonts w:eastAsia="Times New Roman"/>
        </w:rPr>
      </w:pPr>
      <w:r w:rsidRPr="00F75FB6">
        <w:rPr>
          <w:rFonts w:eastAsia="Times New Roman"/>
        </w:rPr>
        <w:t>Насто</w:t>
      </w:r>
      <w:r w:rsidRPr="00F75FB6">
        <w:rPr>
          <w:rFonts w:eastAsia="Times New Roman"/>
        </w:rPr>
        <w:t>ящий протокол подлежит хранению в течение трех лет.</w:t>
      </w:r>
    </w:p>
    <w:p w:rsidR="00A10E94" w:rsidRPr="00F75FB6" w:rsidRDefault="00A10E94">
      <w:pPr>
        <w:rPr>
          <w:rFonts w:eastAsia="Times New Roman"/>
        </w:rPr>
      </w:pPr>
    </w:p>
    <w:p w:rsidR="00A10E94" w:rsidRPr="00F75FB6" w:rsidRDefault="009B3778">
      <w:proofErr w:type="spellStart"/>
      <w:r w:rsidRPr="00F75FB6">
        <w:rPr>
          <w:rFonts w:eastAsia="Times New Roman"/>
          <w:lang w:val="en-US"/>
        </w:rPr>
        <w:t>Подписи</w:t>
      </w:r>
      <w:proofErr w:type="spellEnd"/>
      <w:r w:rsidRPr="00F75FB6">
        <w:rPr>
          <w:rStyle w:val="a7"/>
          <w:rFonts w:eastAsia="Times New Roman"/>
          <w:lang w:val="en-US"/>
        </w:rPr>
        <w:t xml:space="preserve"> </w:t>
      </w:r>
      <w:r w:rsidRPr="00F75FB6">
        <w:rPr>
          <w:rStyle w:val="a7"/>
          <w:rFonts w:eastAsia="Times New Roman"/>
          <w:lang w:val="en-US"/>
        </w:rPr>
        <w:footnoteReference w:id="1"/>
      </w:r>
    </w:p>
    <w:p w:rsidR="00A10E94" w:rsidRPr="00F75FB6" w:rsidRDefault="00A10E9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Председатель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Белокопытов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Игорь</w:t>
            </w:r>
            <w:proofErr w:type="spellEnd"/>
            <w:r w:rsidRPr="00F75FB6">
              <w:rPr>
                <w:lang w:val="en-US"/>
              </w:rPr>
              <w:t xml:space="preserve"> Юрьевич</w:t>
            </w:r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Зам</w:t>
            </w:r>
            <w:proofErr w:type="spellEnd"/>
            <w:r w:rsidRPr="00F75FB6">
              <w:rPr>
                <w:lang w:val="en-US"/>
              </w:rPr>
              <w:t xml:space="preserve">. </w:t>
            </w:r>
            <w:proofErr w:type="spellStart"/>
            <w:r w:rsidRPr="00F75FB6">
              <w:rPr>
                <w:lang w:val="en-US"/>
              </w:rPr>
              <w:t>председателя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Степаненко</w:t>
            </w:r>
            <w:proofErr w:type="spellEnd"/>
            <w:r w:rsidRPr="00F75FB6">
              <w:rPr>
                <w:lang w:val="en-US"/>
              </w:rPr>
              <w:t xml:space="preserve"> Елена </w:t>
            </w:r>
            <w:proofErr w:type="spellStart"/>
            <w:r w:rsidRPr="00F75FB6">
              <w:rPr>
                <w:lang w:val="en-US"/>
              </w:rPr>
              <w:t>Валерьевна</w:t>
            </w:r>
            <w:proofErr w:type="spellEnd"/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Стрелец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Лариса</w:t>
            </w:r>
            <w:proofErr w:type="spellEnd"/>
            <w:r w:rsidRPr="00F75FB6">
              <w:rPr>
                <w:lang w:val="en-US"/>
              </w:rPr>
              <w:t xml:space="preserve"> Васильевна</w:t>
            </w:r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Харин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Игорь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Дмитриевич</w:t>
            </w:r>
            <w:proofErr w:type="spellEnd"/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r w:rsidRPr="00F75FB6">
              <w:rPr>
                <w:lang w:val="en-US"/>
              </w:rPr>
              <w:t>Кузьмичева Екатерина Александровна</w:t>
            </w:r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Лапатухина</w:t>
            </w:r>
            <w:proofErr w:type="spellEnd"/>
            <w:r w:rsidRPr="00F75FB6">
              <w:rPr>
                <w:lang w:val="en-US"/>
              </w:rPr>
              <w:t xml:space="preserve"> Алла Владимировна</w:t>
            </w:r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Лаптев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Валерий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Вениаминович</w:t>
            </w:r>
            <w:proofErr w:type="spellEnd"/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Член</w:t>
            </w:r>
            <w:proofErr w:type="spellEnd"/>
            <w:r w:rsidRPr="00F75FB6">
              <w:rPr>
                <w:lang w:val="en-US"/>
              </w:rPr>
              <w:t xml:space="preserve"> </w:t>
            </w:r>
            <w:proofErr w:type="spellStart"/>
            <w:r w:rsidRPr="00F75F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proofErr w:type="spellStart"/>
            <w:r w:rsidRPr="00F75FB6">
              <w:rPr>
                <w:lang w:val="en-US"/>
              </w:rPr>
              <w:t>Гыра</w:t>
            </w:r>
            <w:proofErr w:type="spellEnd"/>
            <w:r w:rsidRPr="00F75FB6">
              <w:rPr>
                <w:lang w:val="en-US"/>
              </w:rPr>
              <w:t xml:space="preserve"> Анна </w:t>
            </w:r>
            <w:proofErr w:type="spellStart"/>
            <w:r w:rsidRPr="00F75FB6">
              <w:rPr>
                <w:lang w:val="en-US"/>
              </w:rPr>
              <w:t>Алексеевна</w:t>
            </w:r>
            <w:proofErr w:type="spellEnd"/>
          </w:p>
        </w:tc>
      </w:tr>
      <w:tr w:rsidR="00A10E94" w:rsidRPr="00F75FB6">
        <w:tc>
          <w:tcPr>
            <w:tcW w:w="3307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r w:rsidRPr="00F75FB6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10E94" w:rsidRPr="00F75FB6" w:rsidRDefault="00A10E94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E94" w:rsidRPr="00F75FB6" w:rsidRDefault="009B3778">
            <w:pPr>
              <w:pStyle w:val="af8"/>
            </w:pPr>
            <w:r w:rsidRPr="00F75FB6">
              <w:rPr>
                <w:lang w:val="en-US"/>
              </w:rPr>
              <w:t>Виноградова Мария Владимировна</w:t>
            </w:r>
          </w:p>
        </w:tc>
      </w:tr>
    </w:tbl>
    <w:p w:rsidR="009B3778" w:rsidRPr="00F75FB6" w:rsidRDefault="009B3778"/>
    <w:sectPr w:rsidR="009B3778" w:rsidRPr="00F75FB6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778" w:rsidRDefault="009B3778">
      <w:r>
        <w:separator/>
      </w:r>
    </w:p>
  </w:endnote>
  <w:endnote w:type="continuationSeparator" w:id="0">
    <w:p w:rsidR="009B3778" w:rsidRDefault="009B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E94" w:rsidRDefault="00A10E94">
    <w:pPr>
      <w:jc w:val="both"/>
    </w:pPr>
  </w:p>
  <w:p w:rsidR="00A10E94" w:rsidRDefault="00A10E94">
    <w:pPr>
      <w:pStyle w:val="afd"/>
    </w:pPr>
  </w:p>
  <w:p w:rsidR="00A10E94" w:rsidRDefault="00A10E9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778" w:rsidRDefault="009B3778"/>
  </w:footnote>
  <w:footnote w:type="continuationSeparator" w:id="0">
    <w:p w:rsidR="009B3778" w:rsidRDefault="009B3778">
      <w:r>
        <w:continuationSeparator/>
      </w:r>
    </w:p>
  </w:footnote>
  <w:footnote w:id="1">
    <w:p w:rsidR="00A10E94" w:rsidRDefault="009B377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E94"/>
    <w:rsid w:val="009B3778"/>
    <w:rsid w:val="00A10E94"/>
    <w:rsid w:val="00F7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2019-11-13T13:55:00Z</dcterms:created>
  <dcterms:modified xsi:type="dcterms:W3CDTF">2019-11-13T13:55:00Z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