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3F3" w:rsidRDefault="00BD03F3" w:rsidP="00BD03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D03F3" w:rsidRPr="003E7FD1" w:rsidRDefault="00BD03F3" w:rsidP="00BD03F3">
      <w:pPr>
        <w:ind w:firstLine="567"/>
        <w:jc w:val="center"/>
      </w:pPr>
      <w:r w:rsidRPr="003E7FD1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микробиологических исследований в СПб ГБУЗ "Городская больница № 40" в 2020 году" </w:t>
      </w:r>
    </w:p>
    <w:p w:rsidR="00BD03F3" w:rsidRPr="003E7FD1" w:rsidRDefault="00BD03F3" w:rsidP="00BD03F3">
      <w:pPr>
        <w:ind w:firstLine="567"/>
        <w:jc w:val="center"/>
        <w:rPr>
          <w:rFonts w:eastAsia="Times New Roman"/>
          <w:b/>
          <w:bCs/>
        </w:rPr>
      </w:pPr>
      <w:r w:rsidRPr="003E7F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7FD1">
        <w:rPr>
          <w:rFonts w:eastAsia="Times New Roman"/>
          <w:b/>
          <w:bCs/>
          <w:sz w:val="20"/>
          <w:szCs w:val="20"/>
        </w:rPr>
        <w:t xml:space="preserve"> 0372200047719000259) </w:t>
      </w:r>
    </w:p>
    <w:p w:rsidR="00BD03F3" w:rsidRPr="003E7FD1" w:rsidRDefault="00BD03F3" w:rsidP="00BD03F3">
      <w:pPr>
        <w:ind w:firstLine="567"/>
        <w:jc w:val="center"/>
        <w:rPr>
          <w:sz w:val="20"/>
          <w:szCs w:val="20"/>
        </w:rPr>
      </w:pPr>
    </w:p>
    <w:p w:rsidR="00BD03F3" w:rsidRDefault="00BD03F3" w:rsidP="00BD03F3">
      <w:pPr>
        <w:ind w:firstLine="567"/>
        <w:jc w:val="right"/>
      </w:pPr>
      <w:r w:rsidRPr="003E7FD1">
        <w:rPr>
          <w:rFonts w:eastAsia="Times New Roman"/>
          <w:sz w:val="20"/>
          <w:szCs w:val="20"/>
        </w:rPr>
        <w:t>14.11.19 16:28:15 (</w:t>
      </w:r>
      <w:r>
        <w:rPr>
          <w:rFonts w:eastAsia="Times New Roman"/>
          <w:sz w:val="20"/>
          <w:szCs w:val="20"/>
          <w:lang w:val="en-US"/>
        </w:rPr>
        <w:t>MSK</w:t>
      </w:r>
      <w:r w:rsidRPr="003E7FD1">
        <w:rPr>
          <w:rFonts w:eastAsia="Times New Roman"/>
          <w:sz w:val="20"/>
          <w:szCs w:val="20"/>
        </w:rPr>
        <w:t>+00:00)</w:t>
      </w:r>
    </w:p>
    <w:p w:rsidR="00BD03F3" w:rsidRPr="003E7FD1" w:rsidRDefault="00BD03F3" w:rsidP="00BD03F3">
      <w:pPr>
        <w:ind w:firstLine="567"/>
        <w:rPr>
          <w:rFonts w:eastAsia="Times New Roman"/>
          <w:sz w:val="20"/>
          <w:szCs w:val="20"/>
        </w:rPr>
      </w:pPr>
    </w:p>
    <w:p w:rsidR="00BD03F3" w:rsidRDefault="00BD03F3" w:rsidP="00BD03F3">
      <w:r>
        <w:rPr>
          <w:rFonts w:eastAsia="Times New Roman"/>
          <w:sz w:val="20"/>
          <w:szCs w:val="20"/>
        </w:rPr>
        <w:t>Организатор</w:t>
      </w:r>
      <w:r w:rsidRPr="003E7F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7F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D03F3" w:rsidRPr="003E7FD1" w:rsidRDefault="00BD03F3" w:rsidP="00BD03F3">
      <w:pPr>
        <w:rPr>
          <w:rFonts w:eastAsia="Times New Roman"/>
          <w:sz w:val="20"/>
          <w:szCs w:val="20"/>
        </w:rPr>
      </w:pPr>
    </w:p>
    <w:p w:rsidR="00BD03F3" w:rsidRDefault="00BD03F3" w:rsidP="00BD03F3">
      <w:r>
        <w:rPr>
          <w:rFonts w:eastAsia="Times New Roman"/>
          <w:sz w:val="20"/>
          <w:szCs w:val="20"/>
        </w:rPr>
        <w:t>Заказчик</w:t>
      </w:r>
      <w:r w:rsidRPr="003E7F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D03F3" w:rsidRPr="003E7FD1" w:rsidRDefault="00BD03F3" w:rsidP="00BD03F3">
      <w:pPr>
        <w:rPr>
          <w:rFonts w:eastAsia="Times New Roman"/>
          <w:sz w:val="20"/>
          <w:szCs w:val="20"/>
        </w:rPr>
      </w:pPr>
    </w:p>
    <w:p w:rsidR="00BD03F3" w:rsidRPr="003E7FD1" w:rsidRDefault="00BD03F3" w:rsidP="00BD03F3">
      <w:pPr>
        <w:jc w:val="both"/>
        <w:rPr>
          <w:b/>
        </w:rPr>
      </w:pPr>
      <w:r w:rsidRPr="003E7FD1">
        <w:rPr>
          <w:rFonts w:eastAsia="Times New Roman"/>
          <w:b/>
          <w:sz w:val="20"/>
          <w:szCs w:val="20"/>
        </w:rPr>
        <w:t>Наименование закупки: Поставка расходных материалов для проведения микробиологических исследований в СПб ГБУЗ "Городская больница № 40" в 2020 году</w:t>
      </w:r>
    </w:p>
    <w:p w:rsidR="00BD03F3" w:rsidRPr="003E7FD1" w:rsidRDefault="00BD03F3" w:rsidP="00BD03F3">
      <w:pPr>
        <w:jc w:val="both"/>
        <w:rPr>
          <w:rFonts w:eastAsia="Times New Roman"/>
          <w:b/>
          <w:sz w:val="20"/>
          <w:szCs w:val="20"/>
        </w:rPr>
      </w:pPr>
    </w:p>
    <w:p w:rsidR="00BD03F3" w:rsidRPr="003E7FD1" w:rsidRDefault="00BD03F3" w:rsidP="00BD03F3">
      <w:pPr>
        <w:jc w:val="both"/>
        <w:rPr>
          <w:b/>
        </w:rPr>
      </w:pPr>
      <w:r w:rsidRPr="003E7FD1">
        <w:rPr>
          <w:rFonts w:eastAsia="Times New Roman"/>
          <w:b/>
          <w:sz w:val="20"/>
          <w:szCs w:val="20"/>
        </w:rPr>
        <w:t>Начальная (максимальная) цена контракта: 1 145 504,64 руб.</w:t>
      </w:r>
    </w:p>
    <w:p w:rsidR="00BD03F3" w:rsidRDefault="00BD03F3" w:rsidP="00BD03F3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BD03F3" w:rsidTr="00DA038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D03F3" w:rsidRDefault="00BD03F3" w:rsidP="00DA0385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D03F3" w:rsidTr="00DA038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D03F3" w:rsidRDefault="00BD03F3" w:rsidP="00DA0385">
                  <w:pPr>
                    <w:jc w:val="both"/>
                  </w:pPr>
                  <w:r w:rsidRPr="003E7FD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D03F3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BD03F3" w:rsidRDefault="00BD03F3" w:rsidP="00DA0385">
                  <w:pPr>
                    <w:jc w:val="both"/>
                  </w:pPr>
                  <w:r w:rsidRPr="003E7FD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E7FD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D03F3" w:rsidTr="00DA038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D03F3" w:rsidRDefault="00BD03F3" w:rsidP="00DA0385">
                  <w:pPr>
                    <w:jc w:val="both"/>
                  </w:pPr>
                  <w:r w:rsidRPr="003E7FD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D03F3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BD03F3" w:rsidRDefault="00BD03F3" w:rsidP="00DA0385">
                  <w:pPr>
                    <w:jc w:val="both"/>
                  </w:pPr>
                  <w:r w:rsidRPr="003E7FD1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D03F3" w:rsidRPr="003E7FD1" w:rsidRDefault="00BD03F3" w:rsidP="00DA0385">
            <w:pPr>
              <w:pStyle w:val="a5"/>
              <w:jc w:val="both"/>
              <w:rPr>
                <w:sz w:val="20"/>
                <w:szCs w:val="20"/>
              </w:rPr>
            </w:pPr>
          </w:p>
        </w:tc>
      </w:tr>
      <w:tr w:rsidR="00BD03F3" w:rsidTr="00DA038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D03F3" w:rsidRDefault="00BD03F3" w:rsidP="00DA0385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D03F3" w:rsidTr="00DA038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D03F3" w:rsidRDefault="00BD03F3" w:rsidP="00DA0385">
                  <w:pPr>
                    <w:jc w:val="both"/>
                  </w:pPr>
                  <w:r w:rsidRPr="003E7FD1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D03F3" w:rsidRDefault="00BD03F3" w:rsidP="00DA038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D03F3" w:rsidRDefault="00BD03F3" w:rsidP="00DA0385">
            <w:pPr>
              <w:pStyle w:val="a5"/>
              <w:rPr>
                <w:sz w:val="20"/>
                <w:szCs w:val="20"/>
                <w:lang w:val="en-US"/>
              </w:rPr>
            </w:pPr>
          </w:p>
        </w:tc>
      </w:tr>
      <w:tr w:rsidR="00BD03F3" w:rsidTr="00DA0385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D03F3" w:rsidRDefault="00BD03F3" w:rsidP="00DA0385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D03F3" w:rsidTr="00DA038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D03F3" w:rsidRDefault="00BD03F3" w:rsidP="00DA0385">
                  <w:r w:rsidRPr="003E7FD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D03F3" w:rsidRDefault="00BD03F3" w:rsidP="00DA0385">
                  <w:r w:rsidRPr="003E7FD1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BD03F3" w:rsidTr="00DA038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D03F3" w:rsidRDefault="00BD03F3" w:rsidP="00DA0385"/>
                <w:p w:rsidR="00BD03F3" w:rsidRDefault="00BD03F3" w:rsidP="00DA0385">
                  <w:r w:rsidRPr="003E7FD1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D03F3" w:rsidRPr="003E7FD1" w:rsidRDefault="00BD03F3" w:rsidP="00DA0385">
            <w:pPr>
              <w:pStyle w:val="a5"/>
              <w:jc w:val="both"/>
              <w:rPr>
                <w:sz w:val="20"/>
                <w:szCs w:val="20"/>
              </w:rPr>
            </w:pPr>
          </w:p>
        </w:tc>
      </w:tr>
    </w:tbl>
    <w:p w:rsidR="00BD03F3" w:rsidRDefault="00BD03F3" w:rsidP="00BD03F3">
      <w:pPr>
        <w:rPr>
          <w:rFonts w:eastAsia="Times New Roman"/>
          <w:sz w:val="20"/>
          <w:szCs w:val="20"/>
        </w:rPr>
      </w:pPr>
    </w:p>
    <w:p w:rsidR="00BD03F3" w:rsidRDefault="00BD03F3" w:rsidP="00BD03F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D03F3" w:rsidTr="00DA0385">
        <w:tc>
          <w:tcPr>
            <w:tcW w:w="4961" w:type="dxa"/>
            <w:shd w:val="clear" w:color="auto" w:fill="auto"/>
          </w:tcPr>
          <w:p w:rsidR="00BD03F3" w:rsidRDefault="00BD03F3" w:rsidP="00DA03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D03F3" w:rsidRDefault="00BD03F3" w:rsidP="00DA038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D03F3" w:rsidTr="00DA0385">
        <w:tc>
          <w:tcPr>
            <w:tcW w:w="4961" w:type="dxa"/>
            <w:shd w:val="clear" w:color="auto" w:fill="auto"/>
          </w:tcPr>
          <w:p w:rsidR="00BD03F3" w:rsidRDefault="00BD03F3" w:rsidP="00DA03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D03F3" w:rsidRDefault="00BD03F3" w:rsidP="00DA038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D03F3" w:rsidTr="00DA0385">
        <w:tc>
          <w:tcPr>
            <w:tcW w:w="4961" w:type="dxa"/>
            <w:shd w:val="clear" w:color="auto" w:fill="auto"/>
          </w:tcPr>
          <w:p w:rsidR="00BD03F3" w:rsidRDefault="00BD03F3" w:rsidP="00DA03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D03F3" w:rsidRDefault="00BD03F3" w:rsidP="00DA038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D03F3" w:rsidRDefault="00BD03F3" w:rsidP="00BD03F3">
      <w:pPr>
        <w:rPr>
          <w:rFonts w:eastAsia="Times New Roman"/>
          <w:sz w:val="20"/>
          <w:szCs w:val="20"/>
        </w:rPr>
      </w:pPr>
    </w:p>
    <w:p w:rsidR="00BD03F3" w:rsidRDefault="00BD03F3" w:rsidP="00BD03F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D03F3" w:rsidRDefault="00BD03F3" w:rsidP="00BD03F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BD03F3" w:rsidTr="00DA038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D03F3" w:rsidRDefault="00BD03F3" w:rsidP="00DA03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D03F3" w:rsidTr="00DA0385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03F3" w:rsidTr="00DA0385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pPr>
              <w:pStyle w:val="a5"/>
            </w:pPr>
            <w:r>
              <w:rPr>
                <w:sz w:val="20"/>
                <w:szCs w:val="20"/>
                <w:lang w:val="en-US"/>
              </w:rPr>
              <w:t>EA-33974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 w:rsidRPr="003E7FD1">
              <w:rPr>
                <w:sz w:val="20"/>
                <w:szCs w:val="20"/>
              </w:rPr>
              <w:t>ОБЩЕСТВО С ОГРАНИЧЕННОЙ ОТВЕТСТВЕННОСТЬЮ "БИОВИТРУМ М" / 7709753021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 w:rsidRPr="003E7FD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D03F3" w:rsidRDefault="00BD03F3" w:rsidP="00BD03F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BD03F3" w:rsidTr="00DA0385">
        <w:tc>
          <w:tcPr>
            <w:tcW w:w="9914" w:type="dxa"/>
            <w:gridSpan w:val="4"/>
            <w:shd w:val="clear" w:color="auto" w:fill="auto"/>
          </w:tcPr>
          <w:p w:rsidR="00BD03F3" w:rsidRDefault="00BD03F3" w:rsidP="00DA03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BD03F3" w:rsidTr="00DA0385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D03F3" w:rsidRDefault="00BD03F3" w:rsidP="00DA038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D03F3" w:rsidTr="00DA0385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>
              <w:rPr>
                <w:sz w:val="20"/>
                <w:szCs w:val="20"/>
                <w:lang w:val="en-US"/>
              </w:rPr>
              <w:t>EA-33974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 w:rsidRPr="003E7FD1">
              <w:rPr>
                <w:sz w:val="20"/>
                <w:szCs w:val="20"/>
              </w:rPr>
              <w:t>ОБЩЕСТВО С ОГРАНИЧЕННОЙ ОТВЕТСТВЕННОСТЬЮ "БИОВИТРУМ М" / 7709753021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 w:rsidRPr="003E7FD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D03F3" w:rsidTr="00DA0385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>
              <w:rPr>
                <w:sz w:val="20"/>
                <w:szCs w:val="20"/>
                <w:lang w:val="en-US"/>
              </w:rPr>
              <w:t>EA-33974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 w:rsidRPr="003E7FD1">
              <w:rPr>
                <w:sz w:val="20"/>
                <w:szCs w:val="20"/>
              </w:rPr>
              <w:t>ОБЩЕСТВО С ОГРАНИЧЕННОЙ ОТВЕТСТВЕННОСТЬЮ "БИОВИТРУМ М" / 7709753021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 w:rsidRPr="003E7FD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D03F3" w:rsidTr="00DA0385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>
              <w:rPr>
                <w:sz w:val="20"/>
                <w:szCs w:val="20"/>
                <w:lang w:val="en-US"/>
              </w:rPr>
              <w:t>EA-33974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 w:rsidRPr="003E7FD1">
              <w:rPr>
                <w:sz w:val="20"/>
                <w:szCs w:val="20"/>
              </w:rPr>
              <w:t>ОБЩЕСТВО С ОГРАНИЧЕННОЙ ОТВЕТСТВЕННОСТЬЮ "БИОВИТРУМ М" / 7709753021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D03F3" w:rsidRDefault="00BD03F3" w:rsidP="00DA0385">
            <w:r w:rsidRPr="003E7FD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D03F3" w:rsidRPr="003E7FD1" w:rsidRDefault="00BD03F3" w:rsidP="00BD03F3">
      <w:pPr>
        <w:rPr>
          <w:sz w:val="20"/>
          <w:szCs w:val="20"/>
        </w:rPr>
      </w:pPr>
    </w:p>
    <w:p w:rsidR="00BD03F3" w:rsidRDefault="00BD03F3" w:rsidP="00BD03F3">
      <w:r w:rsidRPr="003E7FD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D03F3" w:rsidRPr="003E7FD1" w:rsidRDefault="00BD03F3" w:rsidP="00BD03F3">
      <w:pPr>
        <w:rPr>
          <w:sz w:val="20"/>
          <w:szCs w:val="20"/>
        </w:rPr>
      </w:pPr>
    </w:p>
    <w:p w:rsidR="00BD03F3" w:rsidRPr="003E7FD1" w:rsidRDefault="00BD03F3" w:rsidP="00BD03F3">
      <w:pPr>
        <w:rPr>
          <w:b/>
        </w:rPr>
      </w:pPr>
      <w:r w:rsidRPr="003E7FD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E7FD1">
        <w:rPr>
          <w:rFonts w:eastAsia="Times New Roman"/>
          <w:b/>
          <w:sz w:val="20"/>
          <w:szCs w:val="20"/>
        </w:rPr>
        <w:t>ОБЩЕСТВО С ОГРАНИЧЕННОЙ ОТВЕТСТВЕННОСТЬЮ "БИОВИТРУМ М".</w:t>
      </w:r>
    </w:p>
    <w:p w:rsidR="00BD03F3" w:rsidRDefault="00BD03F3" w:rsidP="00BD03F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D03F3" w:rsidRDefault="00BD03F3" w:rsidP="00BD03F3">
      <w:pPr>
        <w:rPr>
          <w:rFonts w:eastAsia="Times New Roman"/>
          <w:sz w:val="20"/>
          <w:szCs w:val="20"/>
        </w:rPr>
      </w:pPr>
    </w:p>
    <w:p w:rsidR="00BD03F3" w:rsidRDefault="00BD03F3" w:rsidP="00BD03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D03F3" w:rsidRDefault="00BD03F3" w:rsidP="00BD03F3">
      <w:pPr>
        <w:rPr>
          <w:rFonts w:eastAsia="Times New Roman"/>
          <w:sz w:val="20"/>
          <w:szCs w:val="20"/>
        </w:rPr>
      </w:pPr>
    </w:p>
    <w:p w:rsidR="00BD03F3" w:rsidRDefault="00BD03F3" w:rsidP="00BD03F3">
      <w:pPr>
        <w:rPr>
          <w:rFonts w:eastAsia="Times New Roman"/>
          <w:sz w:val="20"/>
          <w:szCs w:val="20"/>
        </w:rPr>
      </w:pPr>
    </w:p>
    <w:p w:rsidR="00BD03F3" w:rsidRDefault="00BD03F3" w:rsidP="00BD03F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3"/>
          <w:rFonts w:eastAsia="Times New Roman"/>
          <w:lang w:val="en-US"/>
        </w:rPr>
        <w:t xml:space="preserve"> </w:t>
      </w:r>
      <w:r>
        <w:rPr>
          <w:rStyle w:val="a3"/>
          <w:rFonts w:eastAsia="Times New Roman"/>
          <w:lang w:val="en-US"/>
        </w:rPr>
        <w:footnoteReference w:id="1"/>
      </w:r>
    </w:p>
    <w:p w:rsidR="00BD03F3" w:rsidRDefault="00BD03F3" w:rsidP="00BD03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D03F3" w:rsidTr="00DA0385">
        <w:tc>
          <w:tcPr>
            <w:tcW w:w="3307" w:type="dxa"/>
            <w:shd w:val="clear" w:color="auto" w:fill="auto"/>
            <w:vAlign w:val="bottom"/>
          </w:tcPr>
          <w:p w:rsidR="00BD03F3" w:rsidRDefault="00BD03F3" w:rsidP="00DA0385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D03F3" w:rsidRDefault="00BD03F3" w:rsidP="00DA0385">
            <w:pPr>
              <w:pStyle w:val="a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D03F3" w:rsidRDefault="00BD03F3" w:rsidP="00DA0385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D03F3" w:rsidTr="00DA0385">
        <w:tc>
          <w:tcPr>
            <w:tcW w:w="3307" w:type="dxa"/>
            <w:shd w:val="clear" w:color="auto" w:fill="auto"/>
            <w:vAlign w:val="bottom"/>
          </w:tcPr>
          <w:p w:rsidR="00BD03F3" w:rsidRDefault="00BD03F3" w:rsidP="00DA0385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D03F3" w:rsidRDefault="00BD03F3" w:rsidP="00DA0385">
            <w:pPr>
              <w:pStyle w:val="a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D03F3" w:rsidRDefault="00BD03F3" w:rsidP="00DA0385">
            <w:pPr>
              <w:pStyle w:val="a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D03F3" w:rsidTr="00DA0385">
        <w:tc>
          <w:tcPr>
            <w:tcW w:w="3307" w:type="dxa"/>
            <w:shd w:val="clear" w:color="auto" w:fill="auto"/>
            <w:vAlign w:val="bottom"/>
          </w:tcPr>
          <w:p w:rsidR="00BD03F3" w:rsidRDefault="00BD03F3" w:rsidP="00DA0385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D03F3" w:rsidRDefault="00BD03F3" w:rsidP="00DA0385">
            <w:pPr>
              <w:pStyle w:val="a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D03F3" w:rsidRDefault="00BD03F3" w:rsidP="00DA0385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D03F3" w:rsidRDefault="00BD03F3" w:rsidP="00BD03F3"/>
    <w:p w:rsidR="003C27AA" w:rsidRDefault="003C27AA">
      <w:bookmarkStart w:id="0" w:name="_GoBack"/>
      <w:bookmarkEnd w:id="0"/>
    </w:p>
    <w:sectPr w:rsidR="003C27AA" w:rsidSect="003E7FD1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3F3" w:rsidRDefault="00BD03F3" w:rsidP="00BD03F3">
      <w:r>
        <w:separator/>
      </w:r>
    </w:p>
  </w:endnote>
  <w:endnote w:type="continuationSeparator" w:id="0">
    <w:p w:rsidR="00BD03F3" w:rsidRDefault="00BD03F3" w:rsidP="00B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AFE" w:rsidRDefault="00BD03F3" w:rsidP="00E23B19">
    <w:pPr>
      <w:pStyle w:val="a8"/>
    </w:pPr>
  </w:p>
  <w:p w:rsidR="00E23B19" w:rsidRPr="00E23B19" w:rsidRDefault="00BD03F3" w:rsidP="00E23B1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3F3" w:rsidRDefault="00BD03F3" w:rsidP="00BD03F3">
      <w:r>
        <w:separator/>
      </w:r>
    </w:p>
  </w:footnote>
  <w:footnote w:type="continuationSeparator" w:id="0">
    <w:p w:rsidR="00BD03F3" w:rsidRDefault="00BD03F3" w:rsidP="00BD03F3">
      <w:r>
        <w:continuationSeparator/>
      </w:r>
    </w:p>
  </w:footnote>
  <w:footnote w:id="1">
    <w:p w:rsidR="00BD03F3" w:rsidRDefault="00BD03F3" w:rsidP="00BD03F3">
      <w:pPr>
        <w:pStyle w:val="a6"/>
      </w:pPr>
      <w:r>
        <w:rPr>
          <w:rStyle w:val="a4"/>
        </w:rPr>
        <w:footnoteRef/>
      </w:r>
      <w:r>
        <w:rPr>
          <w:rStyle w:val="a4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8E0"/>
    <w:rsid w:val="003C27AA"/>
    <w:rsid w:val="009A28E0"/>
    <w:rsid w:val="00BD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3F3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ривязка сноски"/>
    <w:rsid w:val="00BD03F3"/>
    <w:rPr>
      <w:vertAlign w:val="superscript"/>
    </w:rPr>
  </w:style>
  <w:style w:type="character" w:customStyle="1" w:styleId="a4">
    <w:name w:val="Символ сноски"/>
    <w:qFormat/>
    <w:rsid w:val="00BD03F3"/>
  </w:style>
  <w:style w:type="paragraph" w:customStyle="1" w:styleId="a5">
    <w:name w:val="Содержимое таблицы"/>
    <w:basedOn w:val="a"/>
    <w:qFormat/>
    <w:rsid w:val="00BD03F3"/>
  </w:style>
  <w:style w:type="paragraph" w:styleId="a6">
    <w:name w:val="footnote text"/>
    <w:basedOn w:val="a"/>
    <w:link w:val="a7"/>
    <w:qFormat/>
    <w:rsid w:val="00BD03F3"/>
    <w:pPr>
      <w:pBdr>
        <w:top w:val="single" w:sz="2" w:space="1" w:color="000001"/>
      </w:pBdr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BD03F3"/>
    <w:rPr>
      <w:rFonts w:ascii="Times New Roman" w:eastAsiaTheme="minorEastAsia" w:hAnsi="Times New Roman" w:cs="Times New Roman"/>
      <w:color w:val="00000A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D03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D03F3"/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3F3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ривязка сноски"/>
    <w:rsid w:val="00BD03F3"/>
    <w:rPr>
      <w:vertAlign w:val="superscript"/>
    </w:rPr>
  </w:style>
  <w:style w:type="character" w:customStyle="1" w:styleId="a4">
    <w:name w:val="Символ сноски"/>
    <w:qFormat/>
    <w:rsid w:val="00BD03F3"/>
  </w:style>
  <w:style w:type="paragraph" w:customStyle="1" w:styleId="a5">
    <w:name w:val="Содержимое таблицы"/>
    <w:basedOn w:val="a"/>
    <w:qFormat/>
    <w:rsid w:val="00BD03F3"/>
  </w:style>
  <w:style w:type="paragraph" w:styleId="a6">
    <w:name w:val="footnote text"/>
    <w:basedOn w:val="a"/>
    <w:link w:val="a7"/>
    <w:qFormat/>
    <w:rsid w:val="00BD03F3"/>
    <w:pPr>
      <w:pBdr>
        <w:top w:val="single" w:sz="2" w:space="1" w:color="000001"/>
      </w:pBdr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BD03F3"/>
    <w:rPr>
      <w:rFonts w:ascii="Times New Roman" w:eastAsiaTheme="minorEastAsia" w:hAnsi="Times New Roman" w:cs="Times New Roman"/>
      <w:color w:val="00000A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D03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D03F3"/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a+MoSiDZ4gNIvilbChSllEPekJ38GJVAYocTsqV8srM=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nLcp/nt8Pj4l0Yht+FpFAvAE5L/0x0fHg4YbBwGXZUA=</DigestValue>
    </Reference>
  </SignedInfo>
  <SignatureValue>u6xeL1aAEMpsxMidI3+dA1yyCpQVX+7R7m90SqOyr0Bj3QIQV12+cN5UjgFhYkwE
ZdtWvOQ9t1ZHNCdo24KJ4g==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tqm8ZriGBK2ZkAjWjQtVLsuWZtI=</DigestValue>
      </Reference>
      <Reference URI="/word/endnotes.xml?ContentType=application/vnd.openxmlformats-officedocument.wordprocessingml.endnotes+xml">
        <DigestMethod Algorithm="http://www.w3.org/2000/09/xmldsig#sha1"/>
        <DigestValue>UFAmq9yMesd6UgDM46JOxPOeqVI=</DigestValue>
      </Reference>
      <Reference URI="/word/fontTable.xml?ContentType=application/vnd.openxmlformats-officedocument.wordprocessingml.fontTable+xml">
        <DigestMethod Algorithm="http://www.w3.org/2000/09/xmldsig#sha1"/>
        <DigestValue>whT+MydJEEHrSslEJ702BOuee/E=</DigestValue>
      </Reference>
      <Reference URI="/word/footer1.xml?ContentType=application/vnd.openxmlformats-officedocument.wordprocessingml.footer+xml">
        <DigestMethod Algorithm="http://www.w3.org/2000/09/xmldsig#sha1"/>
        <DigestValue>tdSv/iIOSpB7b/QsBLE9i2vLPX0=</DigestValue>
      </Reference>
      <Reference URI="/word/footnotes.xml?ContentType=application/vnd.openxmlformats-officedocument.wordprocessingml.footnotes+xml">
        <DigestMethod Algorithm="http://www.w3.org/2000/09/xmldsig#sha1"/>
        <DigestValue>ZOP5chplM9TRu3cycYIY2/4r0s4=</DigestValue>
      </Reference>
      <Reference URI="/word/settings.xml?ContentType=application/vnd.openxmlformats-officedocument.wordprocessingml.settings+xml">
        <DigestMethod Algorithm="http://www.w3.org/2000/09/xmldsig#sha1"/>
        <DigestValue>hw/iP0a4b95jFXojcHqWPvGWORA=</DigestValue>
      </Reference>
      <Reference URI="/word/styles.xml?ContentType=application/vnd.openxmlformats-officedocument.wordprocessingml.styles+xml">
        <DigestMethod Algorithm="http://www.w3.org/2000/09/xmldsig#sha1"/>
        <DigestValue>91HXa8wxGDQ17rfis1NvlbZ3ZWY=</DigestValue>
      </Reference>
      <Reference URI="/word/stylesWithEffects.xml?ContentType=application/vnd.ms-word.stylesWithEffects+xml">
        <DigestMethod Algorithm="http://www.w3.org/2000/09/xmldsig#sha1"/>
        <DigestValue>7eGJPECod5JJI1T+bG7eYs0bYF8=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2019-11-14T13:35:11Z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2019-11-14T13:35:11Z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cu+xuJSkYPncK3xcj0ZGmnfFt3inPDk0LaDRMSB548Q=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t2IhlSsL97lQl7ZSMM44f8IIyQFcmT5Scq73uki+2tM=</DigestValue>
    </Reference>
  </SignedInfo>
  <SignatureValue>Z6PJa5Oq6lnnl6dShhkkJ2LNDnJPRf2zCOlVz2zNJEp021yps9tPznVMR6hNb6ju
NZIoGLrjr0eDDS2mn5L1+g==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tqm8ZriGBK2ZkAjWjQtVLsuWZtI=</DigestValue>
      </Reference>
      <Reference URI="/word/endnotes.xml?ContentType=application/vnd.openxmlformats-officedocument.wordprocessingml.endnotes+xml">
        <DigestMethod Algorithm="http://www.w3.org/2000/09/xmldsig#sha1"/>
        <DigestValue>UFAmq9yMesd6UgDM46JOxPOeqVI=</DigestValue>
      </Reference>
      <Reference URI="/word/fontTable.xml?ContentType=application/vnd.openxmlformats-officedocument.wordprocessingml.fontTable+xml">
        <DigestMethod Algorithm="http://www.w3.org/2000/09/xmldsig#sha1"/>
        <DigestValue>whT+MydJEEHrSslEJ702BOuee/E=</DigestValue>
      </Reference>
      <Reference URI="/word/footer1.xml?ContentType=application/vnd.openxmlformats-officedocument.wordprocessingml.footer+xml">
        <DigestMethod Algorithm="http://www.w3.org/2000/09/xmldsig#sha1"/>
        <DigestValue>tdSv/iIOSpB7b/QsBLE9i2vLPX0=</DigestValue>
      </Reference>
      <Reference URI="/word/footnotes.xml?ContentType=application/vnd.openxmlformats-officedocument.wordprocessingml.footnotes+xml">
        <DigestMethod Algorithm="http://www.w3.org/2000/09/xmldsig#sha1"/>
        <DigestValue>ZOP5chplM9TRu3cycYIY2/4r0s4=</DigestValue>
      </Reference>
      <Reference URI="/word/settings.xml?ContentType=application/vnd.openxmlformats-officedocument.wordprocessingml.settings+xml">
        <DigestMethod Algorithm="http://www.w3.org/2000/09/xmldsig#sha1"/>
        <DigestValue>hw/iP0a4b95jFXojcHqWPvGWORA=</DigestValue>
      </Reference>
      <Reference URI="/word/styles.xml?ContentType=application/vnd.openxmlformats-officedocument.wordprocessingml.styles+xml">
        <DigestMethod Algorithm="http://www.w3.org/2000/09/xmldsig#sha1"/>
        <DigestValue>91HXa8wxGDQ17rfis1NvlbZ3ZWY=</DigestValue>
      </Reference>
      <Reference URI="/word/stylesWithEffects.xml?ContentType=application/vnd.ms-word.stylesWithEffects+xml">
        <DigestMethod Algorithm="http://www.w3.org/2000/09/xmldsig#sha1"/>
        <DigestValue>7eGJPECod5JJI1T+bG7eYs0bYF8=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2019-11-14T13:35:43Z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2019-11-14T13:35:43Z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J1hzUra8rtdSFYzUHmrI87C1UMYIqHRISnlB/LArAT8=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Ug4FXPBDkjdVuLMyMAW/O3ICQ1Z+CUg/6Idevd2mLlY=</DigestValue>
    </Reference>
  </SignedInfo>
  <SignatureValue>AnB6160ihH/QALSvbnzug4LkUAUID3wz3f9aZ9jOSCD1ql5TX/EvLS2ft1FO6OG0
dWDKbBMTUwlxSm73pqDMBg==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tqm8ZriGBK2ZkAjWjQtVLsuWZtI=</DigestValue>
      </Reference>
      <Reference URI="/word/endnotes.xml?ContentType=application/vnd.openxmlformats-officedocument.wordprocessingml.endnotes+xml">
        <DigestMethod Algorithm="http://www.w3.org/2000/09/xmldsig#sha1"/>
        <DigestValue>UFAmq9yMesd6UgDM46JOxPOeqVI=</DigestValue>
      </Reference>
      <Reference URI="/word/fontTable.xml?ContentType=application/vnd.openxmlformats-officedocument.wordprocessingml.fontTable+xml">
        <DigestMethod Algorithm="http://www.w3.org/2000/09/xmldsig#sha1"/>
        <DigestValue>whT+MydJEEHrSslEJ702BOuee/E=</DigestValue>
      </Reference>
      <Reference URI="/word/footer1.xml?ContentType=application/vnd.openxmlformats-officedocument.wordprocessingml.footer+xml">
        <DigestMethod Algorithm="http://www.w3.org/2000/09/xmldsig#sha1"/>
        <DigestValue>tdSv/iIOSpB7b/QsBLE9i2vLPX0=</DigestValue>
      </Reference>
      <Reference URI="/word/footnotes.xml?ContentType=application/vnd.openxmlformats-officedocument.wordprocessingml.footnotes+xml">
        <DigestMethod Algorithm="http://www.w3.org/2000/09/xmldsig#sha1"/>
        <DigestValue>ZOP5chplM9TRu3cycYIY2/4r0s4=</DigestValue>
      </Reference>
      <Reference URI="/word/settings.xml?ContentType=application/vnd.openxmlformats-officedocument.wordprocessingml.settings+xml">
        <DigestMethod Algorithm="http://www.w3.org/2000/09/xmldsig#sha1"/>
        <DigestValue>hw/iP0a4b95jFXojcHqWPvGWORA=</DigestValue>
      </Reference>
      <Reference URI="/word/styles.xml?ContentType=application/vnd.openxmlformats-officedocument.wordprocessingml.styles+xml">
        <DigestMethod Algorithm="http://www.w3.org/2000/09/xmldsig#sha1"/>
        <DigestValue>91HXa8wxGDQ17rfis1NvlbZ3ZWY=</DigestValue>
      </Reference>
      <Reference URI="/word/stylesWithEffects.xml?ContentType=application/vnd.ms-word.stylesWithEffects+xml">
        <DigestMethod Algorithm="http://www.w3.org/2000/09/xmldsig#sha1"/>
        <DigestValue>7eGJPECod5JJI1T+bG7eYs0bYF8=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2019-11-14T13:39:35Z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2019-11-14T13:39:35Z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Потешкина Ирина Геннадьевна</dc:creator>
  <cp:keywords/>
  <dc:description/>
  <cp:lastModifiedBy>Потешкина Ирина Геннадьевна</cp:lastModifiedBy>
  <cp:revision>2</cp:revision>
  <dcterms:created xsi:type="dcterms:W3CDTF">2019-11-14T13:33:00Z</dcterms:created>
  <dcterms:modified xsi:type="dcterms:W3CDTF">2019-11-14T13:33:00Z</dcterms:modified>
</cp:coreProperties>
</file>