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5DF" w:rsidRDefault="00020C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45DF" w:rsidRDefault="00020C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бытовой техники для СПб ГБУЗ "Городская больница № 40" в 2019 году" </w:t>
      </w:r>
    </w:p>
    <w:p w:rsidR="000F45DF" w:rsidRDefault="00020C9C">
      <w:pPr>
        <w:ind w:firstLine="567"/>
        <w:jc w:val="center"/>
      </w:pPr>
      <w:r w:rsidRPr="00020C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0C9C">
        <w:rPr>
          <w:rFonts w:eastAsia="Times New Roman"/>
          <w:b/>
          <w:bCs/>
          <w:sz w:val="20"/>
          <w:szCs w:val="20"/>
        </w:rPr>
        <w:t xml:space="preserve"> 0372200047719000252) </w:t>
      </w:r>
    </w:p>
    <w:p w:rsidR="000F45DF" w:rsidRPr="00020C9C" w:rsidRDefault="000F45DF">
      <w:pPr>
        <w:ind w:firstLine="567"/>
        <w:jc w:val="center"/>
        <w:rPr>
          <w:sz w:val="20"/>
          <w:szCs w:val="20"/>
        </w:rPr>
      </w:pPr>
    </w:p>
    <w:p w:rsidR="000F45DF" w:rsidRDefault="00020C9C">
      <w:pPr>
        <w:ind w:firstLine="567"/>
        <w:jc w:val="right"/>
      </w:pPr>
      <w:r w:rsidRPr="00020C9C">
        <w:rPr>
          <w:rFonts w:eastAsia="Times New Roman"/>
          <w:sz w:val="20"/>
          <w:szCs w:val="20"/>
        </w:rPr>
        <w:t>15.11.19 15:40:46 (</w:t>
      </w:r>
      <w:r>
        <w:rPr>
          <w:rFonts w:eastAsia="Times New Roman"/>
          <w:sz w:val="20"/>
          <w:szCs w:val="20"/>
          <w:lang w:val="en-US"/>
        </w:rPr>
        <w:t>MSK</w:t>
      </w:r>
      <w:r w:rsidRPr="00020C9C">
        <w:rPr>
          <w:rFonts w:eastAsia="Times New Roman"/>
          <w:sz w:val="20"/>
          <w:szCs w:val="20"/>
        </w:rPr>
        <w:t>+00:00)</w:t>
      </w:r>
    </w:p>
    <w:p w:rsidR="000F45DF" w:rsidRPr="00020C9C" w:rsidRDefault="000F45DF">
      <w:pPr>
        <w:ind w:firstLine="567"/>
        <w:rPr>
          <w:rFonts w:eastAsia="Times New Roman"/>
          <w:sz w:val="20"/>
          <w:szCs w:val="20"/>
        </w:rPr>
      </w:pPr>
    </w:p>
    <w:p w:rsidR="000F45DF" w:rsidRDefault="00020C9C">
      <w:r>
        <w:rPr>
          <w:rFonts w:eastAsia="Times New Roman"/>
          <w:sz w:val="20"/>
          <w:szCs w:val="20"/>
        </w:rPr>
        <w:t>Организатор</w:t>
      </w:r>
      <w:r w:rsidRPr="00020C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0C9C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020C9C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0F45DF" w:rsidRPr="00020C9C" w:rsidRDefault="000F45DF">
      <w:pPr>
        <w:rPr>
          <w:rFonts w:eastAsia="Times New Roman"/>
          <w:sz w:val="20"/>
          <w:szCs w:val="20"/>
        </w:rPr>
      </w:pPr>
    </w:p>
    <w:p w:rsidR="000F45DF" w:rsidRDefault="00020C9C">
      <w:r>
        <w:rPr>
          <w:rFonts w:eastAsia="Times New Roman"/>
          <w:sz w:val="20"/>
          <w:szCs w:val="20"/>
        </w:rPr>
        <w:t>Заказчик</w:t>
      </w:r>
      <w:r w:rsidRPr="00020C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45DF" w:rsidRPr="00020C9C" w:rsidRDefault="000F45DF">
      <w:pPr>
        <w:rPr>
          <w:rFonts w:eastAsia="Times New Roman"/>
          <w:sz w:val="20"/>
          <w:szCs w:val="20"/>
        </w:rPr>
      </w:pPr>
    </w:p>
    <w:p w:rsidR="000F45DF" w:rsidRPr="00020C9C" w:rsidRDefault="00020C9C" w:rsidP="00020C9C">
      <w:pPr>
        <w:jc w:val="both"/>
        <w:rPr>
          <w:b/>
          <w:sz w:val="20"/>
          <w:szCs w:val="20"/>
        </w:rPr>
      </w:pPr>
      <w:r w:rsidRPr="00020C9C">
        <w:rPr>
          <w:rFonts w:eastAsia="Times New Roman"/>
          <w:b/>
          <w:sz w:val="20"/>
          <w:szCs w:val="20"/>
        </w:rPr>
        <w:t>Наименование закупки: Поставка бытовой техники</w:t>
      </w:r>
      <w:r w:rsidRPr="00020C9C">
        <w:rPr>
          <w:rFonts w:eastAsia="Times New Roman"/>
          <w:b/>
          <w:sz w:val="20"/>
          <w:szCs w:val="20"/>
        </w:rPr>
        <w:t xml:space="preserve"> для СПб ГБУЗ "Городская больница № 40" в 2019 году</w:t>
      </w:r>
    </w:p>
    <w:p w:rsidR="000F45DF" w:rsidRPr="00020C9C" w:rsidRDefault="00020C9C" w:rsidP="00020C9C">
      <w:pPr>
        <w:jc w:val="both"/>
        <w:rPr>
          <w:b/>
        </w:rPr>
      </w:pPr>
      <w:r w:rsidRPr="00020C9C">
        <w:rPr>
          <w:rFonts w:eastAsia="Times New Roman"/>
          <w:b/>
          <w:sz w:val="20"/>
          <w:szCs w:val="20"/>
        </w:rPr>
        <w:t>Начальная (максимальная) цена контракта: 531 839,00 руб.</w:t>
      </w:r>
    </w:p>
    <w:p w:rsidR="000F45DF" w:rsidRDefault="000F45DF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0F45DF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0F45DF" w:rsidRDefault="00020C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F45D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45DF" w:rsidRDefault="00020C9C">
                  <w:pPr>
                    <w:jc w:val="both"/>
                  </w:pPr>
                  <w:r w:rsidRPr="00020C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F45DF" w:rsidRDefault="00020C9C">
                  <w:pPr>
                    <w:jc w:val="both"/>
                  </w:pPr>
                  <w:r w:rsidRPr="00020C9C">
                    <w:rPr>
                      <w:sz w:val="20"/>
                      <w:szCs w:val="20"/>
                    </w:rPr>
                    <w:t>Участник закупки должен соответствова</w:t>
                  </w:r>
                  <w:r w:rsidRPr="00020C9C">
                    <w:rPr>
                      <w:sz w:val="20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20C9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F45D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F45DF" w:rsidRDefault="00020C9C">
                  <w:pPr>
                    <w:jc w:val="both"/>
                  </w:pPr>
                  <w:r w:rsidRPr="00020C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F45DF" w:rsidRDefault="00020C9C">
                  <w:pPr>
                    <w:jc w:val="both"/>
                  </w:pPr>
                  <w:r w:rsidRPr="00020C9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020C9C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F45DF" w:rsidRPr="00020C9C" w:rsidRDefault="000F45D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F45DF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0F45DF" w:rsidRDefault="00020C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F45D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F45DF" w:rsidRDefault="00020C9C">
                  <w:pPr>
                    <w:jc w:val="both"/>
                  </w:pPr>
                  <w:r w:rsidRPr="00020C9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F45DF" w:rsidRDefault="00020C9C">
                  <w:pPr>
                    <w:jc w:val="both"/>
                  </w:pPr>
                  <w:r w:rsidRPr="00020C9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F45DF" w:rsidRDefault="000F45D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0F45DF" w:rsidRDefault="000F45DF">
      <w:pPr>
        <w:rPr>
          <w:rFonts w:eastAsia="Times New Roman"/>
          <w:sz w:val="20"/>
          <w:szCs w:val="20"/>
        </w:rPr>
      </w:pPr>
    </w:p>
    <w:p w:rsidR="000F45DF" w:rsidRDefault="00020C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45DF">
        <w:tc>
          <w:tcPr>
            <w:tcW w:w="4961" w:type="dxa"/>
            <w:shd w:val="clear" w:color="auto" w:fill="auto"/>
          </w:tcPr>
          <w:p w:rsidR="000F45DF" w:rsidRDefault="00020C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5DF" w:rsidRDefault="00020C9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45DF">
        <w:tc>
          <w:tcPr>
            <w:tcW w:w="4961" w:type="dxa"/>
            <w:shd w:val="clear" w:color="auto" w:fill="auto"/>
          </w:tcPr>
          <w:p w:rsidR="000F45DF" w:rsidRDefault="00020C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5DF" w:rsidRDefault="00020C9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F45DF">
        <w:tc>
          <w:tcPr>
            <w:tcW w:w="4961" w:type="dxa"/>
            <w:shd w:val="clear" w:color="auto" w:fill="auto"/>
          </w:tcPr>
          <w:p w:rsidR="000F45DF" w:rsidRDefault="00020C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5DF" w:rsidRDefault="00020C9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F45DF" w:rsidRDefault="000F45DF">
      <w:pPr>
        <w:rPr>
          <w:rFonts w:eastAsia="Times New Roman"/>
          <w:sz w:val="20"/>
          <w:szCs w:val="20"/>
        </w:rPr>
      </w:pPr>
    </w:p>
    <w:p w:rsidR="000F45DF" w:rsidRDefault="00020C9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F45DF" w:rsidRDefault="000F45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45DF">
        <w:tc>
          <w:tcPr>
            <w:tcW w:w="9922" w:type="dxa"/>
            <w:shd w:val="clear" w:color="auto" w:fill="auto"/>
          </w:tcPr>
          <w:p w:rsidR="000F45DF" w:rsidRDefault="00020C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F45D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EA-33937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ДИАКОНАШВИЛИ ПЁТР ВАХТАНГОВИЧ / 226001119294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270 000,00 руб.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0C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</w:t>
            </w:r>
            <w:r w:rsidRPr="00020C9C">
              <w:rPr>
                <w:sz w:val="20"/>
                <w:szCs w:val="20"/>
              </w:rPr>
              <w:t>е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45DF" w:rsidRPr="00020C9C" w:rsidRDefault="00020C9C" w:rsidP="00020C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45D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</w:t>
            </w:r>
            <w:r>
              <w:rPr>
                <w:sz w:val="20"/>
                <w:szCs w:val="20"/>
              </w:rPr>
              <w:t>и: EA-33944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"ОМЕНТА" / 7807345895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270 000,00 руб.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0C9C">
              <w:rPr>
                <w:sz w:val="20"/>
                <w:szCs w:val="20"/>
              </w:rPr>
              <w:t>: Участник электронного аукциона и поданная им</w:t>
            </w:r>
            <w:r w:rsidRPr="00020C9C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45DF" w:rsidRPr="00020C9C" w:rsidRDefault="00020C9C" w:rsidP="00020C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</w:p>
        </w:tc>
      </w:tr>
      <w:tr w:rsidR="000F45D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EA-33936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ЗАПИТЕЦКИЙ АРТЁМ СЕРГЕЕВИЧ / 632202354107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273 890,80 руб.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0C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45DF" w:rsidRPr="00020C9C" w:rsidRDefault="00020C9C" w:rsidP="00020C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0F45D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EA-33929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"ПЛАТОН" / 7806291982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</w:t>
            </w:r>
            <w:r>
              <w:rPr>
                <w:sz w:val="20"/>
                <w:szCs w:val="20"/>
              </w:rPr>
              <w:t>ние о цене контракта, сделанное участником аукциона: 398 879,20 руб.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0C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45DF" w:rsidRPr="00020C9C" w:rsidRDefault="00020C9C" w:rsidP="00020C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</w:t>
            </w:r>
            <w:r>
              <w:rPr>
                <w:sz w:val="20"/>
                <w:szCs w:val="20"/>
              </w:rPr>
              <w:t>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45D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EA-33945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</w:t>
            </w:r>
            <w:r>
              <w:rPr>
                <w:sz w:val="20"/>
                <w:szCs w:val="20"/>
              </w:rPr>
              <w:t>АНИЧЕННОЙ ОТВЕТСТВЕННОСТЬЮ "ОБЕСПЕЧЕНИЕ" / 7802689660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486 632,65 руб.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0C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</w:t>
            </w:r>
            <w:r w:rsidRPr="00020C9C">
              <w:rPr>
                <w:sz w:val="20"/>
                <w:szCs w:val="20"/>
              </w:rPr>
              <w:t>м аукционе</w:t>
            </w:r>
          </w:p>
          <w:p w:rsidR="000F45DF" w:rsidRDefault="00020C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F45DF" w:rsidRPr="00020C9C" w:rsidRDefault="00020C9C" w:rsidP="00020C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F45DF" w:rsidRPr="00020C9C" w:rsidRDefault="000F45DF">
      <w:pPr>
        <w:rPr>
          <w:rFonts w:eastAsia="Times New Roman"/>
          <w:sz w:val="20"/>
          <w:szCs w:val="20"/>
        </w:rPr>
      </w:pPr>
    </w:p>
    <w:p w:rsidR="000F45DF" w:rsidRDefault="00020C9C">
      <w:pPr>
        <w:rPr>
          <w:rFonts w:eastAsia="Times New Roman"/>
          <w:b/>
          <w:sz w:val="20"/>
          <w:szCs w:val="20"/>
        </w:rPr>
      </w:pPr>
      <w:r w:rsidRPr="00020C9C">
        <w:rPr>
          <w:rFonts w:eastAsia="Times New Roman"/>
          <w:b/>
          <w:sz w:val="20"/>
          <w:szCs w:val="20"/>
        </w:rPr>
        <w:t xml:space="preserve">Победителем аукциона </w:t>
      </w:r>
      <w:r w:rsidRPr="00020C9C">
        <w:rPr>
          <w:rFonts w:eastAsia="Times New Roman"/>
          <w:b/>
          <w:sz w:val="20"/>
          <w:szCs w:val="20"/>
        </w:rPr>
        <w:t>признается ДИАКОНАШВИЛИ ПЁТР ВАХТАНГОВИЧ</w:t>
      </w:r>
    </w:p>
    <w:p w:rsidR="00020C9C" w:rsidRPr="00020C9C" w:rsidRDefault="00020C9C">
      <w:pPr>
        <w:rPr>
          <w:b/>
        </w:rPr>
      </w:pPr>
      <w:bookmarkStart w:id="0" w:name="_GoBack"/>
      <w:bookmarkEnd w:id="0"/>
    </w:p>
    <w:p w:rsidR="000F45DF" w:rsidRDefault="00020C9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нужд.</w:t>
      </w:r>
    </w:p>
    <w:p w:rsidR="000F45DF" w:rsidRDefault="000F45DF">
      <w:pPr>
        <w:rPr>
          <w:rFonts w:eastAsia="Times New Roman"/>
          <w:sz w:val="20"/>
          <w:szCs w:val="20"/>
        </w:rPr>
      </w:pPr>
    </w:p>
    <w:p w:rsidR="000F45DF" w:rsidRDefault="00020C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F45DF" w:rsidRDefault="000F45DF">
      <w:pPr>
        <w:rPr>
          <w:rFonts w:eastAsia="Times New Roman"/>
          <w:sz w:val="20"/>
          <w:szCs w:val="20"/>
        </w:rPr>
      </w:pPr>
    </w:p>
    <w:p w:rsidR="000F45DF" w:rsidRDefault="00020C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F45DF" w:rsidRDefault="000F45D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F45DF">
        <w:tc>
          <w:tcPr>
            <w:tcW w:w="3307" w:type="dxa"/>
            <w:shd w:val="clear" w:color="auto" w:fill="auto"/>
            <w:vAlign w:val="bottom"/>
          </w:tcPr>
          <w:p w:rsidR="000F45DF" w:rsidRDefault="00020C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45DF" w:rsidRDefault="000F45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45DF" w:rsidRDefault="00020C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45DF">
        <w:tc>
          <w:tcPr>
            <w:tcW w:w="3307" w:type="dxa"/>
            <w:shd w:val="clear" w:color="auto" w:fill="auto"/>
            <w:vAlign w:val="bottom"/>
          </w:tcPr>
          <w:p w:rsidR="000F45DF" w:rsidRDefault="00020C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45DF" w:rsidRDefault="000F45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45DF" w:rsidRDefault="00020C9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F45DF">
        <w:tc>
          <w:tcPr>
            <w:tcW w:w="3307" w:type="dxa"/>
            <w:shd w:val="clear" w:color="auto" w:fill="auto"/>
            <w:vAlign w:val="bottom"/>
          </w:tcPr>
          <w:p w:rsidR="000F45DF" w:rsidRDefault="00020C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F45DF" w:rsidRDefault="000F45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F45DF" w:rsidRDefault="00020C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20C9C"/>
    <w:sectPr w:rsidR="00000000" w:rsidSect="00020C9C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0C9C">
      <w:r>
        <w:separator/>
      </w:r>
    </w:p>
  </w:endnote>
  <w:endnote w:type="continuationSeparator" w:id="0">
    <w:p w:rsidR="00000000" w:rsidRDefault="00020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5DF" w:rsidRDefault="000F45DF">
    <w:pPr>
      <w:jc w:val="both"/>
      <w:rPr>
        <w:sz w:val="18"/>
        <w:szCs w:val="18"/>
        <w:vertAlign w:val="superscript"/>
      </w:rPr>
    </w:pPr>
  </w:p>
  <w:p w:rsidR="000F45DF" w:rsidRDefault="000F45DF">
    <w:pPr>
      <w:pStyle w:val="afc"/>
    </w:pPr>
  </w:p>
  <w:p w:rsidR="000F45DF" w:rsidRDefault="000F45D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5DF" w:rsidRDefault="000F45DF"/>
  </w:footnote>
  <w:footnote w:type="continuationSeparator" w:id="0">
    <w:p w:rsidR="000F45DF" w:rsidRDefault="00020C9C">
      <w:r>
        <w:continuationSeparator/>
      </w:r>
    </w:p>
  </w:footnote>
  <w:footnote w:id="1">
    <w:p w:rsidR="000F45DF" w:rsidRDefault="00020C9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5DF"/>
    <w:rsid w:val="00020C9C"/>
    <w:rsid w:val="000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Cua94f4Pge27bibQfIE+7AdIZGT4TOqNgEjYbyN84vg=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hu8A082+xs7oG9PC/905SRQk9ykM4GHEYL1SXZnv9+8=</DigestValue>
    </Reference>
  </SignedInfo>
  <SignatureValue>f7lSvT9YoX/owFnXJlKI91m8NItyzYXQCqCI6Atmd0HA+CwSG9fbBBLonKBeZkvn
EXlzppqKtRv7Urxy2ecTGw==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ROqC2F9Y1/fIDVsljgGO+gYe8lM=</DigestValue>
      </Reference>
      <Reference URI="/word/endnotes.xml?ContentType=application/vnd.openxmlformats-officedocument.wordprocessingml.endnotes+xml">
        <DigestMethod Algorithm="http://www.w3.org/2000/09/xmldsig#sha1"/>
        <DigestValue>hDyidtEtmc8sYa7Gw5N5ekhk6iQ=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wi4F42nS56dPerXydYJ9AEthMp4=</DigestValue>
      </Reference>
      <Reference URI="/word/footnotes.xml?ContentType=application/vnd.openxmlformats-officedocument.wordprocessingml.footnotes+xml">
        <DigestMethod Algorithm="http://www.w3.org/2000/09/xmldsig#sha1"/>
        <DigestValue>bTLJfnbf7okAyK9w/dbXl59bfbc=</DigestValue>
      </Reference>
      <Reference URI="/word/settings.xml?ContentType=application/vnd.openxmlformats-officedocument.wordprocessingml.settings+xml">
        <DigestMethod Algorithm="http://www.w3.org/2000/09/xmldsig#sha1"/>
        <DigestValue>bZPr/TQNVrggVZK0COiB1iHOnWU=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2019-11-15T12:42:20Z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2019-11-15T12:42:20Z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Sin8l+bc3ByRZY9OPZJyXNz46B11Wmi0NyxWeqE9Fic=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jSTQz+og/vM4J9kxDG+YZyGDH09TA+vN9GXmmMR8g9k=</DigestValue>
    </Reference>
  </SignedInfo>
  <SignatureValue>4zABF+1Gf0s08gT4jfVDunNupYKR2fq3B6d45qHuWfIcGuUKhga8AA711kCXUk8U
+VU39tteKmQsdgqVZ/KmTw==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ROqC2F9Y1/fIDVsljgGO+gYe8lM=</DigestValue>
      </Reference>
      <Reference URI="/word/endnotes.xml?ContentType=application/vnd.openxmlformats-officedocument.wordprocessingml.endnotes+xml">
        <DigestMethod Algorithm="http://www.w3.org/2000/09/xmldsig#sha1"/>
        <DigestValue>hDyidtEtmc8sYa7Gw5N5ekhk6iQ=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wi4F42nS56dPerXydYJ9AEthMp4=</DigestValue>
      </Reference>
      <Reference URI="/word/footnotes.xml?ContentType=application/vnd.openxmlformats-officedocument.wordprocessingml.footnotes+xml">
        <DigestMethod Algorithm="http://www.w3.org/2000/09/xmldsig#sha1"/>
        <DigestValue>bTLJfnbf7okAyK9w/dbXl59bfbc=</DigestValue>
      </Reference>
      <Reference URI="/word/settings.xml?ContentType=application/vnd.openxmlformats-officedocument.wordprocessingml.settings+xml">
        <DigestMethod Algorithm="http://www.w3.org/2000/09/xmldsig#sha1"/>
        <DigestValue>bZPr/TQNVrggVZK0COiB1iHOnWU=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2019-11-15T12:42:25Z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2019-11-15T12:42:25Z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VKTRKv2kA59v8Oilas2QILvsimRYGTfdmQU66pVvbaA=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iwoKjuUcDvsUWLUjE3OdZ8karXNPfZxMaMkAOiBugAs=</DigestValue>
    </Reference>
  </SignedInfo>
  <SignatureValue>YhnfrumTj9uLkNJpnsNZfFLgeKR0h8T08F01fOrKYVNyTnYp0cK/9VE0/uH/S9yH
o2U0BZ1ZgaMYlhLhxKHtzw==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ROqC2F9Y1/fIDVsljgGO+gYe8lM=</DigestValue>
      </Reference>
      <Reference URI="/word/endnotes.xml?ContentType=application/vnd.openxmlformats-officedocument.wordprocessingml.endnotes+xml">
        <DigestMethod Algorithm="http://www.w3.org/2000/09/xmldsig#sha1"/>
        <DigestValue>hDyidtEtmc8sYa7Gw5N5ekhk6iQ=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wi4F42nS56dPerXydYJ9AEthMp4=</DigestValue>
      </Reference>
      <Reference URI="/word/footnotes.xml?ContentType=application/vnd.openxmlformats-officedocument.wordprocessingml.footnotes+xml">
        <DigestMethod Algorithm="http://www.w3.org/2000/09/xmldsig#sha1"/>
        <DigestValue>bTLJfnbf7okAyK9w/dbXl59bfbc=</DigestValue>
      </Reference>
      <Reference URI="/word/settings.xml?ContentType=application/vnd.openxmlformats-officedocument.wordprocessingml.settings+xml">
        <DigestMethod Algorithm="http://www.w3.org/2000/09/xmldsig#sha1"/>
        <DigestValue>bZPr/TQNVrggVZK0COiB1iHOnWU=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2019-11-15T12:42:37Z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2019-11-15T12:42:37Z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1028</Words>
  <Characters>5860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2019-11-15T12:41:00Z</cp:lastPrinted>
  <dcterms:created xsi:type="dcterms:W3CDTF">2019-11-15T12:42:00Z</dcterms:created>
  <dcterms:modified xsi:type="dcterms:W3CDTF">2019-11-15T12:42:00Z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