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45BC" w:rsidRDefault="00F76DDA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="003D45BC">
        <w:rPr>
          <w:rFonts w:eastAsia="Times New Roman"/>
          <w:b/>
          <w:bCs/>
          <w:sz w:val="20"/>
          <w:szCs w:val="20"/>
        </w:rPr>
        <w:t>№ 240</w:t>
      </w:r>
    </w:p>
    <w:p w:rsidR="00B82475" w:rsidRDefault="00F76DD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B82475" w:rsidRDefault="00F76DD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"Продукты питания- молочные 2"</w:t>
      </w:r>
    </w:p>
    <w:p w:rsidR="00B82475" w:rsidRPr="003D45BC" w:rsidRDefault="00F76DDA">
      <w:pPr>
        <w:ind w:firstLine="567"/>
        <w:jc w:val="center"/>
        <w:rPr>
          <w:rFonts w:eastAsia="Times New Roman"/>
          <w:b/>
          <w:bCs/>
        </w:rPr>
      </w:pPr>
      <w:r w:rsidRPr="003D45B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D45BC">
        <w:rPr>
          <w:rFonts w:eastAsia="Times New Roman"/>
          <w:b/>
          <w:bCs/>
          <w:sz w:val="20"/>
          <w:szCs w:val="20"/>
        </w:rPr>
        <w:t xml:space="preserve"> 0321300143119000162) </w:t>
      </w:r>
    </w:p>
    <w:p w:rsidR="00B82475" w:rsidRPr="003D45BC" w:rsidRDefault="00B82475">
      <w:pPr>
        <w:ind w:firstLine="567"/>
        <w:jc w:val="center"/>
        <w:rPr>
          <w:sz w:val="20"/>
          <w:szCs w:val="20"/>
        </w:rPr>
      </w:pPr>
    </w:p>
    <w:p w:rsidR="00B82475" w:rsidRPr="003D45BC" w:rsidRDefault="00F76DDA">
      <w:pPr>
        <w:ind w:firstLine="567"/>
        <w:jc w:val="right"/>
      </w:pPr>
      <w:r w:rsidRPr="003D45BC">
        <w:rPr>
          <w:rFonts w:eastAsia="Times New Roman"/>
          <w:sz w:val="20"/>
          <w:szCs w:val="20"/>
        </w:rPr>
        <w:t>19.11.19 10:02:27 (</w:t>
      </w:r>
      <w:r>
        <w:rPr>
          <w:rFonts w:eastAsia="Times New Roman"/>
          <w:sz w:val="20"/>
          <w:szCs w:val="20"/>
          <w:lang w:val="en-US"/>
        </w:rPr>
        <w:t>MSK</w:t>
      </w:r>
      <w:r w:rsidRPr="003D45BC">
        <w:rPr>
          <w:rFonts w:eastAsia="Times New Roman"/>
          <w:sz w:val="20"/>
          <w:szCs w:val="20"/>
        </w:rPr>
        <w:t>+00:00)</w:t>
      </w:r>
    </w:p>
    <w:p w:rsidR="00B82475" w:rsidRPr="003D45BC" w:rsidRDefault="00B82475">
      <w:pPr>
        <w:ind w:firstLine="567"/>
        <w:rPr>
          <w:rFonts w:eastAsia="Times New Roman"/>
          <w:sz w:val="20"/>
          <w:szCs w:val="20"/>
        </w:rPr>
      </w:pPr>
    </w:p>
    <w:p w:rsidR="00B82475" w:rsidRDefault="00F76DDA">
      <w:r>
        <w:rPr>
          <w:rFonts w:eastAsia="Times New Roman"/>
          <w:sz w:val="20"/>
          <w:szCs w:val="20"/>
        </w:rPr>
        <w:t xml:space="preserve">Место публикации: Российская Федерация, 356720, Ставропольский край, </w:t>
      </w:r>
      <w:proofErr w:type="spellStart"/>
      <w:r>
        <w:rPr>
          <w:rFonts w:eastAsia="Times New Roman"/>
          <w:sz w:val="20"/>
          <w:szCs w:val="20"/>
        </w:rPr>
        <w:t>Апанасенковский</w:t>
      </w:r>
      <w:proofErr w:type="spellEnd"/>
      <w:r>
        <w:rPr>
          <w:rFonts w:eastAsia="Times New Roman"/>
          <w:sz w:val="20"/>
          <w:szCs w:val="20"/>
        </w:rPr>
        <w:t xml:space="preserve"> р-н, с. Дивное, </w:t>
      </w:r>
      <w:r>
        <w:rPr>
          <w:rFonts w:eastAsia="Times New Roman"/>
          <w:sz w:val="20"/>
          <w:szCs w:val="20"/>
        </w:rPr>
        <w:t>ул</w:t>
      </w:r>
      <w:proofErr w:type="gramStart"/>
      <w:r>
        <w:rPr>
          <w:rFonts w:eastAsia="Times New Roman"/>
          <w:sz w:val="20"/>
          <w:szCs w:val="20"/>
        </w:rPr>
        <w:t>.К</w:t>
      </w:r>
      <w:proofErr w:type="gramEnd"/>
      <w:r>
        <w:rPr>
          <w:rFonts w:eastAsia="Times New Roman"/>
          <w:sz w:val="20"/>
          <w:szCs w:val="20"/>
        </w:rPr>
        <w:t>ашубы, 2, -</w:t>
      </w:r>
    </w:p>
    <w:p w:rsidR="00B82475" w:rsidRDefault="00B82475">
      <w:pPr>
        <w:rPr>
          <w:rFonts w:eastAsia="Times New Roman"/>
          <w:sz w:val="20"/>
          <w:szCs w:val="20"/>
        </w:rPr>
      </w:pPr>
    </w:p>
    <w:p w:rsidR="00B82475" w:rsidRPr="003D45BC" w:rsidRDefault="00F76DDA">
      <w:r>
        <w:rPr>
          <w:rFonts w:eastAsia="Times New Roman"/>
          <w:sz w:val="20"/>
          <w:szCs w:val="20"/>
        </w:rPr>
        <w:t>Организатор</w:t>
      </w:r>
      <w:r w:rsidRPr="003D45B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D45BC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"АПАНАСЕНКОВСКАЯ РАЙОННАЯ БОЛЬНИЦА ИМЕНИ Н.И. ПАЛЬЧИКОВА"</w:t>
      </w:r>
    </w:p>
    <w:p w:rsidR="00B82475" w:rsidRPr="003D45BC" w:rsidRDefault="00B82475">
      <w:pPr>
        <w:rPr>
          <w:rFonts w:eastAsia="Times New Roman"/>
          <w:sz w:val="20"/>
          <w:szCs w:val="20"/>
        </w:rPr>
      </w:pPr>
    </w:p>
    <w:p w:rsidR="00B82475" w:rsidRDefault="00F76DDA">
      <w:r>
        <w:rPr>
          <w:rFonts w:eastAsia="Times New Roman"/>
          <w:sz w:val="20"/>
          <w:szCs w:val="20"/>
        </w:rPr>
        <w:t>Заказчик</w:t>
      </w:r>
      <w:r w:rsidRPr="003D45BC">
        <w:rPr>
          <w:rFonts w:eastAsia="Times New Roman"/>
          <w:sz w:val="20"/>
          <w:szCs w:val="20"/>
        </w:rPr>
        <w:t xml:space="preserve">: ГОСУДАРСТВЕННОЕ БЮДЖЕТНОЕ УЧРЕЖДЕНИЕ ЗДРАВООХРАНЕНИЯ СТАВРОПОЛЬСКОГО КРАЯ </w:t>
      </w:r>
      <w:r w:rsidRPr="003D45BC">
        <w:rPr>
          <w:rFonts w:eastAsia="Times New Roman"/>
          <w:sz w:val="20"/>
          <w:szCs w:val="20"/>
        </w:rPr>
        <w:t>"АПАНАСЕНКОВСКАЯ РАЙОННАЯ БОЛЬНИЦА ИМЕНИ Н.И. ПАЛЬЧИКОВА"</w:t>
      </w:r>
    </w:p>
    <w:p w:rsidR="00B82475" w:rsidRPr="003D45BC" w:rsidRDefault="00B82475">
      <w:pPr>
        <w:rPr>
          <w:rFonts w:eastAsia="Times New Roman"/>
          <w:sz w:val="20"/>
          <w:szCs w:val="20"/>
        </w:rPr>
      </w:pPr>
    </w:p>
    <w:p w:rsidR="00B82475" w:rsidRDefault="00F76DD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Продукты питания- молочные 2</w:t>
      </w:r>
    </w:p>
    <w:p w:rsidR="00B82475" w:rsidRDefault="00B82475">
      <w:pPr>
        <w:rPr>
          <w:rFonts w:eastAsia="Times New Roman"/>
          <w:sz w:val="20"/>
          <w:szCs w:val="20"/>
        </w:rPr>
      </w:pPr>
    </w:p>
    <w:p w:rsidR="00B82475" w:rsidRDefault="00F76DD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192260200446126020100100790230000000</w:t>
      </w:r>
    </w:p>
    <w:p w:rsidR="00B82475" w:rsidRDefault="00B82475"/>
    <w:p w:rsidR="00B82475" w:rsidRDefault="00F76DD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</w:t>
      </w:r>
      <w:r>
        <w:rPr>
          <w:rFonts w:eastAsia="Times New Roman"/>
          <w:sz w:val="20"/>
          <w:szCs w:val="20"/>
        </w:rPr>
        <w:t>, руб.: 321 785,00 руб.</w:t>
      </w:r>
    </w:p>
    <w:p w:rsidR="00B82475" w:rsidRPr="003D45BC" w:rsidRDefault="00B82475">
      <w:pPr>
        <w:rPr>
          <w:rFonts w:eastAsia="Times New Roman"/>
          <w:sz w:val="20"/>
          <w:szCs w:val="20"/>
        </w:rPr>
      </w:pPr>
    </w:p>
    <w:p w:rsidR="00B82475" w:rsidRDefault="00F76DD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Снижение</w:t>
      </w:r>
      <w:r w:rsidRPr="003D45B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3D45BC">
        <w:rPr>
          <w:rFonts w:eastAsia="Times New Roman"/>
          <w:sz w:val="20"/>
          <w:szCs w:val="20"/>
        </w:rPr>
        <w:t>, %: 0.00</w:t>
      </w:r>
    </w:p>
    <w:p w:rsidR="003D45BC" w:rsidRDefault="003D45BC">
      <w:pPr>
        <w:rPr>
          <w:rFonts w:eastAsia="Times New Roman"/>
          <w:sz w:val="20"/>
          <w:szCs w:val="20"/>
        </w:rPr>
      </w:pPr>
    </w:p>
    <w:p w:rsidR="003D45BC" w:rsidRDefault="003D45BC" w:rsidP="003D45BC">
      <w:pPr>
        <w:rPr>
          <w:rFonts w:ascii="Arial" w:hAnsi="Arial" w:cs="Arial"/>
          <w:sz w:val="22"/>
          <w:szCs w:val="22"/>
        </w:rPr>
      </w:pPr>
      <w:r w:rsidRPr="00F75740">
        <w:rPr>
          <w:sz w:val="22"/>
          <w:szCs w:val="22"/>
        </w:rPr>
        <w:t xml:space="preserve">Председатель комиссии: Шевченко Ольга Ивановна </w:t>
      </w:r>
      <w:r w:rsidRPr="00F75740">
        <w:rPr>
          <w:sz w:val="22"/>
          <w:szCs w:val="22"/>
        </w:rPr>
        <w:br/>
        <w:t xml:space="preserve">Член комиссии: </w:t>
      </w:r>
      <w:proofErr w:type="spellStart"/>
      <w:r w:rsidRPr="00F75740">
        <w:rPr>
          <w:sz w:val="22"/>
          <w:szCs w:val="22"/>
        </w:rPr>
        <w:t>Дуплищева</w:t>
      </w:r>
      <w:proofErr w:type="spellEnd"/>
      <w:r w:rsidRPr="00F75740">
        <w:rPr>
          <w:sz w:val="22"/>
          <w:szCs w:val="22"/>
        </w:rPr>
        <w:t xml:space="preserve"> Екатерина Викторовна </w:t>
      </w:r>
      <w:r w:rsidRPr="00F75740">
        <w:rPr>
          <w:sz w:val="22"/>
          <w:szCs w:val="22"/>
        </w:rPr>
        <w:br/>
        <w:t xml:space="preserve">Секретарь комиссии: </w:t>
      </w:r>
      <w:proofErr w:type="spellStart"/>
      <w:r w:rsidRPr="00F75740">
        <w:rPr>
          <w:sz w:val="22"/>
          <w:szCs w:val="22"/>
        </w:rPr>
        <w:t>Гетько</w:t>
      </w:r>
      <w:proofErr w:type="spellEnd"/>
      <w:r w:rsidRPr="00F75740">
        <w:rPr>
          <w:sz w:val="22"/>
          <w:szCs w:val="22"/>
        </w:rPr>
        <w:t xml:space="preserve"> Евгения Григорьевна</w:t>
      </w:r>
      <w:r w:rsidRPr="00F75740">
        <w:rPr>
          <w:rFonts w:ascii="Arial" w:hAnsi="Arial" w:cs="Arial"/>
          <w:sz w:val="22"/>
          <w:szCs w:val="22"/>
        </w:rPr>
        <w:t xml:space="preserve"> </w:t>
      </w:r>
    </w:p>
    <w:p w:rsidR="003D45BC" w:rsidRPr="00F75740" w:rsidRDefault="003D45BC" w:rsidP="003D45BC">
      <w:pPr>
        <w:rPr>
          <w:sz w:val="22"/>
          <w:szCs w:val="22"/>
        </w:rPr>
      </w:pPr>
    </w:p>
    <w:p w:rsidR="00B82475" w:rsidRDefault="00F76DD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82475" w:rsidRDefault="00B82475">
      <w:pPr>
        <w:rPr>
          <w:rFonts w:eastAsia="Times New Roman"/>
          <w:sz w:val="20"/>
          <w:szCs w:val="20"/>
        </w:rPr>
      </w:pPr>
    </w:p>
    <w:p w:rsidR="00B82475" w:rsidRDefault="00F76DD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</w:t>
      </w:r>
      <w:r>
        <w:rPr>
          <w:rFonts w:eastAsia="Times New Roman"/>
          <w:sz w:val="20"/>
          <w:szCs w:val="20"/>
        </w:rPr>
        <w:t>в, предусмотренные частью 11 статьи 24.1 Федерального закона №44-ФЗ.</w:t>
      </w:r>
    </w:p>
    <w:p w:rsidR="00B82475" w:rsidRDefault="00B8247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799"/>
        <w:gridCol w:w="2219"/>
        <w:gridCol w:w="1741"/>
        <w:gridCol w:w="1589"/>
        <w:gridCol w:w="1629"/>
      </w:tblGrid>
      <w:tr w:rsidR="00B82475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B82475" w:rsidRDefault="00F76DD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B8247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82475" w:rsidRDefault="00F76DD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82475" w:rsidRDefault="00F76DDA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82475" w:rsidRDefault="00F76DDA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82475" w:rsidRDefault="00F76DD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82475" w:rsidRDefault="00F76DD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B8247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82475" w:rsidRDefault="00F76DD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EA-34152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82475" w:rsidRPr="003D45BC" w:rsidRDefault="00F76DDA">
            <w:pPr>
              <w:rPr>
                <w:sz w:val="20"/>
                <w:szCs w:val="20"/>
              </w:rPr>
            </w:pPr>
            <w:r w:rsidRPr="003D45BC">
              <w:rPr>
                <w:sz w:val="20"/>
                <w:szCs w:val="20"/>
              </w:rPr>
              <w:t>ОБЩЕСТВО С ОГРАНИЧЕННОЙ ОТВЕТСТВЕННОСТЬЮ "РАДУГА ВКУСА" / 2635228788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82475" w:rsidRDefault="00F76DD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321 785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82475" w:rsidRDefault="00F76D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82475" w:rsidRDefault="00F76DD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B82475" w:rsidRDefault="00B82475">
      <w:pPr>
        <w:rPr>
          <w:rFonts w:eastAsia="Times New Roman"/>
        </w:rPr>
      </w:pPr>
    </w:p>
    <w:p w:rsidR="00B82475" w:rsidRDefault="00B8247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46"/>
        <w:gridCol w:w="2219"/>
        <w:gridCol w:w="1688"/>
        <w:gridCol w:w="1759"/>
        <w:gridCol w:w="1665"/>
      </w:tblGrid>
      <w:tr w:rsidR="00B82475">
        <w:tc>
          <w:tcPr>
            <w:tcW w:w="9977" w:type="dxa"/>
            <w:gridSpan w:val="5"/>
            <w:shd w:val="clear" w:color="auto" w:fill="auto"/>
          </w:tcPr>
          <w:p w:rsidR="00B82475" w:rsidRDefault="00F76DD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B82475" w:rsidTr="00F76DDA">
        <w:tc>
          <w:tcPr>
            <w:tcW w:w="26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82475" w:rsidRDefault="00F76DD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82475" w:rsidRDefault="00F76DD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82475" w:rsidRDefault="00F76DD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</w:t>
            </w:r>
            <w:r>
              <w:rPr>
                <w:rFonts w:eastAsia="Times New Roman"/>
                <w:sz w:val="20"/>
                <w:szCs w:val="20"/>
              </w:rPr>
              <w:t>предложение о цене контракта, сделанное участником аукциона</w:t>
            </w:r>
          </w:p>
        </w:tc>
        <w:tc>
          <w:tcPr>
            <w:tcW w:w="17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82475" w:rsidRDefault="00F76DD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82475" w:rsidRDefault="00F76DD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B82475" w:rsidTr="00F76DDA">
        <w:tc>
          <w:tcPr>
            <w:tcW w:w="26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82475" w:rsidRDefault="00F76DD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EA-34152</w:t>
            </w:r>
          </w:p>
        </w:tc>
        <w:tc>
          <w:tcPr>
            <w:tcW w:w="22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82475" w:rsidRPr="00F76DDA" w:rsidRDefault="00F76DDA">
            <w:pPr>
              <w:rPr>
                <w:sz w:val="20"/>
                <w:szCs w:val="20"/>
              </w:rPr>
            </w:pPr>
            <w:r w:rsidRPr="00F76DDA">
              <w:rPr>
                <w:sz w:val="20"/>
                <w:szCs w:val="20"/>
              </w:rPr>
              <w:t>/</w:t>
            </w:r>
            <w:r w:rsidRPr="003D45BC">
              <w:rPr>
                <w:sz w:val="20"/>
                <w:szCs w:val="20"/>
              </w:rPr>
              <w:t xml:space="preserve"> ОБЩЕСТВО С ОГРАНИЧЕННОЙ ОТВЕТСТВЕННОСТЬЮ "РАДУГА ВКУСА" / </w:t>
            </w:r>
            <w:r w:rsidRPr="003D45BC">
              <w:rPr>
                <w:sz w:val="20"/>
                <w:szCs w:val="20"/>
              </w:rPr>
              <w:lastRenderedPageBreak/>
              <w:t>2635228788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82475" w:rsidRDefault="00F76DD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321 785,00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</w:p>
        </w:tc>
        <w:tc>
          <w:tcPr>
            <w:tcW w:w="17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82475" w:rsidRDefault="00F76DDA">
            <w:pPr>
              <w:pStyle w:val="af1"/>
              <w:rPr>
                <w:sz w:val="20"/>
                <w:szCs w:val="20"/>
              </w:rPr>
            </w:pPr>
            <w:r w:rsidRPr="00F75740">
              <w:rPr>
                <w:sz w:val="22"/>
                <w:szCs w:val="22"/>
              </w:rPr>
              <w:t>Шевченко Ольга Ивановна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82475" w:rsidRDefault="00F76D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6DDA" w:rsidTr="00F76DDA">
        <w:tc>
          <w:tcPr>
            <w:tcW w:w="26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76DDA" w:rsidRDefault="00F76DDA" w:rsidP="0075071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EA-34152</w:t>
            </w:r>
          </w:p>
        </w:tc>
        <w:tc>
          <w:tcPr>
            <w:tcW w:w="22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76DDA" w:rsidRPr="00F76DDA" w:rsidRDefault="00F76DDA" w:rsidP="00750714">
            <w:pPr>
              <w:rPr>
                <w:sz w:val="20"/>
                <w:szCs w:val="20"/>
              </w:rPr>
            </w:pPr>
            <w:r w:rsidRPr="00F76DDA">
              <w:rPr>
                <w:sz w:val="20"/>
                <w:szCs w:val="20"/>
              </w:rPr>
              <w:t>/</w:t>
            </w:r>
            <w:r w:rsidRPr="003D45BC">
              <w:rPr>
                <w:sz w:val="20"/>
                <w:szCs w:val="20"/>
              </w:rPr>
              <w:t xml:space="preserve"> ОБЩЕСТВО С ОГРАНИЧЕННОЙ ОТВЕТСТВЕННОСТЬЮ "РАДУГА ВКУСА" / 2635228788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76DDA" w:rsidRDefault="00F76DDA" w:rsidP="0075071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321 785,00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</w:p>
        </w:tc>
        <w:tc>
          <w:tcPr>
            <w:tcW w:w="17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76DDA" w:rsidRDefault="00F76DDA" w:rsidP="00750714">
            <w:pPr>
              <w:pStyle w:val="af1"/>
              <w:rPr>
                <w:sz w:val="20"/>
                <w:szCs w:val="20"/>
              </w:rPr>
            </w:pPr>
            <w:proofErr w:type="spellStart"/>
            <w:r w:rsidRPr="00F75740">
              <w:rPr>
                <w:sz w:val="22"/>
                <w:szCs w:val="22"/>
              </w:rPr>
              <w:t>Дуплищева</w:t>
            </w:r>
            <w:proofErr w:type="spellEnd"/>
            <w:r w:rsidRPr="00F75740">
              <w:rPr>
                <w:sz w:val="22"/>
                <w:szCs w:val="22"/>
              </w:rPr>
              <w:t xml:space="preserve"> Екатерина Викторовна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76DDA" w:rsidRDefault="00F76DDA" w:rsidP="007507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6DDA" w:rsidTr="00F76DDA">
        <w:tc>
          <w:tcPr>
            <w:tcW w:w="26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76DDA" w:rsidRDefault="00F76DDA" w:rsidP="0075071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EA-34152</w:t>
            </w:r>
          </w:p>
        </w:tc>
        <w:tc>
          <w:tcPr>
            <w:tcW w:w="22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76DDA" w:rsidRPr="00F76DDA" w:rsidRDefault="00F76DDA" w:rsidP="00750714">
            <w:pPr>
              <w:rPr>
                <w:sz w:val="20"/>
                <w:szCs w:val="20"/>
              </w:rPr>
            </w:pPr>
            <w:r w:rsidRPr="00F76DDA">
              <w:rPr>
                <w:sz w:val="20"/>
                <w:szCs w:val="20"/>
              </w:rPr>
              <w:t>/</w:t>
            </w:r>
            <w:r w:rsidRPr="003D45BC">
              <w:rPr>
                <w:sz w:val="20"/>
                <w:szCs w:val="20"/>
              </w:rPr>
              <w:t xml:space="preserve"> ОБЩЕСТВО С ОГРАНИЧЕННОЙ ОТВЕТСТВЕННОСТЬЮ "РАДУГА ВКУСА" / 2635228788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76DDA" w:rsidRDefault="00F76DDA" w:rsidP="0075071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321 785,00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</w:p>
        </w:tc>
        <w:tc>
          <w:tcPr>
            <w:tcW w:w="17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76DDA" w:rsidRDefault="00F76DDA" w:rsidP="00750714">
            <w:pPr>
              <w:pStyle w:val="af1"/>
              <w:rPr>
                <w:sz w:val="20"/>
                <w:szCs w:val="20"/>
              </w:rPr>
            </w:pPr>
            <w:proofErr w:type="spellStart"/>
            <w:r w:rsidRPr="00F75740">
              <w:rPr>
                <w:sz w:val="22"/>
                <w:szCs w:val="22"/>
              </w:rPr>
              <w:t>Гетько</w:t>
            </w:r>
            <w:proofErr w:type="spellEnd"/>
            <w:r w:rsidRPr="00F75740">
              <w:rPr>
                <w:sz w:val="22"/>
                <w:szCs w:val="22"/>
              </w:rPr>
              <w:t xml:space="preserve"> Евгения Григорьевна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76DDA" w:rsidRDefault="00F76DDA" w:rsidP="007507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82475" w:rsidRDefault="00B82475">
      <w:pPr>
        <w:rPr>
          <w:sz w:val="20"/>
          <w:szCs w:val="20"/>
        </w:rPr>
      </w:pPr>
    </w:p>
    <w:p w:rsidR="00B82475" w:rsidRPr="00F76DDA" w:rsidRDefault="00B82475">
      <w:pPr>
        <w:jc w:val="both"/>
        <w:rPr>
          <w:rFonts w:eastAsia="Times New Roman"/>
          <w:sz w:val="20"/>
          <w:szCs w:val="20"/>
        </w:rPr>
      </w:pPr>
    </w:p>
    <w:p w:rsidR="00B82475" w:rsidRDefault="00F76DDA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"РАДУГА </w:t>
      </w:r>
      <w:r>
        <w:rPr>
          <w:rFonts w:eastAsia="Times New Roman"/>
          <w:sz w:val="20"/>
          <w:szCs w:val="20"/>
        </w:rPr>
        <w:t>ВКУСА", предложивший цену контракта 321 785,00 руб. руб.</w:t>
      </w:r>
    </w:p>
    <w:p w:rsidR="00B82475" w:rsidRDefault="00B82475">
      <w:pPr>
        <w:jc w:val="both"/>
        <w:rPr>
          <w:rFonts w:eastAsia="Times New Roman"/>
          <w:sz w:val="20"/>
          <w:szCs w:val="20"/>
        </w:rPr>
      </w:pPr>
    </w:p>
    <w:p w:rsidR="00B82475" w:rsidRDefault="00F76DDA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</w:t>
      </w:r>
      <w:r>
        <w:rPr>
          <w:rFonts w:eastAsia="Times New Roman"/>
          <w:sz w:val="20"/>
          <w:szCs w:val="20"/>
        </w:rPr>
        <w:t>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"РАДУГА ВКУСА", который предложил наиболее низкую цену контракта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</w:t>
      </w:r>
      <w:proofErr w:type="gramStart"/>
      <w:r>
        <w:rPr>
          <w:rFonts w:eastAsia="Times New Roman"/>
          <w:sz w:val="20"/>
          <w:szCs w:val="20"/>
        </w:rPr>
        <w:t>аукц</w:t>
      </w:r>
      <w:r>
        <w:rPr>
          <w:rFonts w:eastAsia="Times New Roman"/>
          <w:sz w:val="20"/>
          <w:szCs w:val="20"/>
        </w:rPr>
        <w:t>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B82475" w:rsidRPr="003D45BC" w:rsidRDefault="00B82475">
      <w:pPr>
        <w:jc w:val="both"/>
        <w:rPr>
          <w:rFonts w:eastAsia="Times New Roman"/>
          <w:sz w:val="20"/>
          <w:szCs w:val="20"/>
        </w:rPr>
      </w:pPr>
    </w:p>
    <w:p w:rsidR="00B82475" w:rsidRDefault="00F76DDA">
      <w:pPr>
        <w:jc w:val="both"/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</w:t>
      </w:r>
      <w:r>
        <w:rPr>
          <w:rFonts w:eastAsia="Times New Roman"/>
          <w:sz w:val="20"/>
          <w:szCs w:val="20"/>
        </w:rPr>
        <w:t>второй части заявки на участие в нем.</w:t>
      </w:r>
    </w:p>
    <w:p w:rsidR="00B82475" w:rsidRPr="003D45BC" w:rsidRDefault="00B82475">
      <w:pPr>
        <w:jc w:val="both"/>
        <w:rPr>
          <w:rFonts w:eastAsia="Times New Roman"/>
          <w:sz w:val="20"/>
          <w:szCs w:val="20"/>
        </w:rPr>
      </w:pPr>
    </w:p>
    <w:p w:rsidR="00B82475" w:rsidRDefault="00F76DDA">
      <w:pPr>
        <w:jc w:val="both"/>
      </w:pPr>
      <w:r w:rsidRPr="003D45BC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</w:t>
      </w:r>
      <w:r>
        <w:rPr>
          <w:rFonts w:eastAsia="Times New Roman"/>
          <w:sz w:val="20"/>
          <w:szCs w:val="20"/>
        </w:rPr>
        <w:t xml:space="preserve"> услуг для обеспечения государственных и муниципальных нужд».</w:t>
      </w:r>
    </w:p>
    <w:p w:rsidR="00B82475" w:rsidRDefault="00B82475">
      <w:pPr>
        <w:jc w:val="both"/>
        <w:rPr>
          <w:rFonts w:eastAsia="Times New Roman"/>
          <w:sz w:val="20"/>
          <w:szCs w:val="20"/>
        </w:rPr>
      </w:pPr>
    </w:p>
    <w:p w:rsidR="00F76DDA" w:rsidRPr="00F76DDA" w:rsidRDefault="00F76DDA" w:rsidP="00F76DDA">
      <w:pPr>
        <w:widowControl w:val="0"/>
        <w:autoSpaceDE w:val="0"/>
        <w:autoSpaceDN w:val="0"/>
        <w:adjustRightInd w:val="0"/>
        <w:ind w:firstLine="567"/>
        <w:rPr>
          <w:sz w:val="22"/>
          <w:szCs w:val="22"/>
        </w:rPr>
      </w:pPr>
      <w:r w:rsidRPr="00F75740">
        <w:rPr>
          <w:sz w:val="22"/>
          <w:szCs w:val="22"/>
        </w:rPr>
        <w:t xml:space="preserve">Заказчик: ___________ /________________/ </w:t>
      </w:r>
      <w:r w:rsidRPr="00F75740">
        <w:rPr>
          <w:sz w:val="22"/>
          <w:szCs w:val="22"/>
        </w:rPr>
        <w:br/>
        <w:t xml:space="preserve"> </w:t>
      </w:r>
      <w:r w:rsidRPr="00F75740">
        <w:rPr>
          <w:sz w:val="22"/>
          <w:szCs w:val="22"/>
        </w:rPr>
        <w:br/>
        <w:t>Уполномоченный орган: ___________ /________________/</w:t>
      </w:r>
      <w:r w:rsidRPr="00F75740">
        <w:rPr>
          <w:rFonts w:ascii="Arial" w:hAnsi="Arial" w:cs="Arial"/>
          <w:sz w:val="22"/>
          <w:szCs w:val="22"/>
        </w:rPr>
        <w:t xml:space="preserve"> </w:t>
      </w:r>
      <w:r w:rsidRPr="00F75740">
        <w:rPr>
          <w:rFonts w:ascii="Arial" w:hAnsi="Arial" w:cs="Arial"/>
          <w:sz w:val="22"/>
          <w:szCs w:val="22"/>
        </w:rPr>
        <w:br/>
        <w:t xml:space="preserve"> </w:t>
      </w:r>
      <w:r w:rsidRPr="00F75740">
        <w:rPr>
          <w:rFonts w:ascii="Arial" w:hAnsi="Arial" w:cs="Arial"/>
          <w:sz w:val="22"/>
          <w:szCs w:val="22"/>
        </w:rPr>
        <w:br/>
        <w:t xml:space="preserve"> </w:t>
      </w:r>
      <w:r w:rsidRPr="00F75740">
        <w:rPr>
          <w:rFonts w:ascii="Arial" w:hAnsi="Arial" w:cs="Arial"/>
          <w:sz w:val="22"/>
          <w:szCs w:val="22"/>
        </w:rPr>
        <w:br/>
      </w:r>
      <w:r w:rsidRPr="00F76DDA">
        <w:rPr>
          <w:bCs/>
          <w:sz w:val="22"/>
          <w:szCs w:val="22"/>
        </w:rPr>
        <w:t>Члены аукционной комиссии, присутствующие на заседании:</w:t>
      </w:r>
      <w:r w:rsidRPr="00F76DDA">
        <w:rPr>
          <w:sz w:val="22"/>
          <w:szCs w:val="22"/>
        </w:rPr>
        <w:t xml:space="preserve"> </w:t>
      </w:r>
      <w:r w:rsidRPr="00F76DDA">
        <w:rPr>
          <w:sz w:val="22"/>
          <w:szCs w:val="22"/>
        </w:rPr>
        <w:br/>
      </w:r>
    </w:p>
    <w:tbl>
      <w:tblPr>
        <w:tblW w:w="0" w:type="auto"/>
        <w:tblInd w:w="36" w:type="dxa"/>
        <w:tblLayout w:type="fixed"/>
        <w:tblCellMar>
          <w:left w:w="0" w:type="dxa"/>
          <w:right w:w="0" w:type="dxa"/>
        </w:tblCellMar>
        <w:tblLook w:val="0000"/>
      </w:tblPr>
      <w:tblGrid>
        <w:gridCol w:w="3385"/>
        <w:gridCol w:w="3421"/>
        <w:gridCol w:w="3421"/>
      </w:tblGrid>
      <w:tr w:rsidR="00F76DDA" w:rsidRPr="00F76DDA" w:rsidTr="00750714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76DDA" w:rsidRPr="00F76DDA" w:rsidRDefault="00F76DDA" w:rsidP="00750714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F76DDA">
              <w:rPr>
                <w:bCs/>
                <w:sz w:val="22"/>
                <w:szCs w:val="22"/>
              </w:rPr>
              <w:t>Председатель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76DDA" w:rsidRPr="00F76DDA" w:rsidRDefault="00F76DDA" w:rsidP="00750714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F76DDA">
              <w:rPr>
                <w:sz w:val="22"/>
                <w:szCs w:val="22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76DDA" w:rsidRPr="00F76DDA" w:rsidRDefault="00F76DDA" w:rsidP="00750714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F76DDA">
              <w:rPr>
                <w:bCs/>
                <w:sz w:val="22"/>
                <w:szCs w:val="22"/>
              </w:rPr>
              <w:t>/Шевченко Ольга Ивановна/</w:t>
            </w:r>
          </w:p>
        </w:tc>
      </w:tr>
      <w:tr w:rsidR="00F76DDA" w:rsidRPr="00F76DDA" w:rsidTr="00F76DDA">
        <w:trPr>
          <w:trHeight w:val="252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76DDA" w:rsidRPr="00F76DDA" w:rsidRDefault="00F76DDA" w:rsidP="00750714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76DDA" w:rsidRPr="00F76DDA" w:rsidRDefault="00F76DDA" w:rsidP="00750714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76DDA" w:rsidRPr="00F76DDA" w:rsidRDefault="00F76DDA" w:rsidP="00750714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F76DDA" w:rsidRPr="00F76DDA" w:rsidTr="00750714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76DDA" w:rsidRPr="00F76DDA" w:rsidRDefault="00F76DDA" w:rsidP="00750714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F76DDA">
              <w:rPr>
                <w:bCs/>
                <w:sz w:val="22"/>
                <w:szCs w:val="22"/>
              </w:rPr>
              <w:t>Член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76DDA" w:rsidRPr="00F76DDA" w:rsidRDefault="00F76DDA" w:rsidP="00750714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F76DDA">
              <w:rPr>
                <w:sz w:val="22"/>
                <w:szCs w:val="22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76DDA" w:rsidRPr="00F76DDA" w:rsidRDefault="00F76DDA" w:rsidP="00750714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F76DDA">
              <w:rPr>
                <w:bCs/>
                <w:sz w:val="22"/>
                <w:szCs w:val="22"/>
              </w:rPr>
              <w:t>/</w:t>
            </w:r>
            <w:proofErr w:type="spellStart"/>
            <w:r w:rsidRPr="00F76DDA">
              <w:rPr>
                <w:bCs/>
                <w:sz w:val="22"/>
                <w:szCs w:val="22"/>
              </w:rPr>
              <w:t>Дуплищева</w:t>
            </w:r>
            <w:proofErr w:type="spellEnd"/>
            <w:r w:rsidRPr="00F76DDA">
              <w:rPr>
                <w:bCs/>
                <w:sz w:val="22"/>
                <w:szCs w:val="22"/>
              </w:rPr>
              <w:t xml:space="preserve"> Екатерина Викторовна/</w:t>
            </w:r>
          </w:p>
        </w:tc>
      </w:tr>
      <w:tr w:rsidR="00F76DDA" w:rsidRPr="00F76DDA" w:rsidTr="00750714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76DDA" w:rsidRPr="00F76DDA" w:rsidRDefault="00F76DDA" w:rsidP="00750714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F76DDA">
              <w:rPr>
                <w:bCs/>
                <w:sz w:val="22"/>
                <w:szCs w:val="22"/>
              </w:rPr>
              <w:t>Секретарь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76DDA" w:rsidRPr="00F76DDA" w:rsidRDefault="00F76DDA" w:rsidP="00750714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F76DDA">
              <w:rPr>
                <w:sz w:val="22"/>
                <w:szCs w:val="22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76DDA" w:rsidRPr="00F76DDA" w:rsidRDefault="00F76DDA" w:rsidP="00750714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F76DDA">
              <w:rPr>
                <w:bCs/>
                <w:sz w:val="22"/>
                <w:szCs w:val="22"/>
              </w:rPr>
              <w:t>/</w:t>
            </w:r>
            <w:proofErr w:type="spellStart"/>
            <w:r w:rsidRPr="00F76DDA">
              <w:rPr>
                <w:bCs/>
                <w:sz w:val="22"/>
                <w:szCs w:val="22"/>
              </w:rPr>
              <w:t>Гетько</w:t>
            </w:r>
            <w:proofErr w:type="spellEnd"/>
            <w:r w:rsidRPr="00F76DDA">
              <w:rPr>
                <w:bCs/>
                <w:sz w:val="22"/>
                <w:szCs w:val="22"/>
              </w:rPr>
              <w:t xml:space="preserve"> Евгения Григорьевна/</w:t>
            </w:r>
          </w:p>
        </w:tc>
      </w:tr>
    </w:tbl>
    <w:p w:rsidR="00F76DDA" w:rsidRPr="00F75740" w:rsidRDefault="00F76DDA" w:rsidP="00F76DDA">
      <w:pPr>
        <w:widowControl w:val="0"/>
        <w:autoSpaceDE w:val="0"/>
        <w:autoSpaceDN w:val="0"/>
        <w:adjustRightInd w:val="0"/>
        <w:ind w:firstLine="567"/>
        <w:jc w:val="both"/>
        <w:rPr>
          <w:rFonts w:ascii="Arial" w:hAnsi="Arial" w:cs="Arial"/>
          <w:sz w:val="22"/>
          <w:szCs w:val="22"/>
        </w:rPr>
      </w:pPr>
      <w:r w:rsidRPr="00F75740">
        <w:rPr>
          <w:rFonts w:ascii="Arial" w:hAnsi="Arial" w:cs="Arial"/>
          <w:sz w:val="22"/>
          <w:szCs w:val="22"/>
        </w:rPr>
        <w:t xml:space="preserve"> </w:t>
      </w:r>
    </w:p>
    <w:p w:rsidR="00F76DDA" w:rsidRPr="00F75740" w:rsidRDefault="00F76DDA" w:rsidP="00F76DDA">
      <w:pPr>
        <w:jc w:val="both"/>
        <w:rPr>
          <w:sz w:val="22"/>
          <w:szCs w:val="22"/>
        </w:rPr>
      </w:pPr>
    </w:p>
    <w:p w:rsidR="00F76DDA" w:rsidRPr="003D45BC" w:rsidRDefault="00F76DDA">
      <w:pPr>
        <w:jc w:val="both"/>
        <w:rPr>
          <w:rFonts w:eastAsia="Times New Roman"/>
          <w:sz w:val="20"/>
          <w:szCs w:val="20"/>
        </w:rPr>
      </w:pPr>
    </w:p>
    <w:sectPr w:rsidR="00F76DDA" w:rsidRPr="003D45BC" w:rsidSect="00B82475">
      <w:pgSz w:w="11906" w:h="16838"/>
      <w:pgMar w:top="1134" w:right="566" w:bottom="1134" w:left="1418" w:header="0" w:footer="0" w:gutter="0"/>
      <w:cols w:space="708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B82475"/>
    <w:rsid w:val="003D45BC"/>
    <w:rsid w:val="00B82475"/>
    <w:rsid w:val="00F76D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2475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B82475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B82475"/>
    <w:pPr>
      <w:spacing w:after="140" w:line="288" w:lineRule="auto"/>
    </w:pPr>
  </w:style>
  <w:style w:type="paragraph" w:styleId="a9">
    <w:name w:val="List"/>
    <w:basedOn w:val="a8"/>
    <w:rsid w:val="00B82475"/>
    <w:rPr>
      <w:rFonts w:cs="Noto Sans Devanagari"/>
    </w:rPr>
  </w:style>
  <w:style w:type="paragraph" w:customStyle="1" w:styleId="Caption">
    <w:name w:val="Caption"/>
    <w:basedOn w:val="a"/>
    <w:qFormat/>
    <w:rsid w:val="00B82475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B82475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B82475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B82475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B82475"/>
    <w:pPr>
      <w:spacing w:beforeAutospacing="1" w:afterAutospacing="1"/>
    </w:pPr>
  </w:style>
  <w:style w:type="paragraph" w:customStyle="1" w:styleId="th">
    <w:name w:val="th"/>
    <w:basedOn w:val="a"/>
    <w:qFormat/>
    <w:rsid w:val="00B82475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B82475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B82475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B82475"/>
    <w:pPr>
      <w:spacing w:beforeAutospacing="1" w:after="200"/>
    </w:pPr>
  </w:style>
  <w:style w:type="paragraph" w:customStyle="1" w:styleId="usual2">
    <w:name w:val="usual2"/>
    <w:basedOn w:val="a"/>
    <w:qFormat/>
    <w:rsid w:val="00B82475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B82475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B82475"/>
    <w:pPr>
      <w:spacing w:beforeAutospacing="1" w:afterAutospacing="1"/>
    </w:pPr>
  </w:style>
  <w:style w:type="paragraph" w:customStyle="1" w:styleId="requests">
    <w:name w:val="requests"/>
    <w:basedOn w:val="a"/>
    <w:qFormat/>
    <w:rsid w:val="00B82475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B82475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B82475"/>
  </w:style>
  <w:style w:type="paragraph" w:customStyle="1" w:styleId="af2">
    <w:name w:val="Заголовок таблицы"/>
    <w:basedOn w:val="af1"/>
    <w:qFormat/>
    <w:rsid w:val="00B82475"/>
  </w:style>
  <w:style w:type="paragraph" w:customStyle="1" w:styleId="DocumentMap">
    <w:name w:val="DocumentMap"/>
    <w:qFormat/>
    <w:rsid w:val="00B82475"/>
    <w:rPr>
      <w:color w:val="00000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568</Words>
  <Characters>3239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Юрист закупок</cp:lastModifiedBy>
  <cp:revision>2</cp:revision>
  <cp:lastPrinted>2019-11-19T07:08:00Z</cp:lastPrinted>
  <dcterms:created xsi:type="dcterms:W3CDTF">2019-11-19T07:08:00Z</dcterms:created>
  <dcterms:modified xsi:type="dcterms:W3CDTF">2019-11-19T07:08:00Z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