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FF" w:rsidRPr="00AA3E98" w:rsidRDefault="00AA3E98">
      <w:pPr>
        <w:ind w:firstLine="567"/>
        <w:jc w:val="center"/>
        <w:rPr>
          <w:sz w:val="22"/>
          <w:szCs w:val="22"/>
        </w:rPr>
      </w:pPr>
      <w:r w:rsidRPr="00AA3E98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EF79FF" w:rsidRPr="00AA3E98" w:rsidRDefault="00AA3E98">
      <w:pPr>
        <w:ind w:firstLine="567"/>
        <w:jc w:val="center"/>
        <w:rPr>
          <w:sz w:val="22"/>
          <w:szCs w:val="22"/>
        </w:rPr>
      </w:pPr>
      <w:r w:rsidRPr="00AA3E98">
        <w:rPr>
          <w:rFonts w:eastAsia="Times New Roman"/>
          <w:b/>
          <w:bCs/>
          <w:sz w:val="22"/>
          <w:szCs w:val="22"/>
        </w:rPr>
        <w:t>"Поставка медицинского оборудования и мебели для медицинской части на объект "</w:t>
      </w:r>
      <w:r w:rsidRPr="00AA3E98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AA3E98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AA3E98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AA3E98">
        <w:rPr>
          <w:rFonts w:eastAsia="Times New Roman"/>
          <w:b/>
          <w:bCs/>
          <w:sz w:val="22"/>
          <w:szCs w:val="22"/>
        </w:rPr>
        <w:t>"-</w:t>
      </w:r>
      <w:proofErr w:type="gramEnd"/>
      <w:r w:rsidRPr="00AA3E98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AA3E98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AA3E98">
        <w:rPr>
          <w:rFonts w:eastAsia="Times New Roman"/>
          <w:b/>
          <w:bCs/>
          <w:sz w:val="22"/>
          <w:szCs w:val="22"/>
        </w:rPr>
        <w:t xml:space="preserve"> </w:t>
      </w:r>
      <w:r w:rsidRPr="00AA3E98">
        <w:rPr>
          <w:rFonts w:eastAsia="Times New Roman"/>
          <w:b/>
          <w:bCs/>
          <w:sz w:val="22"/>
          <w:szCs w:val="22"/>
        </w:rPr>
        <w:t>городской округ. Фельдшерско-акушерский пункт, обслуживающий население численностью до 800 человек в с</w:t>
      </w:r>
      <w:proofErr w:type="gramStart"/>
      <w:r w:rsidRPr="00AA3E98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AA3E98">
        <w:rPr>
          <w:rFonts w:eastAsia="Times New Roman"/>
          <w:b/>
          <w:bCs/>
          <w:sz w:val="22"/>
          <w:szCs w:val="22"/>
        </w:rPr>
        <w:t>инеглазово, ул.Шоссейная, д.64 А""</w:t>
      </w:r>
    </w:p>
    <w:p w:rsidR="00EF79FF" w:rsidRPr="00AA3E98" w:rsidRDefault="00AA3E98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AA3E98">
        <w:rPr>
          <w:rFonts w:eastAsia="Times New Roman"/>
          <w:b/>
          <w:bCs/>
          <w:sz w:val="22"/>
          <w:szCs w:val="22"/>
        </w:rPr>
        <w:t xml:space="preserve">(№ </w:t>
      </w:r>
      <w:r w:rsidRPr="00AA3E98">
        <w:rPr>
          <w:rFonts w:eastAsia="Times New Roman"/>
          <w:b/>
          <w:bCs/>
          <w:sz w:val="22"/>
          <w:szCs w:val="22"/>
        </w:rPr>
        <w:t>извещения</w:t>
      </w:r>
      <w:r w:rsidRPr="00AA3E98">
        <w:rPr>
          <w:rFonts w:eastAsia="Times New Roman"/>
          <w:b/>
          <w:bCs/>
          <w:sz w:val="22"/>
          <w:szCs w:val="22"/>
        </w:rPr>
        <w:t xml:space="preserve"> 0369200038319000097) </w:t>
      </w:r>
    </w:p>
    <w:p w:rsidR="00EF79FF" w:rsidRPr="00AA3E98" w:rsidRDefault="00EF79FF">
      <w:pPr>
        <w:ind w:firstLine="567"/>
        <w:jc w:val="center"/>
        <w:rPr>
          <w:sz w:val="22"/>
          <w:szCs w:val="22"/>
        </w:rPr>
      </w:pPr>
    </w:p>
    <w:p w:rsidR="00EF79FF" w:rsidRPr="00AA3E98" w:rsidRDefault="00AA3E98">
      <w:pPr>
        <w:ind w:firstLine="567"/>
        <w:jc w:val="right"/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19.11.19 13:44:03 (</w:t>
      </w:r>
      <w:r w:rsidRPr="00AA3E98">
        <w:rPr>
          <w:rFonts w:eastAsia="Times New Roman"/>
          <w:sz w:val="22"/>
          <w:szCs w:val="22"/>
          <w:lang w:val="en-US"/>
        </w:rPr>
        <w:t>MSK</w:t>
      </w:r>
      <w:r w:rsidRPr="00AA3E98">
        <w:rPr>
          <w:rFonts w:eastAsia="Times New Roman"/>
          <w:sz w:val="22"/>
          <w:szCs w:val="22"/>
        </w:rPr>
        <w:t>+02:00)</w:t>
      </w:r>
    </w:p>
    <w:p w:rsidR="00EF79FF" w:rsidRPr="00AA3E98" w:rsidRDefault="00EF79FF">
      <w:pPr>
        <w:ind w:firstLine="567"/>
        <w:rPr>
          <w:rFonts w:eastAsia="Times New Roman"/>
          <w:sz w:val="22"/>
          <w:szCs w:val="22"/>
        </w:rPr>
      </w:pPr>
    </w:p>
    <w:p w:rsidR="00EF79FF" w:rsidRPr="00AA3E98" w:rsidRDefault="00AA3E98">
      <w:pPr>
        <w:overflowPunct w:val="0"/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Место публикации: Российская Федерация, 454092, Че</w:t>
      </w:r>
      <w:r w:rsidRPr="00AA3E98">
        <w:rPr>
          <w:rFonts w:eastAsia="Times New Roman"/>
          <w:sz w:val="22"/>
          <w:szCs w:val="22"/>
        </w:rPr>
        <w:t xml:space="preserve">лябинская </w:t>
      </w:r>
      <w:proofErr w:type="spellStart"/>
      <w:proofErr w:type="gramStart"/>
      <w:r w:rsidRPr="00AA3E98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AA3E98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EF79FF" w:rsidRPr="00AA3E98" w:rsidRDefault="00EF79FF">
      <w:pPr>
        <w:rPr>
          <w:rFonts w:eastAsia="Times New Roman"/>
          <w:sz w:val="22"/>
          <w:szCs w:val="22"/>
        </w:rPr>
      </w:pPr>
    </w:p>
    <w:p w:rsidR="00EF79FF" w:rsidRPr="00AA3E98" w:rsidRDefault="00AA3E98">
      <w:pPr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AA3E98">
        <w:rPr>
          <w:rFonts w:eastAsia="Times New Roman"/>
          <w:sz w:val="22"/>
          <w:szCs w:val="22"/>
        </w:rPr>
        <w:t>аукциона</w:t>
      </w:r>
      <w:r w:rsidRPr="00AA3E98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EF79FF" w:rsidRPr="00AA3E98" w:rsidRDefault="00EF79FF">
      <w:pPr>
        <w:rPr>
          <w:rFonts w:eastAsia="Times New Roman"/>
          <w:sz w:val="22"/>
          <w:szCs w:val="22"/>
        </w:rPr>
      </w:pPr>
    </w:p>
    <w:p w:rsidR="00EF79FF" w:rsidRPr="00AA3E98" w:rsidRDefault="00AA3E98">
      <w:pPr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Заказчик</w:t>
      </w:r>
      <w:r w:rsidRPr="00AA3E98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EF79FF" w:rsidRPr="00AA3E98" w:rsidRDefault="00EF79FF">
      <w:pPr>
        <w:rPr>
          <w:rFonts w:eastAsia="Times New Roman"/>
          <w:sz w:val="22"/>
          <w:szCs w:val="22"/>
        </w:rPr>
      </w:pPr>
    </w:p>
    <w:p w:rsidR="00EF79FF" w:rsidRPr="00AA3E98" w:rsidRDefault="00AA3E98">
      <w:pPr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AA3E98">
        <w:rPr>
          <w:rFonts w:eastAsia="Times New Roman"/>
          <w:sz w:val="22"/>
          <w:szCs w:val="22"/>
        </w:rPr>
        <w:t>закупки</w:t>
      </w:r>
      <w:r w:rsidRPr="00AA3E98">
        <w:rPr>
          <w:rFonts w:eastAsia="Times New Roman"/>
          <w:sz w:val="22"/>
          <w:szCs w:val="22"/>
        </w:rPr>
        <w:t>: Поста</w:t>
      </w:r>
      <w:r w:rsidRPr="00AA3E98">
        <w:rPr>
          <w:rFonts w:eastAsia="Times New Roman"/>
          <w:sz w:val="22"/>
          <w:szCs w:val="22"/>
        </w:rPr>
        <w:t>вка медицинского оборудования и мебели для медицинской части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</w:t>
      </w:r>
      <w:r w:rsidRPr="00AA3E98">
        <w:rPr>
          <w:rFonts w:eastAsia="Times New Roman"/>
          <w:sz w:val="22"/>
          <w:szCs w:val="22"/>
        </w:rPr>
        <w:t xml:space="preserve">ом числе </w:t>
      </w:r>
      <w:proofErr w:type="spellStart"/>
      <w:r w:rsidRPr="00AA3E98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AA3E98">
        <w:rPr>
          <w:rFonts w:eastAsia="Times New Roman"/>
          <w:sz w:val="22"/>
          <w:szCs w:val="22"/>
        </w:rPr>
        <w:t xml:space="preserve"> работы</w:t>
      </w:r>
      <w:proofErr w:type="gramStart"/>
      <w:r w:rsidRPr="00AA3E98">
        <w:rPr>
          <w:rFonts w:eastAsia="Times New Roman"/>
          <w:sz w:val="22"/>
          <w:szCs w:val="22"/>
        </w:rPr>
        <w:t>"-</w:t>
      </w:r>
      <w:proofErr w:type="gramEnd"/>
      <w:r w:rsidRPr="00AA3E98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AA3E98">
        <w:rPr>
          <w:rFonts w:eastAsia="Times New Roman"/>
          <w:sz w:val="22"/>
          <w:szCs w:val="22"/>
        </w:rPr>
        <w:t>Копейский</w:t>
      </w:r>
      <w:proofErr w:type="spellEnd"/>
      <w:r w:rsidRPr="00AA3E98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AA3E98">
        <w:rPr>
          <w:rFonts w:eastAsia="Times New Roman"/>
          <w:sz w:val="22"/>
          <w:szCs w:val="22"/>
        </w:rPr>
        <w:t>.С</w:t>
      </w:r>
      <w:proofErr w:type="gramEnd"/>
      <w:r w:rsidRPr="00AA3E98">
        <w:rPr>
          <w:rFonts w:eastAsia="Times New Roman"/>
          <w:sz w:val="22"/>
          <w:szCs w:val="22"/>
        </w:rPr>
        <w:t>инеглазово, ул.Шоссейная, д.64 А"</w:t>
      </w:r>
    </w:p>
    <w:p w:rsidR="00EF79FF" w:rsidRPr="00AA3E98" w:rsidRDefault="00EF79FF">
      <w:pPr>
        <w:rPr>
          <w:rFonts w:eastAsia="Times New Roman"/>
          <w:sz w:val="22"/>
          <w:szCs w:val="22"/>
        </w:rPr>
      </w:pPr>
    </w:p>
    <w:p w:rsidR="00EF79FF" w:rsidRPr="00AA3E98" w:rsidRDefault="00AA3E98">
      <w:pPr>
        <w:rPr>
          <w:rFonts w:eastAsia="Times New Roman"/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Идентификационный код закупки: 19274513838007</w:t>
      </w:r>
      <w:r w:rsidRPr="00AA3E98">
        <w:rPr>
          <w:rFonts w:eastAsia="Times New Roman"/>
          <w:sz w:val="22"/>
          <w:szCs w:val="22"/>
        </w:rPr>
        <w:t>4510100101310010000414</w:t>
      </w:r>
    </w:p>
    <w:p w:rsidR="00EF79FF" w:rsidRPr="00AA3E98" w:rsidRDefault="00EF79FF">
      <w:pPr>
        <w:rPr>
          <w:sz w:val="22"/>
          <w:szCs w:val="22"/>
        </w:rPr>
      </w:pPr>
    </w:p>
    <w:p w:rsidR="00EF79FF" w:rsidRPr="00AA3E98" w:rsidRDefault="00AA3E98">
      <w:pPr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343 081,85 руб.</w:t>
      </w:r>
    </w:p>
    <w:p w:rsidR="00EF79FF" w:rsidRPr="00AA3E98" w:rsidRDefault="00EF79FF">
      <w:pPr>
        <w:rPr>
          <w:rFonts w:eastAsia="Times New Roman"/>
          <w:sz w:val="22"/>
          <w:szCs w:val="22"/>
        </w:rPr>
      </w:pPr>
    </w:p>
    <w:p w:rsidR="00EF79FF" w:rsidRPr="00AA3E98" w:rsidRDefault="00AA3E98">
      <w:pPr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Снижение НМЦК, %: 0.00</w:t>
      </w:r>
    </w:p>
    <w:p w:rsidR="00EF79FF" w:rsidRPr="00AA3E98" w:rsidRDefault="00EF79FF">
      <w:pPr>
        <w:rPr>
          <w:rFonts w:eastAsia="Times New Roman"/>
          <w:sz w:val="22"/>
          <w:szCs w:val="22"/>
        </w:rPr>
      </w:pPr>
    </w:p>
    <w:p w:rsidR="00EF79FF" w:rsidRPr="00AA3E98" w:rsidRDefault="00AA3E98">
      <w:pPr>
        <w:rPr>
          <w:rFonts w:eastAsia="Times New Roman"/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F79FF" w:rsidRPr="00AA3E98" w:rsidTr="00AA3E98">
        <w:tc>
          <w:tcPr>
            <w:tcW w:w="4960" w:type="dxa"/>
            <w:shd w:val="clear" w:color="auto" w:fill="auto"/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EF79FF" w:rsidRPr="00AA3E98" w:rsidTr="00AA3E98">
        <w:tc>
          <w:tcPr>
            <w:tcW w:w="4960" w:type="dxa"/>
            <w:shd w:val="clear" w:color="auto" w:fill="auto"/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EF79FF" w:rsidRPr="00AA3E98" w:rsidTr="00AA3E98">
        <w:tc>
          <w:tcPr>
            <w:tcW w:w="4960" w:type="dxa"/>
            <w:shd w:val="clear" w:color="auto" w:fill="auto"/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EF79FF" w:rsidRPr="00AA3E98" w:rsidRDefault="00EF79FF">
      <w:pPr>
        <w:rPr>
          <w:rFonts w:eastAsia="Times New Roman"/>
          <w:sz w:val="22"/>
          <w:szCs w:val="22"/>
        </w:rPr>
      </w:pPr>
    </w:p>
    <w:p w:rsidR="00EF79FF" w:rsidRPr="00AA3E98" w:rsidRDefault="00AA3E98">
      <w:pPr>
        <w:jc w:val="both"/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EF79FF" w:rsidRPr="00AA3E98" w:rsidRDefault="00EF79FF">
      <w:pPr>
        <w:rPr>
          <w:rFonts w:eastAsia="Times New Roman"/>
          <w:sz w:val="22"/>
          <w:szCs w:val="22"/>
        </w:rPr>
      </w:pPr>
    </w:p>
    <w:p w:rsidR="00EF79FF" w:rsidRPr="00AA3E98" w:rsidRDefault="00AA3E98">
      <w:pPr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 w:rsidRPr="00AA3E98">
        <w:rPr>
          <w:rFonts w:eastAsia="Times New Roman"/>
          <w:sz w:val="22"/>
          <w:szCs w:val="22"/>
        </w:rPr>
        <w:t>предусмотренные частью 11 статьи 24.1 Федерального закона №44-ФЗ</w:t>
      </w:r>
    </w:p>
    <w:p w:rsidR="00EF79FF" w:rsidRPr="00AA3E98" w:rsidRDefault="00EF79FF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F79FF" w:rsidRPr="00AA3E9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AA3E98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AA3E98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EF79FF" w:rsidRPr="00AA3E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EF79FF" w:rsidRPr="00AA3E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pStyle w:val="af1"/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  <w:lang w:val="en-US"/>
              </w:rPr>
              <w:t>EA-34492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  <w:lang w:val="en-US"/>
              </w:rPr>
              <w:t>СЫЧЕВ СЕРГЕЙ ВЯЧЕСЛАВОВИЧ / 666404454301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F79FF" w:rsidRPr="00AA3E98" w:rsidRDefault="00EF79FF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F79FF" w:rsidRPr="00AA3E98">
        <w:tc>
          <w:tcPr>
            <w:tcW w:w="9921" w:type="dxa"/>
            <w:gridSpan w:val="4"/>
            <w:shd w:val="clear" w:color="auto" w:fill="auto"/>
          </w:tcPr>
          <w:p w:rsidR="00EF79FF" w:rsidRPr="00AA3E98" w:rsidRDefault="00AA3E98">
            <w:pPr>
              <w:ind w:left="-45"/>
              <w:rPr>
                <w:sz w:val="22"/>
                <w:szCs w:val="22"/>
              </w:rPr>
            </w:pPr>
            <w:r w:rsidRPr="00AA3E98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EF79FF" w:rsidRPr="00AA3E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ind w:right="-157"/>
              <w:rPr>
                <w:sz w:val="22"/>
                <w:szCs w:val="22"/>
              </w:rPr>
            </w:pPr>
            <w:r w:rsidRPr="00AA3E9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ind w:right="-157"/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ind w:right="-157"/>
              <w:rPr>
                <w:sz w:val="22"/>
                <w:szCs w:val="22"/>
              </w:rPr>
            </w:pPr>
            <w:r w:rsidRPr="00AA3E9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ind w:right="-157"/>
              <w:rPr>
                <w:sz w:val="22"/>
                <w:szCs w:val="22"/>
              </w:rPr>
            </w:pPr>
            <w:r w:rsidRPr="00AA3E9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EF79FF" w:rsidRPr="00AA3E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  <w:lang w:val="en-US"/>
              </w:rPr>
              <w:t>EA-34492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  <w:lang w:val="en-US"/>
              </w:rPr>
              <w:t xml:space="preserve">СЫЧЕВ СЕРГЕЙ </w:t>
            </w:r>
            <w:r w:rsidRPr="00AA3E98">
              <w:rPr>
                <w:sz w:val="22"/>
                <w:szCs w:val="22"/>
                <w:lang w:val="en-US"/>
              </w:rPr>
              <w:lastRenderedPageBreak/>
              <w:t>ВЯЧЕСЛАВОВИЧ / 666404454301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lastRenderedPageBreak/>
              <w:t>Никкель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lastRenderedPageBreak/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F79FF" w:rsidRPr="00AA3E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  <w:lang w:val="en-US"/>
              </w:rPr>
              <w:lastRenderedPageBreak/>
              <w:t>EA-34492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  <w:lang w:val="en-US"/>
              </w:rPr>
              <w:t>СЫЧЕВ СЕРГЕЙ ВЯЧЕСЛАВОВИЧ / 666404454301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F79FF" w:rsidRPr="00AA3E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  <w:lang w:val="en-US"/>
              </w:rPr>
              <w:t>EA-34492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r w:rsidRPr="00AA3E98">
              <w:rPr>
                <w:sz w:val="22"/>
                <w:szCs w:val="22"/>
                <w:lang w:val="en-US"/>
              </w:rPr>
              <w:t>СЫЧЕВ СЕРГЕЙ ВЯЧЕСЛАВОВИЧ / 666404454301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F79FF" w:rsidRPr="00AA3E98" w:rsidRDefault="00AA3E98">
            <w:pPr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EF79FF" w:rsidRPr="00AA3E98" w:rsidRDefault="00EF79FF">
      <w:pPr>
        <w:jc w:val="both"/>
        <w:rPr>
          <w:sz w:val="22"/>
          <w:szCs w:val="22"/>
          <w:lang w:val="en-US"/>
        </w:rPr>
      </w:pPr>
    </w:p>
    <w:p w:rsidR="00EF79FF" w:rsidRPr="00AA3E98" w:rsidRDefault="00AA3E98">
      <w:pPr>
        <w:jc w:val="both"/>
        <w:rPr>
          <w:sz w:val="22"/>
          <w:szCs w:val="22"/>
        </w:rPr>
      </w:pPr>
      <w:bookmarkStart w:id="0" w:name="__DdeLink__136_4014115248"/>
      <w:bookmarkEnd w:id="0"/>
      <w:r w:rsidRPr="00AA3E98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</w:t>
      </w:r>
      <w:r w:rsidRPr="00AA3E98">
        <w:rPr>
          <w:rFonts w:eastAsia="Times New Roman"/>
          <w:sz w:val="22"/>
          <w:szCs w:val="22"/>
        </w:rPr>
        <w:t xml:space="preserve"> а также в соответствии с </w:t>
      </w:r>
      <w:proofErr w:type="gramStart"/>
      <w:r w:rsidRPr="00AA3E98">
        <w:rPr>
          <w:rFonts w:eastAsia="Times New Roman"/>
          <w:sz w:val="22"/>
          <w:szCs w:val="22"/>
        </w:rPr>
        <w:t>ч</w:t>
      </w:r>
      <w:proofErr w:type="gramEnd"/>
      <w:r w:rsidRPr="00AA3E98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СЫЧЕВ СЕРГЕЙ ВЯ</w:t>
      </w:r>
      <w:r w:rsidRPr="00AA3E98">
        <w:rPr>
          <w:rFonts w:eastAsia="Times New Roman"/>
          <w:sz w:val="22"/>
          <w:szCs w:val="22"/>
        </w:rPr>
        <w:t>ЧЕСЛАВОВИЧ.</w:t>
      </w:r>
    </w:p>
    <w:p w:rsidR="00EF79FF" w:rsidRPr="00AA3E98" w:rsidRDefault="00EF79FF">
      <w:pPr>
        <w:jc w:val="both"/>
        <w:rPr>
          <w:sz w:val="22"/>
          <w:szCs w:val="22"/>
        </w:rPr>
      </w:pPr>
    </w:p>
    <w:p w:rsidR="00EF79FF" w:rsidRPr="00AA3E98" w:rsidRDefault="00AA3E98">
      <w:pPr>
        <w:jc w:val="both"/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F79FF" w:rsidRPr="00AA3E98" w:rsidRDefault="00EF79FF">
      <w:pPr>
        <w:jc w:val="both"/>
        <w:rPr>
          <w:rFonts w:eastAsia="Times New Roman"/>
          <w:sz w:val="22"/>
          <w:szCs w:val="22"/>
        </w:rPr>
      </w:pPr>
    </w:p>
    <w:p w:rsidR="00EF79FF" w:rsidRPr="00AA3E98" w:rsidRDefault="00AA3E98">
      <w:pPr>
        <w:jc w:val="both"/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 xml:space="preserve">Настоящий </w:t>
      </w:r>
      <w:r w:rsidRPr="00AA3E98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</w:t>
      </w:r>
      <w:r w:rsidRPr="00AA3E98">
        <w:rPr>
          <w:rFonts w:eastAsia="Times New Roman"/>
          <w:sz w:val="22"/>
          <w:szCs w:val="22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F79FF" w:rsidRPr="00AA3E98" w:rsidRDefault="00EF79FF">
      <w:pPr>
        <w:jc w:val="both"/>
        <w:rPr>
          <w:rFonts w:eastAsia="Times New Roman"/>
          <w:sz w:val="22"/>
          <w:szCs w:val="22"/>
        </w:rPr>
      </w:pPr>
    </w:p>
    <w:p w:rsidR="00EF79FF" w:rsidRPr="00AA3E98" w:rsidRDefault="00AA3E98">
      <w:pPr>
        <w:rPr>
          <w:sz w:val="22"/>
          <w:szCs w:val="22"/>
        </w:rPr>
      </w:pPr>
      <w:r w:rsidRPr="00AA3E98">
        <w:rPr>
          <w:rFonts w:eastAsia="Times New Roman"/>
          <w:sz w:val="22"/>
          <w:szCs w:val="22"/>
        </w:rPr>
        <w:t>Подписи</w:t>
      </w:r>
    </w:p>
    <w:p w:rsidR="00EF79FF" w:rsidRPr="00AA3E98" w:rsidRDefault="00EF79FF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F79FF" w:rsidRPr="00AA3E98">
        <w:tc>
          <w:tcPr>
            <w:tcW w:w="3307" w:type="dxa"/>
            <w:shd w:val="clear" w:color="auto" w:fill="auto"/>
            <w:vAlign w:val="bottom"/>
          </w:tcPr>
          <w:p w:rsidR="00EF79FF" w:rsidRPr="00AA3E98" w:rsidRDefault="00AA3E98">
            <w:pPr>
              <w:pStyle w:val="af1"/>
              <w:rPr>
                <w:sz w:val="22"/>
                <w:szCs w:val="22"/>
              </w:rPr>
            </w:pPr>
            <w:proofErr w:type="spellStart"/>
            <w:r w:rsidRPr="00AA3E98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AA3E98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A3E98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AA3E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79FF" w:rsidRPr="00AA3E98" w:rsidRDefault="00EF79F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79FF" w:rsidRPr="00AA3E98" w:rsidRDefault="00AA3E98">
            <w:pPr>
              <w:pStyle w:val="af1"/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EF79FF" w:rsidRPr="00AA3E98">
        <w:tc>
          <w:tcPr>
            <w:tcW w:w="3307" w:type="dxa"/>
            <w:shd w:val="clear" w:color="auto" w:fill="auto"/>
            <w:vAlign w:val="bottom"/>
          </w:tcPr>
          <w:p w:rsidR="00EF79FF" w:rsidRPr="00AA3E98" w:rsidRDefault="00AA3E98">
            <w:pPr>
              <w:pStyle w:val="af1"/>
              <w:rPr>
                <w:sz w:val="22"/>
                <w:szCs w:val="22"/>
              </w:rPr>
            </w:pPr>
            <w:proofErr w:type="spellStart"/>
            <w:r w:rsidRPr="00AA3E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A3E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79FF" w:rsidRDefault="00EF79F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AA3E98" w:rsidRPr="00AA3E98" w:rsidRDefault="00AA3E9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79FF" w:rsidRPr="00AA3E98" w:rsidRDefault="00AA3E98">
            <w:pPr>
              <w:pStyle w:val="af1"/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EF79FF" w:rsidRPr="00AA3E98">
        <w:tc>
          <w:tcPr>
            <w:tcW w:w="3307" w:type="dxa"/>
            <w:shd w:val="clear" w:color="auto" w:fill="auto"/>
            <w:vAlign w:val="bottom"/>
          </w:tcPr>
          <w:p w:rsidR="00EF79FF" w:rsidRPr="00AA3E98" w:rsidRDefault="00AA3E98">
            <w:pPr>
              <w:pStyle w:val="af1"/>
              <w:rPr>
                <w:sz w:val="22"/>
                <w:szCs w:val="22"/>
              </w:rPr>
            </w:pPr>
            <w:proofErr w:type="spellStart"/>
            <w:r w:rsidRPr="00AA3E98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AA3E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79FF" w:rsidRDefault="00EF79F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AA3E98" w:rsidRPr="00AA3E98" w:rsidRDefault="00AA3E9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79FF" w:rsidRPr="00AA3E98" w:rsidRDefault="00AA3E98">
            <w:pPr>
              <w:pStyle w:val="af1"/>
              <w:rPr>
                <w:sz w:val="22"/>
                <w:szCs w:val="22"/>
              </w:rPr>
            </w:pPr>
            <w:proofErr w:type="spellStart"/>
            <w:r w:rsidRPr="00AA3E9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A3E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E9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AA3E98" w:rsidRDefault="00AA3E98">
      <w:pPr>
        <w:rPr>
          <w:sz w:val="22"/>
          <w:szCs w:val="22"/>
        </w:rPr>
      </w:pPr>
    </w:p>
    <w:sectPr w:rsidR="00000000" w:rsidRPr="00AA3E98" w:rsidSect="00EF79F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F79FF"/>
    <w:rsid w:val="00AA3E98"/>
    <w:rsid w:val="00EF7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9F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F79F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F79FF"/>
    <w:pPr>
      <w:spacing w:after="140" w:line="288" w:lineRule="auto"/>
    </w:pPr>
  </w:style>
  <w:style w:type="paragraph" w:styleId="a9">
    <w:name w:val="List"/>
    <w:basedOn w:val="a8"/>
    <w:rsid w:val="00EF79FF"/>
    <w:rPr>
      <w:rFonts w:cs="Noto Sans Devanagari"/>
    </w:rPr>
  </w:style>
  <w:style w:type="paragraph" w:customStyle="1" w:styleId="Caption">
    <w:name w:val="Caption"/>
    <w:basedOn w:val="a"/>
    <w:qFormat/>
    <w:rsid w:val="00EF79F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F79F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F79F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F79F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F79FF"/>
    <w:pPr>
      <w:spacing w:beforeAutospacing="1" w:afterAutospacing="1"/>
    </w:pPr>
  </w:style>
  <w:style w:type="paragraph" w:customStyle="1" w:styleId="th">
    <w:name w:val="th"/>
    <w:basedOn w:val="a"/>
    <w:qFormat/>
    <w:rsid w:val="00EF79F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F79F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F79F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F79FF"/>
    <w:pPr>
      <w:spacing w:beforeAutospacing="1" w:after="200"/>
    </w:pPr>
  </w:style>
  <w:style w:type="paragraph" w:customStyle="1" w:styleId="usual2">
    <w:name w:val="usual2"/>
    <w:basedOn w:val="a"/>
    <w:qFormat/>
    <w:rsid w:val="00EF79F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F79F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F79FF"/>
    <w:pPr>
      <w:spacing w:beforeAutospacing="1" w:afterAutospacing="1"/>
    </w:pPr>
  </w:style>
  <w:style w:type="paragraph" w:customStyle="1" w:styleId="requests">
    <w:name w:val="requests"/>
    <w:basedOn w:val="a"/>
    <w:qFormat/>
    <w:rsid w:val="00EF79F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F79F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F79FF"/>
  </w:style>
  <w:style w:type="paragraph" w:customStyle="1" w:styleId="af2">
    <w:name w:val="Заголовок таблицы"/>
    <w:basedOn w:val="af1"/>
    <w:qFormat/>
    <w:rsid w:val="00EF79FF"/>
  </w:style>
  <w:style w:type="paragraph" w:customStyle="1" w:styleId="DocumentMap">
    <w:name w:val="DocumentMap"/>
    <w:qFormat/>
    <w:rsid w:val="00EF79F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535</Words>
  <Characters>3054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2019-11-19T08:45:00Z</dcterms:created>
  <dcterms:modified xsi:type="dcterms:W3CDTF">2019-11-19T08:45:00Z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