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2E4" w:rsidRDefault="004469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22E4" w:rsidRDefault="004469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роботизированной механотерапии и зрительно-речевого управления системами для лиц с ограниченными возможностями для нужд ГБУ "КРОЦ""</w:t>
      </w:r>
    </w:p>
    <w:p w:rsidR="006322E4" w:rsidRPr="009E52EA" w:rsidRDefault="00446958">
      <w:pPr>
        <w:ind w:firstLine="567"/>
        <w:jc w:val="center"/>
        <w:rPr>
          <w:rFonts w:eastAsia="Times New Roman"/>
          <w:b/>
          <w:bCs/>
        </w:rPr>
      </w:pPr>
      <w:r w:rsidRPr="009E52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52EA">
        <w:rPr>
          <w:rFonts w:eastAsia="Times New Roman"/>
          <w:b/>
          <w:bCs/>
          <w:sz w:val="20"/>
          <w:szCs w:val="20"/>
        </w:rPr>
        <w:t xml:space="preserve"> 0373200041519002330) </w:t>
      </w:r>
    </w:p>
    <w:p w:rsidR="006322E4" w:rsidRPr="009E52EA" w:rsidRDefault="006322E4">
      <w:pPr>
        <w:ind w:firstLine="567"/>
        <w:jc w:val="center"/>
        <w:rPr>
          <w:sz w:val="20"/>
          <w:szCs w:val="20"/>
        </w:rPr>
      </w:pPr>
    </w:p>
    <w:p w:rsidR="006322E4" w:rsidRPr="009E52EA" w:rsidRDefault="00446958">
      <w:pPr>
        <w:ind w:firstLine="567"/>
        <w:jc w:val="right"/>
      </w:pPr>
      <w:r w:rsidRPr="009E52EA">
        <w:rPr>
          <w:rFonts w:eastAsia="Times New Roman"/>
          <w:sz w:val="20"/>
          <w:szCs w:val="20"/>
        </w:rPr>
        <w:t xml:space="preserve">19.11.19 </w:t>
      </w:r>
      <w:r w:rsidRPr="009E52EA">
        <w:rPr>
          <w:rFonts w:eastAsia="Times New Roman"/>
          <w:sz w:val="20"/>
          <w:szCs w:val="20"/>
        </w:rPr>
        <w:t>17:29:07 (</w:t>
      </w:r>
      <w:r>
        <w:rPr>
          <w:rFonts w:eastAsia="Times New Roman"/>
          <w:sz w:val="20"/>
          <w:szCs w:val="20"/>
          <w:lang w:val="en-US"/>
        </w:rPr>
        <w:t>MSK</w:t>
      </w:r>
      <w:r w:rsidRPr="009E52EA">
        <w:rPr>
          <w:rFonts w:eastAsia="Times New Roman"/>
          <w:sz w:val="20"/>
          <w:szCs w:val="20"/>
        </w:rPr>
        <w:t>+00:00)</w:t>
      </w:r>
    </w:p>
    <w:p w:rsidR="006322E4" w:rsidRPr="009E52EA" w:rsidRDefault="006322E4">
      <w:pPr>
        <w:ind w:firstLine="567"/>
        <w:rPr>
          <w:rFonts w:eastAsia="Times New Roman"/>
          <w:sz w:val="20"/>
          <w:szCs w:val="20"/>
        </w:rPr>
      </w:pPr>
    </w:p>
    <w:p w:rsidR="006322E4" w:rsidRDefault="00446958"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6322E4" w:rsidRDefault="006322E4">
      <w:pPr>
        <w:rPr>
          <w:rFonts w:eastAsia="Times New Roman"/>
          <w:sz w:val="20"/>
          <w:szCs w:val="20"/>
        </w:rPr>
      </w:pPr>
    </w:p>
    <w:p w:rsidR="006322E4" w:rsidRPr="009E52EA" w:rsidRDefault="00446958">
      <w:r>
        <w:rPr>
          <w:rFonts w:eastAsia="Times New Roman"/>
          <w:sz w:val="20"/>
          <w:szCs w:val="20"/>
        </w:rPr>
        <w:t>Организатор</w:t>
      </w:r>
      <w:r w:rsidRPr="009E52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52E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</w:t>
      </w:r>
      <w:r w:rsidRPr="009E52EA">
        <w:rPr>
          <w:rFonts w:eastAsia="Times New Roman"/>
          <w:sz w:val="20"/>
          <w:szCs w:val="20"/>
        </w:rPr>
        <w:t>СЕЛЕНИЯ ГОРОДА МОСКВЫ"</w:t>
      </w:r>
    </w:p>
    <w:p w:rsidR="006322E4" w:rsidRPr="009E52EA" w:rsidRDefault="006322E4">
      <w:pPr>
        <w:rPr>
          <w:rFonts w:eastAsia="Times New Roman"/>
          <w:sz w:val="20"/>
          <w:szCs w:val="20"/>
        </w:rPr>
      </w:pPr>
    </w:p>
    <w:p w:rsidR="006322E4" w:rsidRDefault="00446958">
      <w:r>
        <w:rPr>
          <w:rFonts w:eastAsia="Times New Roman"/>
          <w:sz w:val="20"/>
          <w:szCs w:val="20"/>
        </w:rPr>
        <w:t>Заказчик</w:t>
      </w:r>
      <w:r w:rsidRPr="009E52E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322E4" w:rsidRPr="009E52EA" w:rsidRDefault="006322E4">
      <w:pPr>
        <w:rPr>
          <w:rFonts w:eastAsia="Times New Roman"/>
          <w:sz w:val="20"/>
          <w:szCs w:val="20"/>
        </w:rPr>
      </w:pPr>
    </w:p>
    <w:p w:rsidR="006322E4" w:rsidRDefault="004469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роботизированной механ</w:t>
      </w:r>
      <w:r>
        <w:rPr>
          <w:rFonts w:eastAsia="Times New Roman"/>
          <w:sz w:val="20"/>
          <w:szCs w:val="20"/>
        </w:rPr>
        <w:t>отерапии и зрительно-речевого управления системами для лиц с ограниченными возможностями для нужд ГБУ "КРОЦ"</w:t>
      </w:r>
    </w:p>
    <w:p w:rsidR="006322E4" w:rsidRDefault="006322E4">
      <w:pPr>
        <w:rPr>
          <w:rFonts w:eastAsia="Times New Roman"/>
          <w:sz w:val="20"/>
          <w:szCs w:val="20"/>
        </w:rPr>
      </w:pPr>
    </w:p>
    <w:p w:rsidR="006322E4" w:rsidRDefault="004469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192770182732077090100120480010000244</w:t>
      </w:r>
    </w:p>
    <w:p w:rsidR="006322E4" w:rsidRDefault="006322E4"/>
    <w:p w:rsidR="006322E4" w:rsidRDefault="004469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</w:t>
      </w:r>
      <w:r>
        <w:rPr>
          <w:rFonts w:eastAsia="Times New Roman"/>
          <w:sz w:val="20"/>
          <w:szCs w:val="20"/>
        </w:rPr>
        <w:t xml:space="preserve"> руб.: 9 737 300,00 руб.</w:t>
      </w:r>
    </w:p>
    <w:p w:rsidR="006322E4" w:rsidRPr="009E52EA" w:rsidRDefault="006322E4">
      <w:pPr>
        <w:rPr>
          <w:rFonts w:eastAsia="Times New Roman"/>
          <w:sz w:val="20"/>
          <w:szCs w:val="20"/>
        </w:rPr>
      </w:pPr>
    </w:p>
    <w:p w:rsidR="006322E4" w:rsidRPr="009E52EA" w:rsidRDefault="00446958">
      <w:r>
        <w:rPr>
          <w:rFonts w:eastAsia="Times New Roman"/>
          <w:sz w:val="20"/>
          <w:szCs w:val="20"/>
        </w:rPr>
        <w:t>Снижение</w:t>
      </w:r>
      <w:r w:rsidRPr="009E52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E52EA">
        <w:rPr>
          <w:rFonts w:eastAsia="Times New Roman"/>
          <w:sz w:val="20"/>
          <w:szCs w:val="20"/>
        </w:rPr>
        <w:t>, %: 1.00</w:t>
      </w:r>
    </w:p>
    <w:p w:rsidR="006322E4" w:rsidRPr="009E52EA" w:rsidRDefault="006322E4">
      <w:pPr>
        <w:rPr>
          <w:rFonts w:eastAsia="Times New Roman"/>
          <w:sz w:val="20"/>
          <w:szCs w:val="20"/>
        </w:rPr>
      </w:pPr>
    </w:p>
    <w:p w:rsidR="006322E4" w:rsidRDefault="004469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6322E4" w:rsidRDefault="006322E4">
      <w:pPr>
        <w:rPr>
          <w:rFonts w:eastAsia="Times New Roman"/>
          <w:sz w:val="20"/>
          <w:szCs w:val="20"/>
        </w:rPr>
      </w:pPr>
    </w:p>
    <w:p w:rsidR="006322E4" w:rsidRDefault="004469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22E4">
        <w:tc>
          <w:tcPr>
            <w:tcW w:w="4960" w:type="dxa"/>
            <w:shd w:val="clear" w:color="auto" w:fill="auto"/>
          </w:tcPr>
          <w:p w:rsidR="006322E4" w:rsidRDefault="004469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2E4" w:rsidRDefault="004469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6322E4">
        <w:tc>
          <w:tcPr>
            <w:tcW w:w="4960" w:type="dxa"/>
            <w:shd w:val="clear" w:color="auto" w:fill="auto"/>
          </w:tcPr>
          <w:p w:rsidR="006322E4" w:rsidRDefault="004469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2E4" w:rsidRDefault="004469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322E4">
        <w:tc>
          <w:tcPr>
            <w:tcW w:w="4960" w:type="dxa"/>
            <w:shd w:val="clear" w:color="auto" w:fill="auto"/>
          </w:tcPr>
          <w:p w:rsidR="006322E4" w:rsidRDefault="004469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2E4" w:rsidRDefault="004469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</w:t>
            </w:r>
            <w:r>
              <w:rPr>
                <w:sz w:val="20"/>
                <w:szCs w:val="20"/>
                <w:lang w:val="en-US"/>
              </w:rPr>
              <w:t>рович</w:t>
            </w:r>
            <w:proofErr w:type="spellEnd"/>
          </w:p>
        </w:tc>
      </w:tr>
    </w:tbl>
    <w:p w:rsidR="006322E4" w:rsidRDefault="006322E4">
      <w:pPr>
        <w:rPr>
          <w:rFonts w:eastAsia="Times New Roman"/>
          <w:sz w:val="20"/>
          <w:szCs w:val="20"/>
        </w:rPr>
      </w:pPr>
    </w:p>
    <w:p w:rsidR="006322E4" w:rsidRDefault="004469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22E4" w:rsidRDefault="006322E4">
      <w:pPr>
        <w:rPr>
          <w:rFonts w:eastAsia="Times New Roman"/>
          <w:sz w:val="20"/>
          <w:szCs w:val="20"/>
        </w:rPr>
      </w:pPr>
    </w:p>
    <w:p w:rsidR="006322E4" w:rsidRDefault="004469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6322E4" w:rsidRDefault="006322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6322E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322E4" w:rsidRDefault="004469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322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22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РУСЛАН </w:t>
            </w:r>
            <w:r>
              <w:rPr>
                <w:sz w:val="20"/>
                <w:szCs w:val="20"/>
                <w:lang w:val="en-US"/>
              </w:rPr>
              <w:t>АНАТОЛЬЕВИЧ / 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9 639 927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22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9 688 613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22E4" w:rsidRDefault="006322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6322E4">
        <w:tc>
          <w:tcPr>
            <w:tcW w:w="9977" w:type="dxa"/>
            <w:gridSpan w:val="5"/>
            <w:shd w:val="clear" w:color="auto" w:fill="auto"/>
          </w:tcPr>
          <w:p w:rsidR="006322E4" w:rsidRDefault="004469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22E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22E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9 639 927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2E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</w:t>
            </w:r>
            <w:r>
              <w:rPr>
                <w:sz w:val="20"/>
                <w:szCs w:val="20"/>
                <w:lang w:val="en-US"/>
              </w:rPr>
              <w:t>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9 639 927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2E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9 639 927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2E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СЕНАТОРОВ ВЕНИАМИН ИГОРЕВИЧ / </w:t>
            </w:r>
            <w:r>
              <w:rPr>
                <w:sz w:val="20"/>
                <w:szCs w:val="20"/>
                <w:lang w:val="en-US"/>
              </w:rPr>
              <w:t>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9 688 613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2E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9 688 613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22E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9 688 613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22E4" w:rsidRDefault="004469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22E4" w:rsidRDefault="006322E4">
      <w:pPr>
        <w:jc w:val="both"/>
        <w:rPr>
          <w:rFonts w:eastAsia="Times New Roman"/>
          <w:sz w:val="20"/>
          <w:szCs w:val="20"/>
          <w:lang w:val="en-US"/>
        </w:rPr>
      </w:pPr>
    </w:p>
    <w:p w:rsidR="006322E4" w:rsidRDefault="0044695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ТИХОМИРОВ РУСЛАН АНАТОЛЬЕВИЧ, предложивший цену контракта 9 639 927,00 руб. руб.</w:t>
      </w:r>
    </w:p>
    <w:p w:rsidR="006322E4" w:rsidRDefault="006322E4">
      <w:pPr>
        <w:jc w:val="both"/>
        <w:rPr>
          <w:rFonts w:eastAsia="Times New Roman"/>
          <w:sz w:val="20"/>
          <w:szCs w:val="20"/>
        </w:rPr>
      </w:pPr>
    </w:p>
    <w:p w:rsidR="006322E4" w:rsidRDefault="0044695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</w:t>
      </w:r>
      <w:r>
        <w:rPr>
          <w:rFonts w:eastAsia="Times New Roman"/>
          <w:sz w:val="20"/>
          <w:szCs w:val="20"/>
        </w:rPr>
        <w:t>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>
        <w:rPr>
          <w:rFonts w:eastAsia="Times New Roman"/>
          <w:sz w:val="20"/>
          <w:szCs w:val="20"/>
        </w:rPr>
        <w:t>чается с участником ТИХОМИРОВ РУСЛАН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322E4" w:rsidRPr="009E52EA" w:rsidRDefault="006322E4">
      <w:pPr>
        <w:jc w:val="both"/>
        <w:rPr>
          <w:rFonts w:eastAsia="Times New Roman"/>
          <w:sz w:val="20"/>
          <w:szCs w:val="20"/>
        </w:rPr>
      </w:pPr>
    </w:p>
    <w:p w:rsidR="006322E4" w:rsidRDefault="00446958">
      <w:pPr>
        <w:jc w:val="both"/>
      </w:pPr>
      <w:r w:rsidRPr="009E52E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22E4" w:rsidRPr="009E52EA" w:rsidRDefault="006322E4">
      <w:pPr>
        <w:jc w:val="both"/>
        <w:rPr>
          <w:rFonts w:eastAsia="Times New Roman"/>
          <w:sz w:val="20"/>
          <w:szCs w:val="20"/>
        </w:rPr>
      </w:pPr>
    </w:p>
    <w:p w:rsidR="00446958" w:rsidRDefault="00446958">
      <w:bookmarkStart w:id="1" w:name="_GoBack"/>
      <w:bookmarkEnd w:id="1"/>
    </w:p>
    <w:sectPr w:rsidR="0044695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22E4"/>
    <w:rsid w:val="00446958"/>
    <w:rsid w:val="006322E4"/>
    <w:rsid w:val="009E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B1F3BB-E871-481C-BD93-B6C764910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570</Words>
  <Characters>3253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24</cp:revision>
  <dcterms:created xsi:type="dcterms:W3CDTF">2019-09-11T09:00:00Z</dcterms:created>
  <dcterms:modified xsi:type="dcterms:W3CDTF">2019-11-19T14:30:00Z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