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A3D" w:rsidRDefault="00C413E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A0A3D" w:rsidRDefault="00C413E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товаров и оборудования для слабовидящих для нужд учреждений, подведомственных ДТСЗН г. Москвы"</w:t>
      </w:r>
    </w:p>
    <w:p w:rsidR="002A0A3D" w:rsidRPr="00C413EA" w:rsidRDefault="00C413EA">
      <w:pPr>
        <w:ind w:firstLine="567"/>
        <w:jc w:val="center"/>
        <w:rPr>
          <w:rFonts w:eastAsia="Times New Roman"/>
          <w:b/>
          <w:bCs/>
        </w:rPr>
      </w:pPr>
      <w:r w:rsidRPr="00C413E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413EA">
        <w:rPr>
          <w:rFonts w:eastAsia="Times New Roman"/>
          <w:b/>
          <w:bCs/>
          <w:sz w:val="20"/>
          <w:szCs w:val="20"/>
        </w:rPr>
        <w:t xml:space="preserve"> 0373200041519002317) </w:t>
      </w:r>
    </w:p>
    <w:p w:rsidR="002A0A3D" w:rsidRPr="00C413EA" w:rsidRDefault="002A0A3D">
      <w:pPr>
        <w:ind w:firstLine="567"/>
        <w:jc w:val="center"/>
        <w:rPr>
          <w:sz w:val="20"/>
          <w:szCs w:val="20"/>
        </w:rPr>
      </w:pPr>
    </w:p>
    <w:p w:rsidR="002A0A3D" w:rsidRPr="00C413EA" w:rsidRDefault="00C413EA">
      <w:pPr>
        <w:ind w:firstLine="567"/>
        <w:jc w:val="right"/>
      </w:pPr>
      <w:r w:rsidRPr="00C413EA">
        <w:rPr>
          <w:rFonts w:eastAsia="Times New Roman"/>
          <w:sz w:val="20"/>
          <w:szCs w:val="20"/>
        </w:rPr>
        <w:t>19.11.19 17:58:04 (</w:t>
      </w:r>
      <w:r>
        <w:rPr>
          <w:rFonts w:eastAsia="Times New Roman"/>
          <w:sz w:val="20"/>
          <w:szCs w:val="20"/>
          <w:lang w:val="en-US"/>
        </w:rPr>
        <w:t>MSK</w:t>
      </w:r>
      <w:r w:rsidRPr="00C413EA">
        <w:rPr>
          <w:rFonts w:eastAsia="Times New Roman"/>
          <w:sz w:val="20"/>
          <w:szCs w:val="20"/>
        </w:rPr>
        <w:t>+00:00)</w:t>
      </w:r>
    </w:p>
    <w:p w:rsidR="002A0A3D" w:rsidRPr="00C413EA" w:rsidRDefault="002A0A3D">
      <w:pPr>
        <w:ind w:firstLine="567"/>
        <w:rPr>
          <w:rFonts w:eastAsia="Times New Roman"/>
          <w:sz w:val="20"/>
          <w:szCs w:val="20"/>
        </w:rPr>
      </w:pPr>
    </w:p>
    <w:p w:rsidR="002A0A3D" w:rsidRDefault="00C413EA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107078, г. Москва, Орликов переулок, дом 2</w:t>
      </w:r>
    </w:p>
    <w:p w:rsidR="002A0A3D" w:rsidRDefault="002A0A3D">
      <w:pPr>
        <w:rPr>
          <w:rFonts w:eastAsia="Times New Roman"/>
          <w:sz w:val="20"/>
          <w:szCs w:val="20"/>
        </w:rPr>
      </w:pPr>
    </w:p>
    <w:p w:rsidR="002A0A3D" w:rsidRPr="00C413EA" w:rsidRDefault="00C413EA">
      <w:r>
        <w:rPr>
          <w:rFonts w:eastAsia="Times New Roman"/>
          <w:sz w:val="20"/>
          <w:szCs w:val="20"/>
        </w:rPr>
        <w:t>Организатор</w:t>
      </w:r>
      <w:r w:rsidRPr="00C413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413EA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2A0A3D" w:rsidRPr="00C413EA" w:rsidRDefault="002A0A3D">
      <w:pPr>
        <w:rPr>
          <w:rFonts w:eastAsia="Times New Roman"/>
          <w:sz w:val="20"/>
          <w:szCs w:val="20"/>
        </w:rPr>
      </w:pPr>
    </w:p>
    <w:p w:rsidR="002A0A3D" w:rsidRDefault="00C413EA">
      <w:r>
        <w:rPr>
          <w:rFonts w:eastAsia="Times New Roman"/>
          <w:sz w:val="20"/>
          <w:szCs w:val="20"/>
        </w:rPr>
        <w:t>Заказчик</w:t>
      </w:r>
      <w:r w:rsidRPr="00C413EA">
        <w:rPr>
          <w:rFonts w:eastAsia="Times New Roman"/>
          <w:sz w:val="20"/>
          <w:szCs w:val="20"/>
        </w:rPr>
        <w:t>: ГОСУДАРСТВЕННОЕ К</w:t>
      </w:r>
      <w:r w:rsidRPr="00C413EA">
        <w:rPr>
          <w:rFonts w:eastAsia="Times New Roman"/>
          <w:sz w:val="20"/>
          <w:szCs w:val="20"/>
        </w:rPr>
        <w:t>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2A0A3D" w:rsidRPr="00C413EA" w:rsidRDefault="002A0A3D">
      <w:pPr>
        <w:rPr>
          <w:rFonts w:eastAsia="Times New Roman"/>
          <w:sz w:val="20"/>
          <w:szCs w:val="20"/>
        </w:rPr>
      </w:pPr>
    </w:p>
    <w:p w:rsidR="002A0A3D" w:rsidRDefault="00C413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товаров и оборудования для слабовидящих для нужд учреждений, подведомственных ДТСЗН г. Мос</w:t>
      </w:r>
      <w:r>
        <w:rPr>
          <w:rFonts w:eastAsia="Times New Roman"/>
          <w:sz w:val="20"/>
          <w:szCs w:val="20"/>
        </w:rPr>
        <w:t>квы</w:t>
      </w:r>
    </w:p>
    <w:p w:rsidR="002A0A3D" w:rsidRDefault="002A0A3D">
      <w:pPr>
        <w:rPr>
          <w:rFonts w:eastAsia="Times New Roman"/>
          <w:sz w:val="20"/>
          <w:szCs w:val="20"/>
        </w:rPr>
      </w:pPr>
    </w:p>
    <w:p w:rsidR="002A0A3D" w:rsidRDefault="00C413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192770182732077090100119610010000244</w:t>
      </w:r>
    </w:p>
    <w:p w:rsidR="002A0A3D" w:rsidRDefault="002A0A3D"/>
    <w:p w:rsidR="002A0A3D" w:rsidRDefault="00C413E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9 174 800,00 руб.</w:t>
      </w:r>
    </w:p>
    <w:p w:rsidR="002A0A3D" w:rsidRPr="00C413EA" w:rsidRDefault="002A0A3D">
      <w:pPr>
        <w:rPr>
          <w:rFonts w:eastAsia="Times New Roman"/>
          <w:sz w:val="20"/>
          <w:szCs w:val="20"/>
        </w:rPr>
      </w:pPr>
    </w:p>
    <w:p w:rsidR="002A0A3D" w:rsidRPr="00C413EA" w:rsidRDefault="00C413EA">
      <w:r>
        <w:rPr>
          <w:rFonts w:eastAsia="Times New Roman"/>
          <w:sz w:val="20"/>
          <w:szCs w:val="20"/>
        </w:rPr>
        <w:t>Снижение</w:t>
      </w:r>
      <w:r w:rsidRPr="00C413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413EA">
        <w:rPr>
          <w:rFonts w:eastAsia="Times New Roman"/>
          <w:sz w:val="20"/>
          <w:szCs w:val="20"/>
        </w:rPr>
        <w:t>, %: 13.50</w:t>
      </w:r>
    </w:p>
    <w:p w:rsidR="002A0A3D" w:rsidRPr="00C413EA" w:rsidRDefault="002A0A3D">
      <w:pPr>
        <w:rPr>
          <w:rFonts w:eastAsia="Times New Roman"/>
          <w:sz w:val="20"/>
          <w:szCs w:val="20"/>
        </w:rPr>
      </w:pPr>
    </w:p>
    <w:p w:rsidR="002A0A3D" w:rsidRDefault="00C413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A0A3D">
        <w:tc>
          <w:tcPr>
            <w:tcW w:w="4960" w:type="dxa"/>
            <w:shd w:val="clear" w:color="auto" w:fill="auto"/>
          </w:tcPr>
          <w:p w:rsidR="002A0A3D" w:rsidRDefault="00C413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0A3D" w:rsidRDefault="00C413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2A0A3D">
        <w:tc>
          <w:tcPr>
            <w:tcW w:w="4960" w:type="dxa"/>
            <w:shd w:val="clear" w:color="auto" w:fill="auto"/>
          </w:tcPr>
          <w:p w:rsidR="002A0A3D" w:rsidRDefault="00C413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0A3D" w:rsidRDefault="00C413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A0A3D">
        <w:tc>
          <w:tcPr>
            <w:tcW w:w="4960" w:type="dxa"/>
            <w:shd w:val="clear" w:color="auto" w:fill="auto"/>
          </w:tcPr>
          <w:p w:rsidR="002A0A3D" w:rsidRDefault="00C413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0A3D" w:rsidRDefault="00C413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2A0A3D" w:rsidRDefault="002A0A3D">
      <w:pPr>
        <w:rPr>
          <w:rFonts w:eastAsia="Times New Roman"/>
          <w:sz w:val="20"/>
          <w:szCs w:val="20"/>
        </w:rPr>
      </w:pPr>
    </w:p>
    <w:p w:rsidR="002A0A3D" w:rsidRDefault="00C413E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A0A3D" w:rsidRDefault="002A0A3D">
      <w:pPr>
        <w:rPr>
          <w:rFonts w:eastAsia="Times New Roman"/>
          <w:sz w:val="20"/>
          <w:szCs w:val="20"/>
        </w:rPr>
      </w:pPr>
    </w:p>
    <w:p w:rsidR="002A0A3D" w:rsidRDefault="00C413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A0A3D" w:rsidRDefault="002A0A3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2A0A3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A0A3D" w:rsidRDefault="00C413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A0A3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A0A3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EA-34190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7 936 202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A0A3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EA-34326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ПОНОМАРЕВ ИГОРЬ АЛЕКСЕЕВИЧ / </w:t>
            </w:r>
            <w:r>
              <w:rPr>
                <w:sz w:val="20"/>
                <w:szCs w:val="20"/>
                <w:lang w:val="en-US"/>
              </w:rPr>
              <w:t>504501345423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7 982 076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A0A3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EA-34138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КРЮКОВА ДИАНА ВИТАЛЬЕВНА / 773376492232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9 128 926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A0A3D" w:rsidRDefault="002A0A3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2A0A3D">
        <w:tc>
          <w:tcPr>
            <w:tcW w:w="9977" w:type="dxa"/>
            <w:gridSpan w:val="5"/>
            <w:shd w:val="clear" w:color="auto" w:fill="auto"/>
          </w:tcPr>
          <w:p w:rsidR="002A0A3D" w:rsidRDefault="00C413E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A0A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A0A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7 936 202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0A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РУСЛАН АНАТОЛЬЕВИЧ / </w:t>
            </w:r>
            <w:r>
              <w:rPr>
                <w:sz w:val="20"/>
                <w:szCs w:val="20"/>
                <w:lang w:val="en-US"/>
              </w:rPr>
              <w:t>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7 936 202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0A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7 936 202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0A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ПОНОМАРЕВ ИГОРЬ АЛЕКСЕЕВИЧ / 504501345423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7 982 076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0A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ПОНОМАРЕВ ИГОРЬ АЛЕКСЕЕВИЧ / 504501345423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7 982 076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0A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ПОНОМАРЕВ ИГОРЬ АЛЕКСЕЕВИЧ / 504501345423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7 982 076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0A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КРЮКОВА ДИАНА ВИТАЛЬЕВНА / 773376492232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9 128 926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0A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КРЮКОВА ДИАНА ВИТАЛЬЕВНА / 773376492232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9 128 926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0A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КРЮКОВА ДИАНА </w:t>
            </w:r>
            <w:r>
              <w:rPr>
                <w:sz w:val="20"/>
                <w:szCs w:val="20"/>
                <w:lang w:val="en-US"/>
              </w:rPr>
              <w:t>ВИТАЛЬЕВНА / 773376492232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9 128 926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A0A3D" w:rsidRDefault="00C413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A0A3D" w:rsidRDefault="002A0A3D">
      <w:pPr>
        <w:jc w:val="both"/>
        <w:rPr>
          <w:rFonts w:eastAsia="Times New Roman"/>
          <w:sz w:val="20"/>
          <w:szCs w:val="20"/>
          <w:lang w:val="en-US"/>
        </w:rPr>
      </w:pPr>
    </w:p>
    <w:p w:rsidR="002A0A3D" w:rsidRDefault="00C413E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ТИХОМИРОВ РУСЛАН АНАТОЛЬЕВИЧ, предложивший цену контракта 7 936 202,00 </w:t>
      </w:r>
      <w:r>
        <w:rPr>
          <w:rFonts w:eastAsia="Times New Roman"/>
          <w:sz w:val="20"/>
          <w:szCs w:val="20"/>
        </w:rPr>
        <w:t>руб. руб.</w:t>
      </w:r>
    </w:p>
    <w:p w:rsidR="002A0A3D" w:rsidRDefault="002A0A3D">
      <w:pPr>
        <w:jc w:val="both"/>
        <w:rPr>
          <w:rFonts w:eastAsia="Times New Roman"/>
          <w:sz w:val="20"/>
          <w:szCs w:val="20"/>
        </w:rPr>
      </w:pPr>
    </w:p>
    <w:p w:rsidR="002A0A3D" w:rsidRDefault="00C413E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 контракт заключается с участником ТИХОМИРОВ РУСЛАН АНАТОЛЬЕВИЧ,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</w:t>
      </w:r>
      <w:r>
        <w:rPr>
          <w:rFonts w:eastAsia="Times New Roman"/>
          <w:sz w:val="20"/>
          <w:szCs w:val="20"/>
        </w:rPr>
        <w:t>ектронном аукционе.</w:t>
      </w:r>
    </w:p>
    <w:p w:rsidR="002A0A3D" w:rsidRPr="00C413EA" w:rsidRDefault="002A0A3D">
      <w:pPr>
        <w:jc w:val="both"/>
        <w:rPr>
          <w:rFonts w:eastAsia="Times New Roman"/>
          <w:sz w:val="20"/>
          <w:szCs w:val="20"/>
        </w:rPr>
      </w:pPr>
    </w:p>
    <w:p w:rsidR="002A0A3D" w:rsidRDefault="00C413EA">
      <w:pPr>
        <w:jc w:val="both"/>
      </w:pPr>
      <w:r w:rsidRPr="00C413E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2A0A3D" w:rsidRPr="00C413EA" w:rsidRDefault="002A0A3D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sectPr w:rsidR="002A0A3D" w:rsidRPr="00C413E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A3D"/>
    <w:rsid w:val="002A0A3D"/>
    <w:rsid w:val="00C41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AEEB24-E8D6-4D0C-B014-B0D18BC5A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user1</cp:lastModifiedBy>
  <cp:revision>2</cp:revision>
  <dcterms:created xsi:type="dcterms:W3CDTF">2019-11-19T14:59:00Z</dcterms:created>
  <dcterms:modified xsi:type="dcterms:W3CDTF">2019-11-19T14:59:00Z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