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EB" w:rsidRPr="00E808CE" w:rsidRDefault="00E808CE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E808C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E2EEB" w:rsidRPr="00E808CE" w:rsidRDefault="00E808CE">
      <w:pPr>
        <w:ind w:firstLine="567"/>
        <w:jc w:val="center"/>
        <w:rPr>
          <w:sz w:val="22"/>
          <w:szCs w:val="22"/>
        </w:rPr>
      </w:pPr>
      <w:r w:rsidRPr="00E808CE">
        <w:rPr>
          <w:rFonts w:eastAsia="Times New Roman"/>
          <w:b/>
          <w:bCs/>
          <w:sz w:val="22"/>
          <w:szCs w:val="22"/>
        </w:rPr>
        <w:t xml:space="preserve">"Поставка бытовой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</w:t>
      </w:r>
      <w:r w:rsidRPr="00E808CE">
        <w:rPr>
          <w:rFonts w:eastAsia="Times New Roman"/>
          <w:b/>
          <w:bCs/>
          <w:sz w:val="22"/>
          <w:szCs w:val="22"/>
        </w:rPr>
        <w:t xml:space="preserve">амбулатории, в том числе </w:t>
      </w:r>
      <w:proofErr w:type="spellStart"/>
      <w:r w:rsidRPr="00E808CE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E808CE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E808CE">
        <w:rPr>
          <w:rFonts w:eastAsia="Times New Roman"/>
          <w:b/>
          <w:bCs/>
          <w:sz w:val="22"/>
          <w:szCs w:val="22"/>
        </w:rPr>
        <w:t>"-</w:t>
      </w:r>
      <w:proofErr w:type="gramEnd"/>
      <w:r w:rsidRPr="00E808CE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E808CE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E808CE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E808CE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E808CE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3E2EEB" w:rsidRPr="00E808CE" w:rsidRDefault="00E808C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808CE">
        <w:rPr>
          <w:rFonts w:eastAsia="Times New Roman"/>
          <w:b/>
          <w:bCs/>
          <w:sz w:val="22"/>
          <w:szCs w:val="22"/>
        </w:rPr>
        <w:t xml:space="preserve">(№ </w:t>
      </w:r>
      <w:r w:rsidRPr="00E808CE">
        <w:rPr>
          <w:rFonts w:eastAsia="Times New Roman"/>
          <w:b/>
          <w:bCs/>
          <w:sz w:val="22"/>
          <w:szCs w:val="22"/>
        </w:rPr>
        <w:t>извещения</w:t>
      </w:r>
      <w:r w:rsidRPr="00E808CE">
        <w:rPr>
          <w:rFonts w:eastAsia="Times New Roman"/>
          <w:b/>
          <w:bCs/>
          <w:sz w:val="22"/>
          <w:szCs w:val="22"/>
        </w:rPr>
        <w:t xml:space="preserve"> 0369200038319000</w:t>
      </w:r>
      <w:r w:rsidRPr="00E808CE">
        <w:rPr>
          <w:rFonts w:eastAsia="Times New Roman"/>
          <w:b/>
          <w:bCs/>
          <w:sz w:val="22"/>
          <w:szCs w:val="22"/>
        </w:rPr>
        <w:t xml:space="preserve">101) </w:t>
      </w:r>
    </w:p>
    <w:p w:rsidR="003E2EEB" w:rsidRPr="00E808CE" w:rsidRDefault="003E2EEB">
      <w:pPr>
        <w:ind w:firstLine="567"/>
        <w:jc w:val="center"/>
        <w:rPr>
          <w:sz w:val="22"/>
          <w:szCs w:val="22"/>
        </w:rPr>
      </w:pPr>
    </w:p>
    <w:p w:rsidR="003E2EEB" w:rsidRPr="00E808CE" w:rsidRDefault="00E808CE">
      <w:pPr>
        <w:ind w:firstLine="567"/>
        <w:jc w:val="right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20.11.19 11:15:17 (</w:t>
      </w:r>
      <w:r w:rsidRPr="00E808CE">
        <w:rPr>
          <w:rFonts w:eastAsia="Times New Roman"/>
          <w:sz w:val="22"/>
          <w:szCs w:val="22"/>
          <w:lang w:val="en-US"/>
        </w:rPr>
        <w:t>MSK</w:t>
      </w:r>
      <w:r w:rsidRPr="00E808CE">
        <w:rPr>
          <w:rFonts w:eastAsia="Times New Roman"/>
          <w:sz w:val="22"/>
          <w:szCs w:val="22"/>
        </w:rPr>
        <w:t>+02:00)</w:t>
      </w:r>
    </w:p>
    <w:p w:rsidR="003E2EEB" w:rsidRPr="00E808CE" w:rsidRDefault="003E2EEB">
      <w:pPr>
        <w:ind w:firstLine="567"/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E808CE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E808CE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E808CE">
        <w:rPr>
          <w:rFonts w:eastAsia="Times New Roman"/>
          <w:sz w:val="22"/>
          <w:szCs w:val="22"/>
        </w:rPr>
        <w:t>аукциона</w:t>
      </w:r>
      <w:r w:rsidRPr="00E808CE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Заказчик</w:t>
      </w:r>
      <w:r w:rsidRPr="00E808CE">
        <w:rPr>
          <w:rFonts w:eastAsia="Times New Roman"/>
          <w:sz w:val="22"/>
          <w:szCs w:val="22"/>
        </w:rPr>
        <w:t>: ОБЛАСТН</w:t>
      </w:r>
      <w:r w:rsidRPr="00E808CE">
        <w:rPr>
          <w:rFonts w:eastAsia="Times New Roman"/>
          <w:sz w:val="22"/>
          <w:szCs w:val="22"/>
        </w:rPr>
        <w:t>ОЕ ГОСУДАРСТВЕННОЕ КАЗЕННОЕ УЧРЕЖДЕНИЕ "ЧЕЛЯБОБЛИНВЕСТСТРОЙ"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 w:rsidP="00E808CE">
      <w:pPr>
        <w:jc w:val="both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Наименование закупки: Поставка бытовой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</w:t>
      </w:r>
      <w:r w:rsidRPr="00E808CE">
        <w:rPr>
          <w:rFonts w:eastAsia="Times New Roman"/>
          <w:sz w:val="22"/>
          <w:szCs w:val="22"/>
        </w:rPr>
        <w:t xml:space="preserve">ей практики, районные больницы, амбулатории, в том числе </w:t>
      </w:r>
      <w:proofErr w:type="spellStart"/>
      <w:r w:rsidRPr="00E808CE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E808CE">
        <w:rPr>
          <w:rFonts w:eastAsia="Times New Roman"/>
          <w:sz w:val="22"/>
          <w:szCs w:val="22"/>
        </w:rPr>
        <w:t xml:space="preserve"> работы</w:t>
      </w:r>
      <w:proofErr w:type="gramStart"/>
      <w:r w:rsidRPr="00E808CE">
        <w:rPr>
          <w:rFonts w:eastAsia="Times New Roman"/>
          <w:sz w:val="22"/>
          <w:szCs w:val="22"/>
        </w:rPr>
        <w:t>"-</w:t>
      </w:r>
      <w:proofErr w:type="gramEnd"/>
      <w:r w:rsidRPr="00E808CE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E808CE">
        <w:rPr>
          <w:rFonts w:eastAsia="Times New Roman"/>
          <w:sz w:val="22"/>
          <w:szCs w:val="22"/>
        </w:rPr>
        <w:t>Копейский</w:t>
      </w:r>
      <w:proofErr w:type="spellEnd"/>
      <w:r w:rsidRPr="00E808CE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E808CE">
        <w:rPr>
          <w:rFonts w:eastAsia="Times New Roman"/>
          <w:sz w:val="22"/>
          <w:szCs w:val="22"/>
        </w:rPr>
        <w:t>.С</w:t>
      </w:r>
      <w:proofErr w:type="gramEnd"/>
      <w:r w:rsidRPr="00E808CE">
        <w:rPr>
          <w:rFonts w:eastAsia="Times New Roman"/>
          <w:sz w:val="22"/>
          <w:szCs w:val="22"/>
        </w:rPr>
        <w:t>инеглазово, ул.Шоссейная, д.64 А</w:t>
      </w:r>
      <w:r w:rsidRPr="00E808CE">
        <w:rPr>
          <w:rFonts w:eastAsia="Times New Roman"/>
          <w:sz w:val="22"/>
          <w:szCs w:val="22"/>
        </w:rPr>
        <w:t>"</w:t>
      </w:r>
    </w:p>
    <w:p w:rsidR="003E2EEB" w:rsidRPr="00E808CE" w:rsidRDefault="003E2EEB" w:rsidP="00E808CE">
      <w:pPr>
        <w:jc w:val="both"/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rFonts w:eastAsia="Times New Roman"/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Идентификационный код закупки: 192745138380074510100101270010000414</w:t>
      </w:r>
    </w:p>
    <w:p w:rsidR="003E2EEB" w:rsidRPr="00E808CE" w:rsidRDefault="003E2EEB">
      <w:pPr>
        <w:rPr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62 131,45 руб.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  <w:lang w:val="en-US"/>
        </w:rPr>
      </w:pPr>
      <w:proofErr w:type="spellStart"/>
      <w:r w:rsidRPr="00E808CE">
        <w:rPr>
          <w:rFonts w:eastAsia="Times New Roman"/>
          <w:sz w:val="22"/>
          <w:szCs w:val="22"/>
        </w:rPr>
        <w:t>СнижениеНМЦК</w:t>
      </w:r>
      <w:proofErr w:type="spellEnd"/>
      <w:r w:rsidRPr="00E808CE">
        <w:rPr>
          <w:rFonts w:eastAsia="Times New Roman"/>
          <w:sz w:val="22"/>
          <w:szCs w:val="22"/>
          <w:lang w:val="en-US"/>
        </w:rPr>
        <w:t>, %: 0.00</w:t>
      </w:r>
    </w:p>
    <w:p w:rsidR="003E2EEB" w:rsidRPr="00E808CE" w:rsidRDefault="003E2EEB">
      <w:pPr>
        <w:rPr>
          <w:rFonts w:eastAsia="Times New Roman"/>
          <w:sz w:val="22"/>
          <w:szCs w:val="22"/>
          <w:lang w:val="en-US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  <w:lang w:val="en-US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  <w:lang w:val="en-US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  <w:lang w:val="en-US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  <w:lang w:val="en-US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  <w:lang w:val="en-US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На заседан</w:t>
      </w:r>
      <w:proofErr w:type="gramStart"/>
      <w:r w:rsidRPr="00E808CE">
        <w:rPr>
          <w:rFonts w:eastAsia="Times New Roman"/>
          <w:sz w:val="22"/>
          <w:szCs w:val="22"/>
        </w:rPr>
        <w:t>ии ау</w:t>
      </w:r>
      <w:proofErr w:type="gramEnd"/>
      <w:r w:rsidRPr="00E808CE">
        <w:rPr>
          <w:rFonts w:eastAsia="Times New Roman"/>
          <w:sz w:val="22"/>
          <w:szCs w:val="22"/>
        </w:rPr>
        <w:t xml:space="preserve">кционной комиссии </w:t>
      </w:r>
      <w:r w:rsidRPr="00E808CE">
        <w:rPr>
          <w:rFonts w:eastAsia="Times New Roman"/>
          <w:sz w:val="22"/>
          <w:szCs w:val="22"/>
        </w:rPr>
        <w:t>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3E2EEB" w:rsidRPr="00E808CE" w:rsidTr="00E808CE">
        <w:tc>
          <w:tcPr>
            <w:tcW w:w="4960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jc w:val="both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 xml:space="preserve">Аукционной комиссией рассмотрены вторые части </w:t>
      </w:r>
      <w:r w:rsidRPr="00E808CE">
        <w:rPr>
          <w:rFonts w:eastAsia="Times New Roman"/>
          <w:sz w:val="22"/>
          <w:szCs w:val="22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3E2EEB" w:rsidRPr="00E808C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E808CE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E808CE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3E2EEB" w:rsidRPr="00E808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rFonts w:eastAsia="Times New Roman"/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Наименов</w:t>
            </w:r>
            <w:r w:rsidRPr="00E808CE">
              <w:rPr>
                <w:rFonts w:eastAsia="Times New Roman"/>
                <w:sz w:val="22"/>
                <w:szCs w:val="22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E808CE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E808CE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3E2EEB" w:rsidRPr="00E808C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  <w:lang w:val="en-US"/>
              </w:rPr>
            </w:pPr>
            <w:r w:rsidRPr="00E808CE">
              <w:rPr>
                <w:sz w:val="22"/>
                <w:szCs w:val="22"/>
                <w:lang w:val="en-US"/>
              </w:rPr>
              <w:lastRenderedPageBreak/>
              <w:t>EA-34633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</w:rPr>
              <w:t>ОБЩЕСТВО С ОГРАНИЧЕННОЙ ОТВЕТСТВЕННОСТЬЮ  "ЭНТЕКОМ" / 7448119940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  <w:lang w:val="en-US"/>
              </w:rPr>
              <w:t>62 131</w:t>
            </w:r>
            <w:proofErr w:type="gramStart"/>
            <w:r w:rsidRPr="00E808CE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E2EEB" w:rsidRPr="00E808CE" w:rsidRDefault="003E2EEB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489"/>
        <w:gridCol w:w="1612"/>
        <w:gridCol w:w="1770"/>
        <w:gridCol w:w="1633"/>
      </w:tblGrid>
      <w:tr w:rsidR="003E2EEB" w:rsidRPr="00E808CE" w:rsidTr="00E808CE">
        <w:tc>
          <w:tcPr>
            <w:tcW w:w="9977" w:type="dxa"/>
            <w:gridSpan w:val="5"/>
            <w:shd w:val="clear" w:color="auto" w:fill="auto"/>
          </w:tcPr>
          <w:p w:rsidR="003E2EEB" w:rsidRPr="00E808CE" w:rsidRDefault="00E808CE">
            <w:pPr>
              <w:ind w:left="-45"/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Сведения о решении членов</w:t>
            </w:r>
            <w:r w:rsidRPr="00E808CE">
              <w:rPr>
                <w:rFonts w:eastAsia="Times New Roman"/>
                <w:sz w:val="22"/>
                <w:szCs w:val="22"/>
              </w:rPr>
              <w:t xml:space="preserve"> аукционной комиссии:</w:t>
            </w:r>
          </w:p>
        </w:tc>
      </w:tr>
      <w:tr w:rsidR="003E2EEB" w:rsidRPr="00E808CE" w:rsidTr="00E808C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 w:rsidP="00E808CE">
            <w:pPr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ind w:right="-157"/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ind w:right="-157"/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ind w:right="-157"/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ind w:right="-157"/>
              <w:rPr>
                <w:sz w:val="22"/>
                <w:szCs w:val="22"/>
              </w:rPr>
            </w:pPr>
            <w:r w:rsidRPr="00E808CE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3E2EEB" w:rsidRPr="00E808CE" w:rsidTr="00E808C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  <w:lang w:val="en-US"/>
              </w:rPr>
            </w:pPr>
            <w:r w:rsidRPr="00E808CE">
              <w:rPr>
                <w:sz w:val="22"/>
                <w:szCs w:val="22"/>
                <w:lang w:val="en-US"/>
              </w:rPr>
              <w:t>EA-34633</w:t>
            </w:r>
          </w:p>
        </w:tc>
        <w:tc>
          <w:tcPr>
            <w:tcW w:w="3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</w:rPr>
              <w:t>ОБЩЕСТВО С ОГРАНИЧЕННОЙ ОТВЕТСТВЕННОСТЬЮ  "</w:t>
            </w:r>
            <w:r w:rsidRPr="00E808CE">
              <w:rPr>
                <w:sz w:val="22"/>
                <w:szCs w:val="22"/>
              </w:rPr>
              <w:t>ЭНТЕКОМ" / 7448119940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  <w:lang w:val="en-US"/>
              </w:rPr>
              <w:t>62 131</w:t>
            </w:r>
            <w:proofErr w:type="gramStart"/>
            <w:r w:rsidRPr="00E808CE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2EEB" w:rsidRPr="00E808CE" w:rsidTr="00E808C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  <w:lang w:val="en-US"/>
              </w:rPr>
            </w:pPr>
            <w:r w:rsidRPr="00E808CE">
              <w:rPr>
                <w:sz w:val="22"/>
                <w:szCs w:val="22"/>
                <w:lang w:val="en-US"/>
              </w:rPr>
              <w:t>EA-34633</w:t>
            </w:r>
          </w:p>
        </w:tc>
        <w:tc>
          <w:tcPr>
            <w:tcW w:w="3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</w:rPr>
              <w:t>ОБЩЕСТВО С ОГРАНИЧЕННОЙ ОТВЕТСТВЕННОСТЬЮ  "ЭНТЕКОМ" / 7448119940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  <w:lang w:val="en-US"/>
              </w:rPr>
              <w:t>62 131</w:t>
            </w:r>
            <w:proofErr w:type="gramStart"/>
            <w:r w:rsidRPr="00E808CE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E2EEB" w:rsidRPr="00E808CE" w:rsidTr="00E808CE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  <w:lang w:val="en-US"/>
              </w:rPr>
            </w:pPr>
            <w:r w:rsidRPr="00E808CE">
              <w:rPr>
                <w:sz w:val="22"/>
                <w:szCs w:val="22"/>
                <w:lang w:val="en-US"/>
              </w:rPr>
              <w:t>EA-34633</w:t>
            </w:r>
          </w:p>
        </w:tc>
        <w:tc>
          <w:tcPr>
            <w:tcW w:w="3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</w:rPr>
              <w:t>ОБЩЕСТВО С ОГРАНИЧЕННОЙ ОТВЕТСТВЕННОСТЬЮ</w:t>
            </w:r>
            <w:r w:rsidRPr="00E808CE">
              <w:rPr>
                <w:sz w:val="22"/>
                <w:szCs w:val="22"/>
              </w:rPr>
              <w:t xml:space="preserve">  "ЭНТЕКОМ" / 7448119940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r w:rsidRPr="00E808CE">
              <w:rPr>
                <w:sz w:val="22"/>
                <w:szCs w:val="22"/>
                <w:lang w:val="en-US"/>
              </w:rPr>
              <w:t>62 131</w:t>
            </w:r>
            <w:proofErr w:type="gramStart"/>
            <w:r w:rsidRPr="00E808CE">
              <w:rPr>
                <w:sz w:val="22"/>
                <w:szCs w:val="22"/>
                <w:lang w:val="en-US"/>
              </w:rPr>
              <w:t>,45</w:t>
            </w:r>
            <w:proofErr w:type="gram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E2EEB" w:rsidRPr="00E808CE" w:rsidRDefault="003E2EEB">
      <w:pPr>
        <w:jc w:val="both"/>
        <w:rPr>
          <w:rFonts w:eastAsia="Times New Roman"/>
          <w:sz w:val="22"/>
          <w:szCs w:val="22"/>
          <w:lang w:val="en-US"/>
        </w:rPr>
      </w:pPr>
    </w:p>
    <w:p w:rsidR="003E2EEB" w:rsidRPr="00E808CE" w:rsidRDefault="00E808CE">
      <w:pPr>
        <w:jc w:val="both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"ЭНТЕКОМ", предложивший цену контракт</w:t>
      </w:r>
      <w:r w:rsidRPr="00E808CE">
        <w:rPr>
          <w:rFonts w:eastAsia="Times New Roman"/>
          <w:sz w:val="22"/>
          <w:szCs w:val="22"/>
        </w:rPr>
        <w:t>а 62 131,45 руб. руб.</w:t>
      </w:r>
    </w:p>
    <w:p w:rsidR="003E2EEB" w:rsidRPr="00E808CE" w:rsidRDefault="003E2EEB">
      <w:pPr>
        <w:jc w:val="both"/>
        <w:rPr>
          <w:rFonts w:eastAsia="Times New Roman"/>
          <w:sz w:val="22"/>
          <w:szCs w:val="22"/>
        </w:rPr>
      </w:pPr>
    </w:p>
    <w:p w:rsidR="003E2EEB" w:rsidRPr="00E808CE" w:rsidRDefault="00E808CE">
      <w:pPr>
        <w:jc w:val="both"/>
        <w:rPr>
          <w:sz w:val="22"/>
          <w:szCs w:val="22"/>
        </w:rPr>
      </w:pPr>
      <w:proofErr w:type="gramStart"/>
      <w:r w:rsidRPr="00E808CE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</w:t>
      </w:r>
      <w:r w:rsidRPr="00E808CE">
        <w:rPr>
          <w:rFonts w:eastAsia="Times New Roman"/>
          <w:sz w:val="22"/>
          <w:szCs w:val="22"/>
        </w:rPr>
        <w:t>ения государственных и муниципальных нужд» контракт заключается с участником ОБЩЕСТВО С ОГРАНИЧЕННОЙ ОТВЕТСТВЕННОСТЬЮ  "ЭНТЕКОМ", который предложил наиболее низкую цену контракта и заявка на участие в</w:t>
      </w:r>
      <w:proofErr w:type="gramEnd"/>
      <w:r w:rsidRPr="00E808CE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E808CE">
        <w:rPr>
          <w:rFonts w:eastAsia="Times New Roman"/>
          <w:sz w:val="22"/>
          <w:szCs w:val="22"/>
        </w:rPr>
        <w:t>аукционе</w:t>
      </w:r>
      <w:proofErr w:type="gramEnd"/>
      <w:r w:rsidRPr="00E808CE">
        <w:rPr>
          <w:rFonts w:eastAsia="Times New Roman"/>
          <w:sz w:val="22"/>
          <w:szCs w:val="22"/>
        </w:rPr>
        <w:t xml:space="preserve"> которого соответствует требованиям</w:t>
      </w:r>
      <w:r w:rsidRPr="00E808CE">
        <w:rPr>
          <w:rFonts w:eastAsia="Times New Roman"/>
          <w:sz w:val="22"/>
          <w:szCs w:val="22"/>
        </w:rPr>
        <w:t>, установленным документацией об электронном аукционе.</w:t>
      </w:r>
    </w:p>
    <w:p w:rsidR="003E2EEB" w:rsidRPr="00E808CE" w:rsidRDefault="003E2EEB">
      <w:pPr>
        <w:jc w:val="both"/>
        <w:rPr>
          <w:rFonts w:eastAsia="Times New Roman"/>
          <w:sz w:val="22"/>
          <w:szCs w:val="22"/>
        </w:rPr>
      </w:pPr>
    </w:p>
    <w:p w:rsidR="003E2EEB" w:rsidRPr="00E808CE" w:rsidRDefault="00E808CE">
      <w:pPr>
        <w:jc w:val="both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E2EEB" w:rsidRPr="00E808CE" w:rsidRDefault="003E2EEB">
      <w:pPr>
        <w:jc w:val="both"/>
        <w:rPr>
          <w:rFonts w:eastAsia="Times New Roman"/>
          <w:sz w:val="22"/>
          <w:szCs w:val="22"/>
        </w:rPr>
      </w:pPr>
    </w:p>
    <w:p w:rsidR="003E2EEB" w:rsidRPr="00E808CE" w:rsidRDefault="00E808CE">
      <w:pPr>
        <w:jc w:val="both"/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 xml:space="preserve">Настоящий </w:t>
      </w:r>
      <w:r w:rsidRPr="00E808CE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 w:rsidRPr="00E808CE">
        <w:rPr>
          <w:rFonts w:eastAsia="Times New Roman"/>
          <w:sz w:val="22"/>
          <w:szCs w:val="22"/>
        </w:rPr>
        <w:t>и муниципальных нужд».</w:t>
      </w:r>
    </w:p>
    <w:p w:rsidR="003E2EEB" w:rsidRPr="00E808CE" w:rsidRDefault="003E2EEB">
      <w:pPr>
        <w:jc w:val="both"/>
        <w:rPr>
          <w:rFonts w:eastAsia="Times New Roman"/>
          <w:sz w:val="22"/>
          <w:szCs w:val="22"/>
        </w:rPr>
      </w:pPr>
    </w:p>
    <w:p w:rsidR="003E2EEB" w:rsidRPr="00E808CE" w:rsidRDefault="00E808CE">
      <w:pPr>
        <w:rPr>
          <w:sz w:val="22"/>
          <w:szCs w:val="22"/>
        </w:rPr>
      </w:pPr>
      <w:r w:rsidRPr="00E808CE">
        <w:rPr>
          <w:rFonts w:eastAsia="Times New Roman"/>
          <w:sz w:val="22"/>
          <w:szCs w:val="22"/>
        </w:rPr>
        <w:t>Подписи</w:t>
      </w:r>
    </w:p>
    <w:p w:rsidR="003E2EEB" w:rsidRPr="00E808CE" w:rsidRDefault="003E2EEB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E2EEB" w:rsidRPr="00E808CE">
        <w:tc>
          <w:tcPr>
            <w:tcW w:w="3307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E808C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808C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2EEB" w:rsidRPr="00E808CE" w:rsidRDefault="003E2EE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3E2EEB" w:rsidRPr="00E808CE">
        <w:tc>
          <w:tcPr>
            <w:tcW w:w="3307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808C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2EEB" w:rsidRDefault="003E2EE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808CE" w:rsidRPr="00E808CE" w:rsidRDefault="00E808C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3E2EEB" w:rsidRPr="00E808CE">
        <w:tc>
          <w:tcPr>
            <w:tcW w:w="3307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E808C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2EEB" w:rsidRDefault="003E2EE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808CE" w:rsidRPr="00E808CE" w:rsidRDefault="00E808C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2EEB" w:rsidRPr="00E808CE" w:rsidRDefault="00E808CE">
            <w:pPr>
              <w:pStyle w:val="af1"/>
              <w:rPr>
                <w:sz w:val="22"/>
                <w:szCs w:val="22"/>
              </w:rPr>
            </w:pPr>
            <w:proofErr w:type="spellStart"/>
            <w:r w:rsidRPr="00E808C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808C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8C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E808CE" w:rsidRDefault="00E808CE">
      <w:pPr>
        <w:rPr>
          <w:sz w:val="22"/>
          <w:szCs w:val="22"/>
        </w:rPr>
      </w:pPr>
    </w:p>
    <w:sectPr w:rsidR="00000000" w:rsidRPr="00E808CE" w:rsidSect="003E2EE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2EEB"/>
    <w:rsid w:val="003E2EEB"/>
    <w:rsid w:val="00E8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EE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E2EE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E2EEB"/>
    <w:pPr>
      <w:spacing w:after="140" w:line="288" w:lineRule="auto"/>
    </w:pPr>
  </w:style>
  <w:style w:type="paragraph" w:styleId="a9">
    <w:name w:val="List"/>
    <w:basedOn w:val="a8"/>
    <w:rsid w:val="003E2EEB"/>
    <w:rPr>
      <w:rFonts w:cs="Noto Sans Devanagari"/>
    </w:rPr>
  </w:style>
  <w:style w:type="paragraph" w:customStyle="1" w:styleId="Caption">
    <w:name w:val="Caption"/>
    <w:basedOn w:val="a"/>
    <w:qFormat/>
    <w:rsid w:val="003E2EE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E2EE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E2EE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E2EE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E2EEB"/>
    <w:pPr>
      <w:spacing w:beforeAutospacing="1" w:afterAutospacing="1"/>
    </w:pPr>
  </w:style>
  <w:style w:type="paragraph" w:customStyle="1" w:styleId="th">
    <w:name w:val="th"/>
    <w:basedOn w:val="a"/>
    <w:qFormat/>
    <w:rsid w:val="003E2EE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E2EE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E2EE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E2EEB"/>
    <w:pPr>
      <w:spacing w:beforeAutospacing="1" w:after="200"/>
    </w:pPr>
  </w:style>
  <w:style w:type="paragraph" w:customStyle="1" w:styleId="usual2">
    <w:name w:val="usual2"/>
    <w:basedOn w:val="a"/>
    <w:qFormat/>
    <w:rsid w:val="003E2EE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E2EE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E2EEB"/>
    <w:pPr>
      <w:spacing w:beforeAutospacing="1" w:afterAutospacing="1"/>
    </w:pPr>
  </w:style>
  <w:style w:type="paragraph" w:customStyle="1" w:styleId="requests">
    <w:name w:val="requests"/>
    <w:basedOn w:val="a"/>
    <w:qFormat/>
    <w:rsid w:val="003E2EE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E2EE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E2EEB"/>
  </w:style>
  <w:style w:type="paragraph" w:customStyle="1" w:styleId="af2">
    <w:name w:val="Заголовок таблицы"/>
    <w:basedOn w:val="af1"/>
    <w:qFormat/>
    <w:rsid w:val="003E2EEB"/>
  </w:style>
  <w:style w:type="paragraph" w:customStyle="1" w:styleId="DocumentMap">
    <w:name w:val="DocumentMap"/>
    <w:qFormat/>
    <w:rsid w:val="003E2EEB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672</Words>
  <Characters>3837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2019-11-20T06:16:00Z</cp:lastPrinted>
  <dcterms:created xsi:type="dcterms:W3CDTF">2019-11-20T06:17:00Z</dcterms:created>
  <dcterms:modified xsi:type="dcterms:W3CDTF">2019-11-20T06:17:00Z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