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060" w:rsidRDefault="00E41B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05060" w:rsidRDefault="00E41B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гидротерапевтического в ГБУ ЦРИ "Красная Пахра" и ГБУ "КРОЦ" (Закупка 1)"</w:t>
      </w:r>
    </w:p>
    <w:p w:rsidR="00205060" w:rsidRPr="00273427" w:rsidRDefault="00E41B5C">
      <w:pPr>
        <w:ind w:firstLine="567"/>
        <w:jc w:val="center"/>
        <w:rPr>
          <w:rFonts w:eastAsia="Times New Roman"/>
          <w:b/>
          <w:bCs/>
        </w:rPr>
      </w:pPr>
      <w:r w:rsidRPr="002734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3427">
        <w:rPr>
          <w:rFonts w:eastAsia="Times New Roman"/>
          <w:b/>
          <w:bCs/>
          <w:sz w:val="20"/>
          <w:szCs w:val="20"/>
        </w:rPr>
        <w:t xml:space="preserve"> 0373200041519002321) </w:t>
      </w:r>
    </w:p>
    <w:p w:rsidR="00205060" w:rsidRPr="00273427" w:rsidRDefault="00205060">
      <w:pPr>
        <w:ind w:firstLine="567"/>
        <w:jc w:val="center"/>
        <w:rPr>
          <w:sz w:val="20"/>
          <w:szCs w:val="20"/>
        </w:rPr>
      </w:pPr>
    </w:p>
    <w:p w:rsidR="00205060" w:rsidRPr="00273427" w:rsidRDefault="00E41B5C">
      <w:pPr>
        <w:ind w:firstLine="567"/>
        <w:jc w:val="right"/>
      </w:pPr>
      <w:r w:rsidRPr="00273427">
        <w:rPr>
          <w:rFonts w:eastAsia="Times New Roman"/>
          <w:sz w:val="20"/>
          <w:szCs w:val="20"/>
        </w:rPr>
        <w:t>20.11.19 14:12:33 (</w:t>
      </w:r>
      <w:r>
        <w:rPr>
          <w:rFonts w:eastAsia="Times New Roman"/>
          <w:sz w:val="20"/>
          <w:szCs w:val="20"/>
          <w:lang w:val="en-US"/>
        </w:rPr>
        <w:t>MSK</w:t>
      </w:r>
      <w:r w:rsidRPr="00273427">
        <w:rPr>
          <w:rFonts w:eastAsia="Times New Roman"/>
          <w:sz w:val="20"/>
          <w:szCs w:val="20"/>
        </w:rPr>
        <w:t>+00:00)</w:t>
      </w:r>
    </w:p>
    <w:p w:rsidR="00205060" w:rsidRPr="00273427" w:rsidRDefault="00205060">
      <w:pPr>
        <w:ind w:firstLine="567"/>
        <w:rPr>
          <w:rFonts w:eastAsia="Times New Roman"/>
          <w:sz w:val="20"/>
          <w:szCs w:val="20"/>
        </w:rPr>
      </w:pPr>
    </w:p>
    <w:p w:rsidR="00205060" w:rsidRDefault="00E41B5C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107078, г. Москва, Орликов переулок, дом 2</w:t>
      </w:r>
    </w:p>
    <w:p w:rsidR="00205060" w:rsidRDefault="00205060">
      <w:pPr>
        <w:rPr>
          <w:rFonts w:eastAsia="Times New Roman"/>
          <w:sz w:val="20"/>
          <w:szCs w:val="20"/>
        </w:rPr>
      </w:pPr>
    </w:p>
    <w:p w:rsidR="00205060" w:rsidRPr="00273427" w:rsidRDefault="00E41B5C">
      <w:r>
        <w:rPr>
          <w:rFonts w:eastAsia="Times New Roman"/>
          <w:sz w:val="20"/>
          <w:szCs w:val="20"/>
        </w:rPr>
        <w:t>Организатор</w:t>
      </w:r>
      <w:r w:rsidRPr="002734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3427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05060" w:rsidRPr="00273427" w:rsidRDefault="00205060">
      <w:pPr>
        <w:rPr>
          <w:rFonts w:eastAsia="Times New Roman"/>
          <w:sz w:val="20"/>
          <w:szCs w:val="20"/>
        </w:rPr>
      </w:pPr>
    </w:p>
    <w:p w:rsidR="00205060" w:rsidRDefault="00E41B5C">
      <w:r>
        <w:rPr>
          <w:rFonts w:eastAsia="Times New Roman"/>
          <w:sz w:val="20"/>
          <w:szCs w:val="20"/>
        </w:rPr>
        <w:t>Заказчик</w:t>
      </w:r>
      <w:r w:rsidRPr="00273427">
        <w:rPr>
          <w:rFonts w:eastAsia="Times New Roman"/>
          <w:sz w:val="20"/>
          <w:szCs w:val="20"/>
        </w:rPr>
        <w:t>: ГОСУДАРСТВЕННОЕ КАЗЕННОЕ УЧР</w:t>
      </w:r>
      <w:r w:rsidRPr="00273427">
        <w:rPr>
          <w:rFonts w:eastAsia="Times New Roman"/>
          <w:sz w:val="20"/>
          <w:szCs w:val="20"/>
        </w:rPr>
        <w:t>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05060" w:rsidRPr="00273427" w:rsidRDefault="00205060">
      <w:pPr>
        <w:rPr>
          <w:rFonts w:eastAsia="Times New Roman"/>
          <w:sz w:val="20"/>
          <w:szCs w:val="20"/>
        </w:rPr>
      </w:pPr>
    </w:p>
    <w:p w:rsidR="00205060" w:rsidRDefault="00E41B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гидротерапевтического в ГБУ ЦРИ "Красная Пахра" и ГБУ "КРОЦ" (Закупка 1)</w:t>
      </w:r>
    </w:p>
    <w:p w:rsidR="00205060" w:rsidRDefault="00205060">
      <w:pPr>
        <w:rPr>
          <w:rFonts w:eastAsia="Times New Roman"/>
          <w:sz w:val="20"/>
          <w:szCs w:val="20"/>
        </w:rPr>
      </w:pPr>
    </w:p>
    <w:p w:rsidR="00205060" w:rsidRDefault="00E41B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</w:t>
      </w:r>
      <w:r>
        <w:rPr>
          <w:rFonts w:eastAsia="Times New Roman"/>
          <w:sz w:val="20"/>
          <w:szCs w:val="20"/>
        </w:rPr>
        <w:t>ный код закупки: 192770182732077090100119820010000244</w:t>
      </w:r>
    </w:p>
    <w:p w:rsidR="00205060" w:rsidRDefault="00205060"/>
    <w:p w:rsidR="00205060" w:rsidRDefault="00E41B5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6 891 500,00 руб.</w:t>
      </w:r>
    </w:p>
    <w:p w:rsidR="00205060" w:rsidRPr="00273427" w:rsidRDefault="00205060">
      <w:pPr>
        <w:rPr>
          <w:rFonts w:eastAsia="Times New Roman"/>
          <w:sz w:val="20"/>
          <w:szCs w:val="20"/>
        </w:rPr>
      </w:pPr>
    </w:p>
    <w:p w:rsidR="00205060" w:rsidRPr="00273427" w:rsidRDefault="00E41B5C">
      <w:r>
        <w:rPr>
          <w:rFonts w:eastAsia="Times New Roman"/>
          <w:sz w:val="20"/>
          <w:szCs w:val="20"/>
        </w:rPr>
        <w:t>Снижение</w:t>
      </w:r>
      <w:r w:rsidRPr="002734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73427">
        <w:rPr>
          <w:rFonts w:eastAsia="Times New Roman"/>
          <w:sz w:val="20"/>
          <w:szCs w:val="20"/>
        </w:rPr>
        <w:t>, %: 1.00</w:t>
      </w:r>
    </w:p>
    <w:p w:rsidR="00205060" w:rsidRDefault="00205060">
      <w:pPr>
        <w:rPr>
          <w:rFonts w:eastAsia="Times New Roman"/>
          <w:sz w:val="20"/>
          <w:szCs w:val="20"/>
        </w:rPr>
      </w:pPr>
    </w:p>
    <w:p w:rsidR="00205060" w:rsidRDefault="00E41B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5060">
        <w:tc>
          <w:tcPr>
            <w:tcW w:w="4960" w:type="dxa"/>
            <w:shd w:val="clear" w:color="auto" w:fill="auto"/>
          </w:tcPr>
          <w:p w:rsidR="00205060" w:rsidRDefault="00E4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060" w:rsidRDefault="00E4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05060">
        <w:tc>
          <w:tcPr>
            <w:tcW w:w="4960" w:type="dxa"/>
            <w:shd w:val="clear" w:color="auto" w:fill="auto"/>
          </w:tcPr>
          <w:p w:rsidR="00205060" w:rsidRDefault="00E4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060" w:rsidRDefault="00E4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205060">
        <w:tc>
          <w:tcPr>
            <w:tcW w:w="4960" w:type="dxa"/>
            <w:shd w:val="clear" w:color="auto" w:fill="auto"/>
          </w:tcPr>
          <w:p w:rsidR="00205060" w:rsidRDefault="00E4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060" w:rsidRDefault="00E41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205060" w:rsidRDefault="00205060">
      <w:pPr>
        <w:rPr>
          <w:rFonts w:eastAsia="Times New Roman"/>
          <w:sz w:val="20"/>
          <w:szCs w:val="20"/>
        </w:rPr>
      </w:pPr>
    </w:p>
    <w:p w:rsidR="00205060" w:rsidRDefault="00E41B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5060" w:rsidRDefault="00205060">
      <w:pPr>
        <w:rPr>
          <w:rFonts w:eastAsia="Times New Roman"/>
          <w:sz w:val="20"/>
          <w:szCs w:val="20"/>
        </w:rPr>
      </w:pPr>
    </w:p>
    <w:p w:rsidR="00205060" w:rsidRDefault="00E41B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05060" w:rsidRDefault="002050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20506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05060" w:rsidRDefault="00E41B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050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050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EA-34279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6 822 585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50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</w:t>
            </w:r>
            <w:r>
              <w:rPr>
                <w:sz w:val="20"/>
                <w:szCs w:val="20"/>
                <w:lang w:val="en-US"/>
              </w:rPr>
              <w:t>857 042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05060" w:rsidRDefault="002050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205060">
        <w:tc>
          <w:tcPr>
            <w:tcW w:w="9977" w:type="dxa"/>
            <w:gridSpan w:val="5"/>
            <w:shd w:val="clear" w:color="auto" w:fill="auto"/>
          </w:tcPr>
          <w:p w:rsidR="00205060" w:rsidRDefault="00E41B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050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050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ТАГИРОВА </w:t>
            </w:r>
            <w:r>
              <w:rPr>
                <w:sz w:val="20"/>
                <w:szCs w:val="20"/>
                <w:lang w:val="en-US"/>
              </w:rPr>
              <w:lastRenderedPageBreak/>
              <w:t>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6 822 585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050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6 822 585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0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ТАГИРОВА ЛИЛИЯ </w:t>
            </w:r>
            <w:r>
              <w:rPr>
                <w:sz w:val="20"/>
                <w:szCs w:val="20"/>
                <w:lang w:val="en-US"/>
              </w:rPr>
              <w:t>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6 822 585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0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6 857 042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0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МАГОМЕТОВ АЛЕКСАНДР СЕРГЕЕВИЧ / </w:t>
            </w:r>
            <w:r>
              <w:rPr>
                <w:sz w:val="20"/>
                <w:szCs w:val="20"/>
                <w:lang w:val="en-US"/>
              </w:rPr>
              <w:t>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6 857 042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06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6 857 042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5060" w:rsidRDefault="00E41B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5060" w:rsidRDefault="00205060">
      <w:pPr>
        <w:jc w:val="both"/>
        <w:rPr>
          <w:rFonts w:eastAsia="Times New Roman"/>
          <w:sz w:val="20"/>
          <w:szCs w:val="20"/>
          <w:lang w:val="en-US"/>
        </w:rPr>
      </w:pPr>
    </w:p>
    <w:p w:rsidR="00205060" w:rsidRDefault="00E41B5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ТАГИРОВА ЛИЛИЯ ИЗМАЙЛОВНА, предложивший цену контракта 6 822 585,00 руб. руб.</w:t>
      </w:r>
    </w:p>
    <w:p w:rsidR="00205060" w:rsidRDefault="00205060">
      <w:pPr>
        <w:jc w:val="both"/>
        <w:rPr>
          <w:rFonts w:eastAsia="Times New Roman"/>
          <w:sz w:val="20"/>
          <w:szCs w:val="20"/>
        </w:rPr>
      </w:pPr>
    </w:p>
    <w:p w:rsidR="00205060" w:rsidRDefault="00E41B5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ТАГИРОВА ЛИЛИЯ ИЗМАЙЛОВНА, который предложил наиболее низкую цену контракта и заявка на уч</w:t>
      </w:r>
      <w:r>
        <w:rPr>
          <w:rFonts w:eastAsia="Times New Roman"/>
          <w:sz w:val="20"/>
          <w:szCs w:val="20"/>
        </w:rPr>
        <w:t>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205060" w:rsidRPr="00273427" w:rsidRDefault="00205060">
      <w:pPr>
        <w:jc w:val="both"/>
        <w:rPr>
          <w:rFonts w:eastAsia="Times New Roman"/>
          <w:sz w:val="20"/>
          <w:szCs w:val="20"/>
        </w:rPr>
      </w:pPr>
    </w:p>
    <w:p w:rsidR="00205060" w:rsidRDefault="00E41B5C">
      <w:pPr>
        <w:jc w:val="both"/>
      </w:pPr>
      <w:r w:rsidRPr="002734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41B5C" w:rsidRDefault="00E41B5C">
      <w:bookmarkStart w:id="1" w:name="_GoBack"/>
      <w:bookmarkEnd w:id="1"/>
    </w:p>
    <w:sectPr w:rsidR="00E41B5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060"/>
    <w:rsid w:val="00205060"/>
    <w:rsid w:val="00273427"/>
    <w:rsid w:val="00E4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2019-11-20T11:13:00Z</cp:lastPrinted>
  <dcterms:created xsi:type="dcterms:W3CDTF">2019-11-20T11:13:00Z</dcterms:created>
  <dcterms:modified xsi:type="dcterms:W3CDTF">2019-11-20T11:13:00Z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