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0CC" w:rsidRDefault="00B531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10CC" w:rsidRDefault="00B531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реабилитационных тренажеров для ГБУ "НПРЦ" и ГБУ "МГЦР""</w:t>
      </w:r>
    </w:p>
    <w:p w:rsidR="006110CC" w:rsidRPr="006C6969" w:rsidRDefault="00B531F4">
      <w:pPr>
        <w:ind w:firstLine="567"/>
        <w:jc w:val="center"/>
        <w:rPr>
          <w:rFonts w:eastAsia="Times New Roman"/>
          <w:b/>
          <w:bCs/>
        </w:rPr>
      </w:pPr>
      <w:r w:rsidRPr="006C69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6969">
        <w:rPr>
          <w:rFonts w:eastAsia="Times New Roman"/>
          <w:b/>
          <w:bCs/>
          <w:sz w:val="20"/>
          <w:szCs w:val="20"/>
        </w:rPr>
        <w:t xml:space="preserve"> 0373200041519002323) </w:t>
      </w:r>
    </w:p>
    <w:p w:rsidR="006110CC" w:rsidRPr="006C6969" w:rsidRDefault="006110CC">
      <w:pPr>
        <w:ind w:firstLine="567"/>
        <w:jc w:val="center"/>
        <w:rPr>
          <w:sz w:val="20"/>
          <w:szCs w:val="20"/>
        </w:rPr>
      </w:pPr>
    </w:p>
    <w:p w:rsidR="006110CC" w:rsidRPr="006C6969" w:rsidRDefault="00B531F4">
      <w:pPr>
        <w:ind w:firstLine="567"/>
        <w:jc w:val="right"/>
      </w:pPr>
      <w:r w:rsidRPr="006C6969">
        <w:rPr>
          <w:rFonts w:eastAsia="Times New Roman"/>
          <w:sz w:val="20"/>
          <w:szCs w:val="20"/>
        </w:rPr>
        <w:t>20.11.19 14:16:37 (</w:t>
      </w:r>
      <w:r>
        <w:rPr>
          <w:rFonts w:eastAsia="Times New Roman"/>
          <w:sz w:val="20"/>
          <w:szCs w:val="20"/>
          <w:lang w:val="en-US"/>
        </w:rPr>
        <w:t>MSK</w:t>
      </w:r>
      <w:r w:rsidRPr="006C6969">
        <w:rPr>
          <w:rFonts w:eastAsia="Times New Roman"/>
          <w:sz w:val="20"/>
          <w:szCs w:val="20"/>
        </w:rPr>
        <w:t>+00:00)</w:t>
      </w:r>
    </w:p>
    <w:p w:rsidR="006110CC" w:rsidRPr="006C6969" w:rsidRDefault="006110CC">
      <w:pPr>
        <w:ind w:firstLine="567"/>
        <w:rPr>
          <w:rFonts w:eastAsia="Times New Roman"/>
          <w:sz w:val="20"/>
          <w:szCs w:val="20"/>
        </w:rPr>
      </w:pPr>
    </w:p>
    <w:p w:rsidR="006110CC" w:rsidRDefault="00B531F4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6110CC" w:rsidRDefault="006110CC">
      <w:pPr>
        <w:rPr>
          <w:rFonts w:eastAsia="Times New Roman"/>
          <w:sz w:val="20"/>
          <w:szCs w:val="20"/>
        </w:rPr>
      </w:pPr>
    </w:p>
    <w:p w:rsidR="006110CC" w:rsidRPr="006C6969" w:rsidRDefault="00B531F4">
      <w:r>
        <w:rPr>
          <w:rFonts w:eastAsia="Times New Roman"/>
          <w:sz w:val="20"/>
          <w:szCs w:val="20"/>
        </w:rPr>
        <w:t>Организатор</w:t>
      </w:r>
      <w:r w:rsidRPr="006C69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696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110CC" w:rsidRPr="006C6969" w:rsidRDefault="006110CC">
      <w:pPr>
        <w:rPr>
          <w:rFonts w:eastAsia="Times New Roman"/>
          <w:sz w:val="20"/>
          <w:szCs w:val="20"/>
        </w:rPr>
      </w:pPr>
    </w:p>
    <w:p w:rsidR="006110CC" w:rsidRDefault="00B531F4">
      <w:r>
        <w:rPr>
          <w:rFonts w:eastAsia="Times New Roman"/>
          <w:sz w:val="20"/>
          <w:szCs w:val="20"/>
        </w:rPr>
        <w:t>Заказчик</w:t>
      </w:r>
      <w:r w:rsidRPr="006C6969">
        <w:rPr>
          <w:rFonts w:eastAsia="Times New Roman"/>
          <w:sz w:val="20"/>
          <w:szCs w:val="20"/>
        </w:rPr>
        <w:t>: ГОСУДАРСТВЕННОЕ КАЗЕННОЕ УЧРЕЖДЕНИЕ ГОРОДА МОСКВЫ "ДИРЕ</w:t>
      </w:r>
      <w:r w:rsidRPr="006C6969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6110CC" w:rsidRPr="006C6969" w:rsidRDefault="006110CC">
      <w:pPr>
        <w:rPr>
          <w:rFonts w:eastAsia="Times New Roman"/>
          <w:sz w:val="20"/>
          <w:szCs w:val="20"/>
        </w:rPr>
      </w:pPr>
    </w:p>
    <w:p w:rsidR="006110CC" w:rsidRDefault="00B53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реабилитационных тренажеров для ГБУ "НПРЦ" и ГБУ "МГЦР"</w:t>
      </w:r>
    </w:p>
    <w:p w:rsidR="006110CC" w:rsidRDefault="006110CC">
      <w:pPr>
        <w:rPr>
          <w:rFonts w:eastAsia="Times New Roman"/>
          <w:sz w:val="20"/>
          <w:szCs w:val="20"/>
        </w:rPr>
      </w:pPr>
    </w:p>
    <w:p w:rsidR="006110CC" w:rsidRDefault="00B531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192770182732077090100119780010000244</w:t>
      </w:r>
    </w:p>
    <w:p w:rsidR="006110CC" w:rsidRDefault="006110CC"/>
    <w:p w:rsidR="006110CC" w:rsidRDefault="00B531F4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контракта, руб.: 9 954 650,00 руб.</w:t>
      </w:r>
    </w:p>
    <w:p w:rsidR="006110CC" w:rsidRPr="006C6969" w:rsidRDefault="006110CC">
      <w:pPr>
        <w:rPr>
          <w:rFonts w:eastAsia="Times New Roman"/>
          <w:sz w:val="20"/>
          <w:szCs w:val="20"/>
        </w:rPr>
      </w:pPr>
    </w:p>
    <w:p w:rsidR="006110CC" w:rsidRPr="006C6969" w:rsidRDefault="00B531F4">
      <w:r>
        <w:rPr>
          <w:rFonts w:eastAsia="Times New Roman"/>
          <w:sz w:val="20"/>
          <w:szCs w:val="20"/>
        </w:rPr>
        <w:t>Снижение</w:t>
      </w:r>
      <w:r w:rsidRPr="006C69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6969">
        <w:rPr>
          <w:rFonts w:eastAsia="Times New Roman"/>
          <w:sz w:val="20"/>
          <w:szCs w:val="20"/>
        </w:rPr>
        <w:t>, %: 1.00</w:t>
      </w:r>
    </w:p>
    <w:p w:rsidR="006110CC" w:rsidRDefault="006110CC">
      <w:pPr>
        <w:rPr>
          <w:rFonts w:eastAsia="Times New Roman"/>
          <w:sz w:val="20"/>
          <w:szCs w:val="20"/>
        </w:rPr>
      </w:pPr>
    </w:p>
    <w:p w:rsidR="006110CC" w:rsidRDefault="00B53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10CC">
        <w:tc>
          <w:tcPr>
            <w:tcW w:w="4960" w:type="dxa"/>
            <w:shd w:val="clear" w:color="auto" w:fill="auto"/>
          </w:tcPr>
          <w:p w:rsidR="006110CC" w:rsidRDefault="00B53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0CC" w:rsidRDefault="00B53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6110CC">
        <w:tc>
          <w:tcPr>
            <w:tcW w:w="4960" w:type="dxa"/>
            <w:shd w:val="clear" w:color="auto" w:fill="auto"/>
          </w:tcPr>
          <w:p w:rsidR="006110CC" w:rsidRDefault="00B53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0CC" w:rsidRDefault="00B53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6110CC">
        <w:tc>
          <w:tcPr>
            <w:tcW w:w="4960" w:type="dxa"/>
            <w:shd w:val="clear" w:color="auto" w:fill="auto"/>
          </w:tcPr>
          <w:p w:rsidR="006110CC" w:rsidRDefault="00B53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10CC" w:rsidRDefault="00B53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6110CC" w:rsidRDefault="006110CC">
      <w:pPr>
        <w:rPr>
          <w:rFonts w:eastAsia="Times New Roman"/>
          <w:sz w:val="20"/>
          <w:szCs w:val="20"/>
        </w:rPr>
      </w:pPr>
    </w:p>
    <w:p w:rsidR="006110CC" w:rsidRDefault="00B531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10CC" w:rsidRDefault="006110CC">
      <w:pPr>
        <w:rPr>
          <w:rFonts w:eastAsia="Times New Roman"/>
          <w:sz w:val="20"/>
          <w:szCs w:val="20"/>
        </w:rPr>
      </w:pPr>
    </w:p>
    <w:p w:rsidR="006110CC" w:rsidRDefault="00B53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110CC" w:rsidRDefault="006110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6110C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110CC" w:rsidRDefault="00B531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10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10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9 855 103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110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9 904 876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10CC" w:rsidRDefault="006110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6110CC">
        <w:tc>
          <w:tcPr>
            <w:tcW w:w="9977" w:type="dxa"/>
            <w:gridSpan w:val="5"/>
            <w:shd w:val="clear" w:color="auto" w:fill="auto"/>
          </w:tcPr>
          <w:p w:rsidR="006110CC" w:rsidRDefault="00B531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6110C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10C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СЕНАТОРОВ ВЕНИАМИН ИГОРЕВИЧ / </w:t>
            </w:r>
            <w:r>
              <w:rPr>
                <w:sz w:val="20"/>
                <w:szCs w:val="20"/>
                <w:lang w:val="en-US"/>
              </w:rPr>
              <w:lastRenderedPageBreak/>
              <w:t>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9 855 103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C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9 855 103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C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9 855 103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C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9 904 876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C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9 904 876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10C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9 904 876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110CC" w:rsidRDefault="00B53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10CC" w:rsidRDefault="006110CC">
      <w:pPr>
        <w:jc w:val="both"/>
        <w:rPr>
          <w:rFonts w:eastAsia="Times New Roman"/>
          <w:sz w:val="20"/>
          <w:szCs w:val="20"/>
          <w:lang w:val="en-US"/>
        </w:rPr>
      </w:pPr>
    </w:p>
    <w:p w:rsidR="006110CC" w:rsidRDefault="00B531F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СЕНАТОРОВ ВЕНИАМИН ИГОРЕВИЧ, </w:t>
      </w:r>
      <w:r>
        <w:rPr>
          <w:rFonts w:eastAsia="Times New Roman"/>
          <w:sz w:val="20"/>
          <w:szCs w:val="20"/>
        </w:rPr>
        <w:t>предложивший цену контракта 9 855 103,00 руб. руб.</w:t>
      </w:r>
    </w:p>
    <w:p w:rsidR="006110CC" w:rsidRDefault="006110CC">
      <w:pPr>
        <w:jc w:val="both"/>
        <w:rPr>
          <w:rFonts w:eastAsia="Times New Roman"/>
          <w:sz w:val="20"/>
          <w:szCs w:val="20"/>
        </w:rPr>
      </w:pPr>
    </w:p>
    <w:p w:rsidR="006110CC" w:rsidRDefault="00B531F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 контракт заключается с участником СЕНАТОРОВ ВЕНИАМИН ИГОРЕВИЧ,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6110CC" w:rsidRPr="006C6969" w:rsidRDefault="006110CC">
      <w:pPr>
        <w:jc w:val="both"/>
        <w:rPr>
          <w:rFonts w:eastAsia="Times New Roman"/>
          <w:sz w:val="20"/>
          <w:szCs w:val="20"/>
        </w:rPr>
      </w:pPr>
    </w:p>
    <w:p w:rsidR="006110CC" w:rsidRDefault="00B531F4">
      <w:pPr>
        <w:jc w:val="both"/>
      </w:pPr>
      <w:r w:rsidRPr="006C696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B531F4" w:rsidRDefault="00B531F4">
      <w:bookmarkStart w:id="1" w:name="_GoBack"/>
      <w:bookmarkEnd w:id="1"/>
    </w:p>
    <w:sectPr w:rsidR="00B531F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0CC"/>
    <w:rsid w:val="006110CC"/>
    <w:rsid w:val="006C6969"/>
    <w:rsid w:val="00B5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2019-11-20T11:17:00Z</cp:lastPrinted>
  <dcterms:created xsi:type="dcterms:W3CDTF">2019-11-20T11:17:00Z</dcterms:created>
  <dcterms:modified xsi:type="dcterms:W3CDTF">2019-11-20T11:17:00Z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