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75CB" w:rsidRDefault="00DD5D3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475CB" w:rsidRPr="004F5F62" w:rsidRDefault="00DD5D32">
      <w:pPr>
        <w:ind w:firstLine="567"/>
        <w:jc w:val="center"/>
      </w:pPr>
      <w:r w:rsidRPr="004F5F62">
        <w:rPr>
          <w:rFonts w:eastAsia="Times New Roman"/>
          <w:b/>
          <w:bCs/>
          <w:sz w:val="20"/>
          <w:szCs w:val="20"/>
        </w:rPr>
        <w:t xml:space="preserve">"Поставка инструментов хирургических" </w:t>
      </w:r>
    </w:p>
    <w:p w:rsidR="003475CB" w:rsidRPr="004F5F62" w:rsidRDefault="00DD5D32">
      <w:pPr>
        <w:ind w:firstLine="567"/>
        <w:jc w:val="center"/>
        <w:rPr>
          <w:rFonts w:eastAsia="Times New Roman"/>
          <w:b/>
          <w:bCs/>
        </w:rPr>
      </w:pPr>
      <w:r w:rsidRPr="004F5F6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F5F62">
        <w:rPr>
          <w:rFonts w:eastAsia="Times New Roman"/>
          <w:b/>
          <w:bCs/>
          <w:sz w:val="20"/>
          <w:szCs w:val="20"/>
        </w:rPr>
        <w:t xml:space="preserve"> 0362200061419000845) </w:t>
      </w:r>
    </w:p>
    <w:p w:rsidR="003475CB" w:rsidRPr="004F5F62" w:rsidRDefault="003475CB">
      <w:pPr>
        <w:ind w:firstLine="567"/>
        <w:jc w:val="center"/>
        <w:rPr>
          <w:sz w:val="20"/>
          <w:szCs w:val="20"/>
        </w:rPr>
      </w:pPr>
    </w:p>
    <w:p w:rsidR="003475CB" w:rsidRPr="004F5F62" w:rsidRDefault="00DD5D32">
      <w:pPr>
        <w:ind w:firstLine="567"/>
        <w:jc w:val="right"/>
      </w:pPr>
      <w:r w:rsidRPr="004F5F62">
        <w:rPr>
          <w:rFonts w:eastAsia="Times New Roman"/>
          <w:sz w:val="20"/>
          <w:szCs w:val="20"/>
        </w:rPr>
        <w:t>21.11.19 10:58:18 (</w:t>
      </w:r>
      <w:r>
        <w:rPr>
          <w:rFonts w:eastAsia="Times New Roman"/>
          <w:sz w:val="20"/>
          <w:szCs w:val="20"/>
          <w:lang w:val="en-US"/>
        </w:rPr>
        <w:t>MSK</w:t>
      </w:r>
      <w:r w:rsidRPr="004F5F62">
        <w:rPr>
          <w:rFonts w:eastAsia="Times New Roman"/>
          <w:sz w:val="20"/>
          <w:szCs w:val="20"/>
        </w:rPr>
        <w:t>+02:00)</w:t>
      </w:r>
    </w:p>
    <w:p w:rsidR="003475CB" w:rsidRPr="004F5F62" w:rsidRDefault="003475CB">
      <w:pPr>
        <w:ind w:firstLine="567"/>
        <w:rPr>
          <w:rFonts w:eastAsia="Times New Roman"/>
          <w:sz w:val="20"/>
          <w:szCs w:val="20"/>
        </w:rPr>
      </w:pPr>
    </w:p>
    <w:p w:rsidR="003475CB" w:rsidRDefault="00DD5D3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Екатеринбург г, УЛИЦА СОБОЛЕВА, 25</w:t>
      </w:r>
    </w:p>
    <w:p w:rsidR="003475CB" w:rsidRDefault="003475CB">
      <w:pPr>
        <w:rPr>
          <w:rFonts w:eastAsia="Times New Roman"/>
          <w:sz w:val="20"/>
          <w:szCs w:val="20"/>
        </w:rPr>
      </w:pPr>
    </w:p>
    <w:p w:rsidR="003475CB" w:rsidRPr="004F5F62" w:rsidRDefault="00DD5D32">
      <w:r>
        <w:rPr>
          <w:rFonts w:eastAsia="Times New Roman"/>
          <w:sz w:val="20"/>
          <w:szCs w:val="20"/>
        </w:rPr>
        <w:t>Организатор</w:t>
      </w:r>
      <w:r w:rsidRPr="004F5F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F5F62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3475CB" w:rsidRPr="004F5F62" w:rsidRDefault="003475CB">
      <w:pPr>
        <w:rPr>
          <w:rFonts w:eastAsia="Times New Roman"/>
          <w:sz w:val="20"/>
          <w:szCs w:val="20"/>
        </w:rPr>
      </w:pPr>
    </w:p>
    <w:p w:rsidR="003475CB" w:rsidRDefault="00DD5D32">
      <w:r>
        <w:rPr>
          <w:rFonts w:eastAsia="Times New Roman"/>
          <w:sz w:val="20"/>
          <w:szCs w:val="20"/>
        </w:rPr>
        <w:t>Заказчик</w:t>
      </w:r>
      <w:r w:rsidRPr="004F5F62">
        <w:rPr>
          <w:rFonts w:eastAsia="Times New Roman"/>
          <w:sz w:val="20"/>
          <w:szCs w:val="20"/>
        </w:rPr>
        <w:t xml:space="preserve">: ГОСУДАРСТВЕННОЕ БЮДЖЕТНОЕ </w:t>
      </w:r>
      <w:r w:rsidRPr="004F5F62">
        <w:rPr>
          <w:rFonts w:eastAsia="Times New Roman"/>
          <w:sz w:val="20"/>
          <w:szCs w:val="20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3475CB" w:rsidRPr="004F5F62" w:rsidRDefault="003475CB">
      <w:pPr>
        <w:rPr>
          <w:rFonts w:eastAsia="Times New Roman"/>
          <w:sz w:val="20"/>
          <w:szCs w:val="20"/>
        </w:rPr>
      </w:pPr>
    </w:p>
    <w:p w:rsidR="003475CB" w:rsidRPr="004F5F62" w:rsidRDefault="00DD5D32">
      <w:r>
        <w:rPr>
          <w:rFonts w:eastAsia="Times New Roman"/>
          <w:sz w:val="20"/>
          <w:szCs w:val="20"/>
        </w:rPr>
        <w:t>Наименование</w:t>
      </w:r>
      <w:r w:rsidRPr="004F5F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F5F62">
        <w:rPr>
          <w:rFonts w:eastAsia="Times New Roman"/>
          <w:sz w:val="20"/>
          <w:szCs w:val="20"/>
        </w:rPr>
        <w:t xml:space="preserve">: Поставка инструментов хирургических </w:t>
      </w:r>
    </w:p>
    <w:p w:rsidR="003475CB" w:rsidRPr="004F5F62" w:rsidRDefault="003475CB">
      <w:pPr>
        <w:rPr>
          <w:rFonts w:eastAsia="Times New Roman"/>
          <w:sz w:val="20"/>
          <w:szCs w:val="20"/>
        </w:rPr>
      </w:pPr>
    </w:p>
    <w:p w:rsidR="003475CB" w:rsidRPr="004F5F62" w:rsidRDefault="00DD5D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19266580108736658010010001884</w:t>
      </w:r>
      <w:r>
        <w:rPr>
          <w:rFonts w:eastAsia="Times New Roman"/>
          <w:sz w:val="20"/>
          <w:szCs w:val="20"/>
        </w:rPr>
        <w:t>0000000</w:t>
      </w:r>
    </w:p>
    <w:p w:rsidR="003475CB" w:rsidRDefault="003475CB"/>
    <w:p w:rsidR="003475CB" w:rsidRDefault="00DD5D3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587 647,03 руб.</w:t>
      </w:r>
    </w:p>
    <w:p w:rsidR="003475CB" w:rsidRDefault="003475CB">
      <w:pPr>
        <w:rPr>
          <w:rFonts w:eastAsia="Times New Roman"/>
          <w:sz w:val="20"/>
          <w:szCs w:val="20"/>
        </w:rPr>
      </w:pPr>
    </w:p>
    <w:p w:rsidR="003475CB" w:rsidRDefault="00DD5D32">
      <w:r>
        <w:rPr>
          <w:rFonts w:eastAsia="Times New Roman"/>
          <w:sz w:val="20"/>
          <w:szCs w:val="20"/>
        </w:rPr>
        <w:t>Снижение НМЦК, %: 0.00</w:t>
      </w:r>
    </w:p>
    <w:p w:rsidR="003475CB" w:rsidRDefault="003475CB">
      <w:pPr>
        <w:rPr>
          <w:rFonts w:eastAsia="Times New Roman"/>
          <w:sz w:val="20"/>
          <w:szCs w:val="20"/>
        </w:rPr>
      </w:pPr>
    </w:p>
    <w:p w:rsidR="003475CB" w:rsidRDefault="00DD5D3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475CB">
        <w:tc>
          <w:tcPr>
            <w:tcW w:w="4960" w:type="dxa"/>
            <w:shd w:val="clear" w:color="auto" w:fill="auto"/>
          </w:tcPr>
          <w:p w:rsidR="003475CB" w:rsidRDefault="00DD5D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75CB" w:rsidRDefault="00DD5D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3475CB">
        <w:tc>
          <w:tcPr>
            <w:tcW w:w="4960" w:type="dxa"/>
            <w:shd w:val="clear" w:color="auto" w:fill="auto"/>
          </w:tcPr>
          <w:p w:rsidR="003475CB" w:rsidRDefault="00DD5D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75CB" w:rsidRDefault="00DD5D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475CB">
        <w:tc>
          <w:tcPr>
            <w:tcW w:w="4960" w:type="dxa"/>
            <w:shd w:val="clear" w:color="auto" w:fill="auto"/>
          </w:tcPr>
          <w:p w:rsidR="003475CB" w:rsidRDefault="00DD5D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75CB" w:rsidRDefault="00DD5D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3475CB" w:rsidRDefault="003475CB">
      <w:pPr>
        <w:rPr>
          <w:rFonts w:eastAsia="Times New Roman"/>
          <w:sz w:val="20"/>
          <w:szCs w:val="20"/>
        </w:rPr>
      </w:pPr>
    </w:p>
    <w:p w:rsidR="003475CB" w:rsidRDefault="00DD5D3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475CB" w:rsidRDefault="003475CB">
      <w:pPr>
        <w:rPr>
          <w:rFonts w:eastAsia="Times New Roman"/>
          <w:sz w:val="20"/>
          <w:szCs w:val="20"/>
        </w:rPr>
      </w:pPr>
    </w:p>
    <w:p w:rsidR="003475CB" w:rsidRDefault="00DD5D3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3475CB" w:rsidRDefault="003475C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475C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475CB" w:rsidRDefault="00DD5D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475C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75CB" w:rsidRDefault="00DD5D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75CB" w:rsidRDefault="00DD5D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75CB" w:rsidRDefault="00DD5D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75CB" w:rsidRDefault="00DD5D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475C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75CB" w:rsidRDefault="00DD5D3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EA-34050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75CB" w:rsidRDefault="00DD5D32">
            <w:pPr>
              <w:rPr>
                <w:sz w:val="20"/>
                <w:szCs w:val="20"/>
              </w:rPr>
            </w:pPr>
            <w:r w:rsidRPr="004F5F62">
              <w:rPr>
                <w:sz w:val="20"/>
                <w:szCs w:val="20"/>
              </w:rPr>
              <w:t xml:space="preserve">ОБЩЕСТВО С ОГРАНИЧЕННОЙ ОТВЕТСТВЕННОСТЬЮ "СОМЕД" / </w:t>
            </w:r>
            <w:r w:rsidRPr="004F5F62">
              <w:rPr>
                <w:sz w:val="20"/>
                <w:szCs w:val="20"/>
              </w:rPr>
              <w:t>6671088325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75CB" w:rsidRDefault="00DD5D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75CB" w:rsidRDefault="00DD5D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475CB" w:rsidRDefault="003475C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475CB">
        <w:tc>
          <w:tcPr>
            <w:tcW w:w="9921" w:type="dxa"/>
            <w:gridSpan w:val="4"/>
            <w:shd w:val="clear" w:color="auto" w:fill="auto"/>
          </w:tcPr>
          <w:p w:rsidR="003475CB" w:rsidRDefault="00DD5D3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475C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75CB" w:rsidRDefault="00DD5D3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75CB" w:rsidRDefault="00DD5D3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75CB" w:rsidRDefault="00DD5D3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75CB" w:rsidRDefault="00DD5D3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475C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75CB" w:rsidRDefault="00DD5D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EA-34050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75CB" w:rsidRDefault="00DD5D32">
            <w:pPr>
              <w:rPr>
                <w:sz w:val="20"/>
                <w:szCs w:val="20"/>
              </w:rPr>
            </w:pPr>
            <w:r w:rsidRPr="004F5F62">
              <w:rPr>
                <w:sz w:val="20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75CB" w:rsidRDefault="00DD5D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75CB" w:rsidRDefault="00DD5D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75C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75CB" w:rsidRDefault="00DD5D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EA-34050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75CB" w:rsidRDefault="00DD5D32">
            <w:pPr>
              <w:rPr>
                <w:sz w:val="20"/>
                <w:szCs w:val="20"/>
              </w:rPr>
            </w:pPr>
            <w:r w:rsidRPr="004F5F62">
              <w:rPr>
                <w:sz w:val="20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75CB" w:rsidRDefault="00DD5D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75CB" w:rsidRDefault="00DD5D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75C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75CB" w:rsidRDefault="00DD5D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EA-34050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75CB" w:rsidRDefault="00DD5D32">
            <w:pPr>
              <w:rPr>
                <w:sz w:val="20"/>
                <w:szCs w:val="20"/>
              </w:rPr>
            </w:pPr>
            <w:r w:rsidRPr="004F5F62">
              <w:rPr>
                <w:sz w:val="20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75CB" w:rsidRDefault="00DD5D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</w:t>
            </w:r>
            <w:r>
              <w:rPr>
                <w:sz w:val="20"/>
                <w:szCs w:val="20"/>
                <w:lang w:val="en-US"/>
              </w:rPr>
              <w:t>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475CB" w:rsidRDefault="00DD5D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475CB" w:rsidRDefault="003475CB">
      <w:pPr>
        <w:jc w:val="both"/>
        <w:rPr>
          <w:sz w:val="20"/>
          <w:szCs w:val="20"/>
          <w:lang w:val="en-US"/>
        </w:rPr>
      </w:pPr>
    </w:p>
    <w:p w:rsidR="003475CB" w:rsidRDefault="00DD5D32">
      <w:pPr>
        <w:jc w:val="both"/>
      </w:pPr>
      <w:bookmarkStart w:id="0" w:name="__DdeLink__136_4014115248"/>
      <w:bookmarkEnd w:id="0"/>
      <w:r w:rsidRPr="004F5F6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4F5F62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"СОМЕД".</w:t>
      </w:r>
    </w:p>
    <w:p w:rsidR="003475CB" w:rsidRDefault="003475CB">
      <w:pPr>
        <w:jc w:val="both"/>
        <w:rPr>
          <w:sz w:val="20"/>
          <w:szCs w:val="20"/>
        </w:rPr>
      </w:pPr>
    </w:p>
    <w:p w:rsidR="003475CB" w:rsidRDefault="00DD5D3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</w:t>
      </w:r>
      <w:r>
        <w:rPr>
          <w:rFonts w:eastAsia="Times New Roman"/>
          <w:sz w:val="20"/>
          <w:szCs w:val="20"/>
        </w:rPr>
        <w:t xml:space="preserve"> таком аукционе подана только одна заявка на участие в нем.</w:t>
      </w:r>
    </w:p>
    <w:p w:rsidR="003475CB" w:rsidRDefault="003475CB">
      <w:pPr>
        <w:jc w:val="both"/>
        <w:rPr>
          <w:rFonts w:eastAsia="Times New Roman"/>
          <w:sz w:val="20"/>
          <w:szCs w:val="20"/>
        </w:rPr>
      </w:pPr>
    </w:p>
    <w:p w:rsidR="003475CB" w:rsidRDefault="00DD5D32">
      <w:pPr>
        <w:jc w:val="both"/>
      </w:pPr>
      <w:r w:rsidRPr="004F5F6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</w:t>
      </w:r>
      <w:r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нужд».</w:t>
      </w:r>
    </w:p>
    <w:p w:rsidR="003475CB" w:rsidRDefault="003475CB">
      <w:pPr>
        <w:jc w:val="both"/>
        <w:rPr>
          <w:rFonts w:eastAsia="Times New Roman"/>
          <w:sz w:val="20"/>
          <w:szCs w:val="20"/>
        </w:rPr>
      </w:pPr>
    </w:p>
    <w:p w:rsidR="003475CB" w:rsidRDefault="00DD5D32">
      <w:r>
        <w:rPr>
          <w:rFonts w:eastAsia="Times New Roman"/>
          <w:sz w:val="20"/>
          <w:szCs w:val="20"/>
        </w:rPr>
        <w:t>Подписи</w:t>
      </w:r>
    </w:p>
    <w:p w:rsidR="003475CB" w:rsidRDefault="003475C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475CB">
        <w:tc>
          <w:tcPr>
            <w:tcW w:w="3307" w:type="dxa"/>
            <w:shd w:val="clear" w:color="auto" w:fill="auto"/>
            <w:vAlign w:val="bottom"/>
          </w:tcPr>
          <w:p w:rsidR="003475CB" w:rsidRDefault="00DD5D32">
            <w:pPr>
              <w:pStyle w:val="af0"/>
            </w:pPr>
            <w:bookmarkStart w:id="1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75CB" w:rsidRDefault="003475CB" w:rsidP="004F5F62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75CB" w:rsidRDefault="00DD5D32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3475CB">
        <w:tc>
          <w:tcPr>
            <w:tcW w:w="3307" w:type="dxa"/>
            <w:shd w:val="clear" w:color="auto" w:fill="auto"/>
            <w:vAlign w:val="bottom"/>
          </w:tcPr>
          <w:p w:rsidR="003475CB" w:rsidRDefault="00DD5D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75CB" w:rsidRDefault="003475CB" w:rsidP="004F5F62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75CB" w:rsidRDefault="00DD5D3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475CB">
        <w:tc>
          <w:tcPr>
            <w:tcW w:w="3307" w:type="dxa"/>
            <w:shd w:val="clear" w:color="auto" w:fill="auto"/>
            <w:vAlign w:val="bottom"/>
          </w:tcPr>
          <w:p w:rsidR="003475CB" w:rsidRDefault="00DD5D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75CB" w:rsidRDefault="003475CB" w:rsidP="004F5F62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75CB" w:rsidRDefault="00DD5D32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bookmarkEnd w:id="1"/>
    </w:tbl>
    <w:p w:rsidR="00DD5D32" w:rsidRDefault="00DD5D32"/>
    <w:sectPr w:rsidR="00DD5D3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5CB"/>
    <w:rsid w:val="003475CB"/>
    <w:rsid w:val="004F5F62"/>
    <w:rsid w:val="00DD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7DFA19-943A-4BE2-AC6F-4D503AAE1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2019-11-21T06:00:00Z</cp:lastPrinted>
  <dcterms:created xsi:type="dcterms:W3CDTF">2019-11-21T06:01:00Z</dcterms:created>
  <dcterms:modified xsi:type="dcterms:W3CDTF">2019-11-21T06:01:00Z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