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C5" w:rsidRDefault="008B69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49C5" w:rsidRPr="008B698C" w:rsidRDefault="008B698C">
      <w:pPr>
        <w:ind w:firstLine="567"/>
        <w:jc w:val="center"/>
      </w:pPr>
      <w:r w:rsidRPr="008B698C">
        <w:rPr>
          <w:rFonts w:eastAsia="Times New Roman"/>
          <w:b/>
          <w:bCs/>
          <w:sz w:val="20"/>
          <w:szCs w:val="20"/>
        </w:rPr>
        <w:t xml:space="preserve">"Оказание услуг по сопровождению комплекса программ для ЭВМ" </w:t>
      </w:r>
    </w:p>
    <w:p w:rsidR="005749C5" w:rsidRPr="008B698C" w:rsidRDefault="008B698C">
      <w:pPr>
        <w:ind w:firstLine="567"/>
        <w:jc w:val="center"/>
        <w:rPr>
          <w:rFonts w:eastAsia="Times New Roman"/>
          <w:b/>
          <w:bCs/>
        </w:rPr>
      </w:pPr>
      <w:r w:rsidRPr="008B698C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0301200081219000092</w:t>
      </w:r>
      <w:r w:rsidRPr="008B698C">
        <w:rPr>
          <w:rFonts w:eastAsia="Times New Roman"/>
          <w:b/>
          <w:bCs/>
          <w:sz w:val="20"/>
          <w:szCs w:val="20"/>
        </w:rPr>
        <w:t xml:space="preserve"> </w:t>
      </w:r>
    </w:p>
    <w:p w:rsidR="005749C5" w:rsidRPr="008B698C" w:rsidRDefault="005749C5">
      <w:pPr>
        <w:ind w:firstLine="567"/>
        <w:jc w:val="center"/>
        <w:rPr>
          <w:sz w:val="20"/>
          <w:szCs w:val="20"/>
        </w:rPr>
      </w:pPr>
    </w:p>
    <w:p w:rsidR="005749C5" w:rsidRPr="008B698C" w:rsidRDefault="008B698C">
      <w:pPr>
        <w:ind w:firstLine="567"/>
        <w:jc w:val="right"/>
      </w:pPr>
      <w:r w:rsidRPr="008B698C">
        <w:rPr>
          <w:rFonts w:eastAsia="Times New Roman"/>
          <w:sz w:val="20"/>
          <w:szCs w:val="20"/>
        </w:rPr>
        <w:t>22.11.19 12:16:31 (</w:t>
      </w:r>
      <w:r>
        <w:rPr>
          <w:rFonts w:eastAsia="Times New Roman"/>
          <w:sz w:val="20"/>
          <w:szCs w:val="20"/>
          <w:lang w:val="en-US"/>
        </w:rPr>
        <w:t>MSK</w:t>
      </w:r>
      <w:r w:rsidRPr="008B698C">
        <w:rPr>
          <w:rFonts w:eastAsia="Times New Roman"/>
          <w:sz w:val="20"/>
          <w:szCs w:val="20"/>
        </w:rPr>
        <w:t>+02:00)</w:t>
      </w:r>
    </w:p>
    <w:p w:rsidR="005749C5" w:rsidRPr="008B698C" w:rsidRDefault="005749C5">
      <w:pPr>
        <w:ind w:firstLine="567"/>
        <w:rPr>
          <w:rFonts w:eastAsia="Times New Roman"/>
          <w:sz w:val="20"/>
          <w:szCs w:val="20"/>
        </w:rPr>
      </w:pPr>
    </w:p>
    <w:p w:rsidR="005749C5" w:rsidRDefault="008B69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5749C5" w:rsidRDefault="005749C5">
      <w:pPr>
        <w:rPr>
          <w:rFonts w:eastAsia="Times New Roman"/>
          <w:sz w:val="20"/>
          <w:szCs w:val="20"/>
        </w:rPr>
      </w:pPr>
    </w:p>
    <w:p w:rsidR="005749C5" w:rsidRPr="008B698C" w:rsidRDefault="008B698C">
      <w:r>
        <w:rPr>
          <w:rFonts w:eastAsia="Times New Roman"/>
          <w:sz w:val="20"/>
          <w:szCs w:val="20"/>
        </w:rPr>
        <w:t>Организатор</w:t>
      </w:r>
      <w:r w:rsidRPr="008B6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698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749C5" w:rsidRPr="008B698C" w:rsidRDefault="005749C5">
      <w:pPr>
        <w:rPr>
          <w:rFonts w:eastAsia="Times New Roman"/>
          <w:sz w:val="20"/>
          <w:szCs w:val="20"/>
        </w:rPr>
      </w:pPr>
    </w:p>
    <w:p w:rsidR="005749C5" w:rsidRDefault="008B698C">
      <w:r>
        <w:rPr>
          <w:rFonts w:eastAsia="Times New Roman"/>
          <w:sz w:val="20"/>
          <w:szCs w:val="20"/>
        </w:rPr>
        <w:t>Заказчик</w:t>
      </w:r>
      <w:r w:rsidRPr="008B698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749C5" w:rsidRPr="008B698C" w:rsidRDefault="005749C5">
      <w:pPr>
        <w:rPr>
          <w:rFonts w:eastAsia="Times New Roman"/>
          <w:sz w:val="20"/>
          <w:szCs w:val="20"/>
        </w:rPr>
      </w:pPr>
    </w:p>
    <w:p w:rsidR="005749C5" w:rsidRPr="008B698C" w:rsidRDefault="008B698C">
      <w:r>
        <w:rPr>
          <w:rFonts w:eastAsia="Times New Roman"/>
          <w:sz w:val="20"/>
          <w:szCs w:val="20"/>
        </w:rPr>
        <w:t>Наименование</w:t>
      </w:r>
      <w:r w:rsidRPr="008B6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698C">
        <w:rPr>
          <w:rFonts w:eastAsia="Times New Roman"/>
          <w:sz w:val="20"/>
          <w:szCs w:val="20"/>
        </w:rPr>
        <w:t xml:space="preserve">: Оказание услуг по сопровождению </w:t>
      </w:r>
      <w:r w:rsidRPr="008B698C">
        <w:rPr>
          <w:rFonts w:eastAsia="Times New Roman"/>
          <w:sz w:val="20"/>
          <w:szCs w:val="20"/>
        </w:rPr>
        <w:t xml:space="preserve">комплекса программ для ЭВМ </w:t>
      </w:r>
    </w:p>
    <w:p w:rsidR="005749C5" w:rsidRPr="008B698C" w:rsidRDefault="005749C5">
      <w:pPr>
        <w:rPr>
          <w:rFonts w:eastAsia="Times New Roman"/>
          <w:sz w:val="20"/>
          <w:szCs w:val="20"/>
        </w:rPr>
      </w:pPr>
    </w:p>
    <w:p w:rsidR="005749C5" w:rsidRPr="008B698C" w:rsidRDefault="008B69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192027815701102780100101391336203242</w:t>
      </w:r>
    </w:p>
    <w:p w:rsidR="005749C5" w:rsidRDefault="005749C5"/>
    <w:p w:rsidR="005749C5" w:rsidRDefault="008B69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160 000,00 руб.</w:t>
      </w:r>
    </w:p>
    <w:p w:rsidR="005749C5" w:rsidRDefault="005749C5">
      <w:pPr>
        <w:rPr>
          <w:rFonts w:eastAsia="Times New Roman"/>
          <w:sz w:val="20"/>
          <w:szCs w:val="20"/>
        </w:rPr>
      </w:pPr>
    </w:p>
    <w:p w:rsidR="005749C5" w:rsidRDefault="008B698C">
      <w:r>
        <w:rPr>
          <w:rFonts w:eastAsia="Times New Roman"/>
          <w:sz w:val="20"/>
          <w:szCs w:val="20"/>
        </w:rPr>
        <w:t>Снижение НМЦК, %: 0.00</w:t>
      </w:r>
    </w:p>
    <w:p w:rsidR="005749C5" w:rsidRDefault="005749C5">
      <w:pPr>
        <w:rPr>
          <w:rFonts w:eastAsia="Times New Roman"/>
          <w:sz w:val="20"/>
          <w:szCs w:val="20"/>
        </w:rPr>
      </w:pPr>
    </w:p>
    <w:p w:rsidR="005749C5" w:rsidRDefault="008B69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49C5">
        <w:tc>
          <w:tcPr>
            <w:tcW w:w="4960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749C5">
        <w:tc>
          <w:tcPr>
            <w:tcW w:w="4960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749C5">
        <w:tc>
          <w:tcPr>
            <w:tcW w:w="4960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749C5">
        <w:tc>
          <w:tcPr>
            <w:tcW w:w="4960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749C5" w:rsidRDefault="005749C5">
      <w:pPr>
        <w:rPr>
          <w:rFonts w:eastAsia="Times New Roman"/>
          <w:sz w:val="20"/>
          <w:szCs w:val="20"/>
        </w:rPr>
      </w:pPr>
    </w:p>
    <w:p w:rsidR="005749C5" w:rsidRDefault="008B69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49C5" w:rsidRDefault="005749C5">
      <w:pPr>
        <w:rPr>
          <w:rFonts w:eastAsia="Times New Roman"/>
          <w:sz w:val="20"/>
          <w:szCs w:val="20"/>
        </w:rPr>
      </w:pPr>
    </w:p>
    <w:p w:rsidR="005749C5" w:rsidRDefault="008B69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749C5" w:rsidRDefault="005749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448"/>
        <w:gridCol w:w="1787"/>
      </w:tblGrid>
      <w:tr w:rsidR="005749C5" w:rsidTr="008B698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49C5" w:rsidTr="008B698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49C5" w:rsidTr="008B698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 w:rsidRPr="008B698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49C5" w:rsidRDefault="005749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410"/>
        <w:gridCol w:w="1787"/>
      </w:tblGrid>
      <w:tr w:rsidR="005749C5" w:rsidTr="008B698C">
        <w:tc>
          <w:tcPr>
            <w:tcW w:w="9922" w:type="dxa"/>
            <w:gridSpan w:val="4"/>
            <w:shd w:val="clear" w:color="auto" w:fill="auto"/>
          </w:tcPr>
          <w:p w:rsidR="005749C5" w:rsidRDefault="008B69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49C5" w:rsidTr="008B698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749C5" w:rsidTr="008B698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 w:rsidRPr="008B698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49C5" w:rsidTr="008B698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 w:rsidRPr="008B698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</w:t>
            </w:r>
            <w:r>
              <w:rPr>
                <w:sz w:val="20"/>
                <w:szCs w:val="20"/>
                <w:lang w:val="en-US"/>
              </w:rPr>
              <w:t>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49C5" w:rsidTr="008B698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 w:rsidRPr="008B698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49C5" w:rsidTr="008B698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EA-34965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>
            <w:pPr>
              <w:rPr>
                <w:sz w:val="20"/>
                <w:szCs w:val="20"/>
              </w:rPr>
            </w:pPr>
            <w:r w:rsidRPr="008B698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749C5" w:rsidRDefault="008B698C" w:rsidP="008B69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49C5" w:rsidRDefault="005749C5">
      <w:pPr>
        <w:jc w:val="both"/>
        <w:rPr>
          <w:sz w:val="20"/>
          <w:szCs w:val="20"/>
          <w:lang w:val="en-US"/>
        </w:rPr>
      </w:pPr>
    </w:p>
    <w:p w:rsidR="005749C5" w:rsidRDefault="008B698C" w:rsidP="008B698C">
      <w:pPr>
        <w:ind w:firstLine="708"/>
        <w:jc w:val="both"/>
      </w:pPr>
      <w:bookmarkStart w:id="0" w:name="__DdeLink__136_4014115248"/>
      <w:bookmarkEnd w:id="0"/>
      <w:r w:rsidRPr="008B698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8B698C">
        <w:rPr>
          <w:rFonts w:eastAsia="Times New Roman"/>
          <w:sz w:val="20"/>
          <w:szCs w:val="20"/>
        </w:rPr>
        <w:lastRenderedPageBreak/>
        <w:t>товаров, работ, услуг для обеспечения госу</w:t>
      </w:r>
      <w:r w:rsidRPr="008B698C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"ДАТА-ПРО".</w:t>
      </w:r>
    </w:p>
    <w:p w:rsidR="005749C5" w:rsidRDefault="005749C5">
      <w:pPr>
        <w:jc w:val="both"/>
        <w:rPr>
          <w:sz w:val="20"/>
          <w:szCs w:val="20"/>
        </w:rPr>
      </w:pPr>
    </w:p>
    <w:p w:rsidR="005749C5" w:rsidRDefault="008B698C" w:rsidP="008B698C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5749C5" w:rsidRDefault="005749C5">
      <w:pPr>
        <w:jc w:val="both"/>
        <w:rPr>
          <w:rFonts w:eastAsia="Times New Roman"/>
          <w:sz w:val="20"/>
          <w:szCs w:val="20"/>
        </w:rPr>
      </w:pPr>
    </w:p>
    <w:p w:rsidR="005749C5" w:rsidRDefault="008B698C" w:rsidP="008B698C">
      <w:pPr>
        <w:ind w:firstLine="708"/>
        <w:jc w:val="both"/>
      </w:pPr>
      <w:bookmarkStart w:id="1" w:name="_GoBack"/>
      <w:bookmarkEnd w:id="1"/>
      <w:r w:rsidRPr="008B69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5749C5" w:rsidRDefault="005749C5">
      <w:pPr>
        <w:jc w:val="both"/>
        <w:rPr>
          <w:rFonts w:eastAsia="Times New Roman"/>
          <w:sz w:val="20"/>
          <w:szCs w:val="20"/>
        </w:rPr>
      </w:pPr>
    </w:p>
    <w:p w:rsidR="005749C5" w:rsidRDefault="008B698C">
      <w:r>
        <w:rPr>
          <w:rFonts w:eastAsia="Times New Roman"/>
          <w:sz w:val="20"/>
          <w:szCs w:val="20"/>
        </w:rPr>
        <w:t>Подписи</w:t>
      </w:r>
    </w:p>
    <w:p w:rsidR="005749C5" w:rsidRDefault="005749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49C5">
        <w:tc>
          <w:tcPr>
            <w:tcW w:w="3307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49C5" w:rsidRDefault="005749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749C5">
        <w:tc>
          <w:tcPr>
            <w:tcW w:w="3307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49C5" w:rsidRDefault="005749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749C5">
        <w:tc>
          <w:tcPr>
            <w:tcW w:w="3307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49C5" w:rsidRDefault="005749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749C5">
        <w:tc>
          <w:tcPr>
            <w:tcW w:w="3307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49C5" w:rsidRDefault="005749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49C5" w:rsidRDefault="008B698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B698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49C5"/>
    <w:rsid w:val="005749C5"/>
    <w:rsid w:val="008B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3432"/>
  <w15:docId w15:val="{1F6DE78D-9595-40E3-BDDC-2276A7D2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99</cp:revision>
  <cp:lastPrinted>2019-11-22T07:19:00Z</cp:lastPrinted>
  <dcterms:created xsi:type="dcterms:W3CDTF">2018-07-02T14:52:00Z</dcterms:created>
  <dcterms:modified xsi:type="dcterms:W3CDTF">2019-11-22T07:19:00Z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