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91" w:type="pct"/>
        <w:tblCellSpacing w:w="15" w:type="dxa"/>
        <w:tblInd w:w="-70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350"/>
        <w:gridCol w:w="111"/>
      </w:tblGrid>
      <w:tr w:rsidR="009B5BE7" w:rsidRPr="00657EAD" w:rsidTr="00350509">
        <w:trPr>
          <w:tblCellSpacing w:w="15" w:type="dxa"/>
        </w:trPr>
        <w:tc>
          <w:tcPr>
            <w:tcW w:w="4925" w:type="pct"/>
            <w:vAlign w:val="center"/>
          </w:tcPr>
          <w:p w:rsidR="00350509" w:rsidRDefault="001B174F" w:rsidP="003F0FB8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1B174F">
              <w:rPr>
                <w:b/>
                <w:bCs/>
                <w:sz w:val="20"/>
                <w:szCs w:val="20"/>
              </w:rPr>
              <w:t xml:space="preserve">Протокол подведения </w:t>
            </w:r>
            <w:r w:rsidRPr="00E45488">
              <w:rPr>
                <w:b/>
                <w:bCs/>
                <w:sz w:val="20"/>
                <w:szCs w:val="20"/>
              </w:rPr>
              <w:t>итогов электронного аукциона</w:t>
            </w:r>
            <w:r w:rsidR="00155A44" w:rsidRPr="00E45488">
              <w:rPr>
                <w:b/>
                <w:bCs/>
                <w:sz w:val="20"/>
                <w:szCs w:val="20"/>
              </w:rPr>
              <w:t xml:space="preserve"> </w:t>
            </w:r>
            <w:r w:rsidR="00155A44">
              <w:rPr>
                <w:b/>
                <w:bCs/>
                <w:sz w:val="20"/>
                <w:szCs w:val="20"/>
              </w:rPr>
              <w:t>на право заключения муниципального контракта</w:t>
            </w:r>
          </w:p>
          <w:p w:rsidR="006F2795" w:rsidRPr="006F2795" w:rsidRDefault="003F0FB8" w:rsidP="006F2795">
            <w:pPr>
              <w:jc w:val="center"/>
              <w:rPr>
                <w:b/>
                <w:bCs/>
                <w:sz w:val="20"/>
                <w:szCs w:val="20"/>
                <w:shd w:val="clear" w:color="auto" w:fill="FFFFFF"/>
              </w:rPr>
            </w:pPr>
            <w:r>
              <w:t xml:space="preserve"> </w:t>
            </w:r>
            <w:r w:rsidR="006F2795" w:rsidRPr="006F2795">
              <w:rPr>
                <w:b/>
                <w:bCs/>
                <w:sz w:val="20"/>
                <w:szCs w:val="20"/>
                <w:shd w:val="clear" w:color="auto" w:fill="FFFFFF"/>
              </w:rPr>
              <w:t xml:space="preserve">на поставку, ремонт, монтаж и подключение новогодних украшений на территории МО </w:t>
            </w:r>
            <w:proofErr w:type="spellStart"/>
            <w:r w:rsidR="006F2795" w:rsidRPr="006F2795">
              <w:rPr>
                <w:b/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="006F2795" w:rsidRPr="006F2795">
              <w:rPr>
                <w:b/>
                <w:bCs/>
                <w:sz w:val="20"/>
                <w:szCs w:val="20"/>
                <w:shd w:val="clear" w:color="auto" w:fill="FFFFFF"/>
              </w:rPr>
              <w:t xml:space="preserve"> Лахта-Ольгино </w:t>
            </w:r>
          </w:p>
          <w:p w:rsidR="006F2795" w:rsidRPr="006F2795" w:rsidRDefault="006F2795" w:rsidP="006F2795">
            <w:pPr>
              <w:jc w:val="center"/>
              <w:rPr>
                <w:b/>
                <w:sz w:val="20"/>
                <w:szCs w:val="20"/>
              </w:rPr>
            </w:pPr>
            <w:r w:rsidRPr="006F2795">
              <w:rPr>
                <w:b/>
                <w:bCs/>
                <w:sz w:val="20"/>
                <w:szCs w:val="20"/>
              </w:rPr>
              <w:t>(Извещение №</w:t>
            </w:r>
            <w:r w:rsidRPr="006F2795">
              <w:t xml:space="preserve"> </w:t>
            </w:r>
            <w:r w:rsidRPr="006F2795">
              <w:rPr>
                <w:b/>
                <w:sz w:val="20"/>
                <w:szCs w:val="20"/>
              </w:rPr>
              <w:t>0172300006119000041</w:t>
            </w:r>
            <w:r w:rsidRPr="006F2795">
              <w:rPr>
                <w:b/>
                <w:bCs/>
                <w:sz w:val="20"/>
                <w:szCs w:val="20"/>
              </w:rPr>
              <w:t>)</w:t>
            </w:r>
          </w:p>
          <w:p w:rsidR="006F2795" w:rsidRPr="006F2795" w:rsidRDefault="006F2795" w:rsidP="006F2795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6F2795">
              <w:rPr>
                <w:b/>
                <w:bCs/>
                <w:sz w:val="20"/>
                <w:szCs w:val="20"/>
              </w:rPr>
              <w:t>ИКЗ 193781412890178140100100510510000244</w:t>
            </w:r>
          </w:p>
          <w:p w:rsidR="006F2795" w:rsidRPr="006F2795" w:rsidRDefault="006F2795" w:rsidP="006F2795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</w:p>
          <w:tbl>
            <w:tblPr>
              <w:tblW w:w="5000" w:type="pct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4995"/>
              <w:gridCol w:w="5280"/>
            </w:tblGrid>
            <w:tr w:rsidR="006F2795" w:rsidRPr="006F2795" w:rsidTr="00FB2B9D">
              <w:trPr>
                <w:tblCellSpacing w:w="15" w:type="dxa"/>
              </w:trPr>
              <w:tc>
                <w:tcPr>
                  <w:tcW w:w="461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2795" w:rsidRPr="006F2795" w:rsidRDefault="006F2795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F2795">
                    <w:rPr>
                      <w:sz w:val="20"/>
                      <w:szCs w:val="20"/>
                    </w:rPr>
                    <w:t xml:space="preserve">г. Санкт-Петербург  </w:t>
                  </w:r>
                </w:p>
              </w:tc>
              <w:tc>
                <w:tcPr>
                  <w:tcW w:w="487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2795" w:rsidRPr="006F2795" w:rsidRDefault="006F2795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F2795">
                    <w:rPr>
                      <w:sz w:val="20"/>
                      <w:szCs w:val="20"/>
                    </w:rPr>
                    <w:t xml:space="preserve">                                                                 Дата: </w:t>
                  </w:r>
                  <w:r>
                    <w:rPr>
                      <w:sz w:val="20"/>
                      <w:szCs w:val="20"/>
                    </w:rPr>
                    <w:t>22</w:t>
                  </w:r>
                  <w:r w:rsidRPr="006F2795">
                    <w:rPr>
                      <w:sz w:val="20"/>
                      <w:szCs w:val="20"/>
                    </w:rPr>
                    <w:t>.11.2019 г.</w:t>
                  </w:r>
                </w:p>
              </w:tc>
            </w:tr>
          </w:tbl>
          <w:p w:rsidR="006F2795" w:rsidRPr="006F2795" w:rsidRDefault="006F2795" w:rsidP="006F2795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>Заказчик: Местная администрация внутригородского муниципального образования Санкт-Петербурга муниципального округа Лахта-Ольгино</w:t>
            </w:r>
          </w:p>
          <w:p w:rsidR="006F2795" w:rsidRPr="006F2795" w:rsidRDefault="006F2795" w:rsidP="006F2795">
            <w:pPr>
              <w:numPr>
                <w:ilvl w:val="0"/>
                <w:numId w:val="1"/>
              </w:numPr>
              <w:ind w:left="-30" w:firstLine="30"/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 xml:space="preserve">Наименование предмета аукциона: </w:t>
            </w:r>
            <w:r w:rsidRPr="006F2795">
              <w:rPr>
                <w:bCs/>
                <w:sz w:val="20"/>
                <w:szCs w:val="20"/>
                <w:shd w:val="clear" w:color="auto" w:fill="FFFFFF"/>
              </w:rPr>
              <w:t xml:space="preserve">Поставка, ремонт, монтаж и подключение новогодних украшений на территории МО </w:t>
            </w:r>
            <w:proofErr w:type="spellStart"/>
            <w:r w:rsidRPr="006F2795">
              <w:rPr>
                <w:bCs/>
                <w:sz w:val="20"/>
                <w:szCs w:val="20"/>
                <w:shd w:val="clear" w:color="auto" w:fill="FFFFFF"/>
              </w:rPr>
              <w:t>МО</w:t>
            </w:r>
            <w:proofErr w:type="spellEnd"/>
            <w:r w:rsidRPr="006F2795">
              <w:rPr>
                <w:bCs/>
                <w:sz w:val="20"/>
                <w:szCs w:val="20"/>
                <w:shd w:val="clear" w:color="auto" w:fill="FFFFFF"/>
              </w:rPr>
              <w:t xml:space="preserve"> Лахта-Ольгино</w:t>
            </w:r>
          </w:p>
          <w:p w:rsidR="006F2795" w:rsidRPr="006F2795" w:rsidRDefault="006F2795" w:rsidP="006F2795">
            <w:pPr>
              <w:numPr>
                <w:ilvl w:val="0"/>
                <w:numId w:val="1"/>
              </w:numPr>
              <w:ind w:left="-30" w:firstLine="30"/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 xml:space="preserve">Начальная максимальная цена контракта: </w:t>
            </w:r>
            <w:r w:rsidRPr="006F2795">
              <w:rPr>
                <w:iCs/>
                <w:sz w:val="20"/>
                <w:szCs w:val="20"/>
              </w:rPr>
              <w:t>2 240 490 (Два миллиона двести сорок тысяч четыреста девяносто) рублей 00 копеек</w:t>
            </w:r>
            <w:r w:rsidRPr="006F2795">
              <w:rPr>
                <w:sz w:val="20"/>
                <w:szCs w:val="20"/>
              </w:rPr>
              <w:t>.</w:t>
            </w:r>
          </w:p>
          <w:p w:rsidR="006F2795" w:rsidRPr="006F2795" w:rsidRDefault="006F2795" w:rsidP="006F2795">
            <w:pPr>
              <w:numPr>
                <w:ilvl w:val="0"/>
                <w:numId w:val="1"/>
              </w:numPr>
              <w:ind w:left="0" w:firstLine="0"/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 xml:space="preserve"> Состав единой комиссии по осуществлению закупок товаров, работ, услуг для нужд Местной администрации внутригородского муниципального образования Санкт-Петербурга муниципального округа Лахта-Ольгино</w:t>
            </w:r>
            <w:r w:rsidRPr="006F2795">
              <w:rPr>
                <w:sz w:val="20"/>
                <w:szCs w:val="20"/>
                <w:shd w:val="clear" w:color="auto" w:fill="FFFFFF"/>
              </w:rPr>
              <w:t>.</w:t>
            </w:r>
          </w:p>
          <w:p w:rsidR="006F2795" w:rsidRPr="006F2795" w:rsidRDefault="006F2795" w:rsidP="006F2795">
            <w:pPr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>На заседании аукционной комиссии присутствовали:</w:t>
            </w: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6F2795" w:rsidRPr="006F2795" w:rsidTr="00FB2B9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2795" w:rsidRPr="006F2795" w:rsidRDefault="006F2795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F2795">
                    <w:rPr>
                      <w:sz w:val="20"/>
                      <w:szCs w:val="20"/>
                    </w:rPr>
                    <w:t>Председатель комиссии</w:t>
                  </w:r>
                </w:p>
                <w:p w:rsidR="006F2795" w:rsidRPr="006F2795" w:rsidRDefault="006F2795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F2795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2795" w:rsidRPr="006F2795" w:rsidRDefault="006F2795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bookmarkStart w:id="0" w:name="OLE_LINK8"/>
                  <w:bookmarkStart w:id="1" w:name="OLE_LINK9"/>
                  <w:bookmarkStart w:id="2" w:name="OLE_LINK10"/>
                  <w:bookmarkStart w:id="3" w:name="OLE_LINK11"/>
                  <w:r w:rsidRPr="006F2795">
                    <w:rPr>
                      <w:sz w:val="20"/>
                      <w:szCs w:val="20"/>
                    </w:rPr>
                    <w:t>Матвеев Владимир Геннадьевич</w:t>
                  </w:r>
                  <w:bookmarkEnd w:id="0"/>
                  <w:bookmarkEnd w:id="1"/>
                  <w:bookmarkEnd w:id="2"/>
                  <w:bookmarkEnd w:id="3"/>
                </w:p>
                <w:p w:rsidR="006F2795" w:rsidRPr="006F2795" w:rsidRDefault="006F2795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proofErr w:type="spellStart"/>
                  <w:r w:rsidRPr="006F2795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Pr="006F2795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</w:tr>
            <w:tr w:rsidR="006F2795" w:rsidRPr="006F2795" w:rsidTr="00FB2B9D">
              <w:trPr>
                <w:trHeight w:val="185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2795" w:rsidRPr="006F2795" w:rsidRDefault="006F2795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F2795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F2795" w:rsidRPr="006F2795" w:rsidRDefault="009119AD" w:rsidP="006F2795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9119AD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</w:tr>
          </w:tbl>
          <w:p w:rsidR="006F2795" w:rsidRPr="006F2795" w:rsidRDefault="006F2795" w:rsidP="006F2795">
            <w:pPr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>5. Дата извещения: 13.11.2019</w:t>
            </w:r>
          </w:p>
          <w:p w:rsidR="006F2795" w:rsidRPr="006F2795" w:rsidRDefault="006F2795" w:rsidP="006F2795">
            <w:pPr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>6. Дата и время окончания приема заявок (время московское): 21.11.2019 в 00:01</w:t>
            </w:r>
          </w:p>
          <w:p w:rsidR="006F2795" w:rsidRPr="006F2795" w:rsidRDefault="006F2795" w:rsidP="006F2795">
            <w:pPr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>7. Дата окончания срока рассмотрения заявок: 21.11.2019</w:t>
            </w:r>
          </w:p>
          <w:p w:rsidR="006F2795" w:rsidRPr="006F2795" w:rsidRDefault="006F2795" w:rsidP="006F2795">
            <w:pPr>
              <w:contextualSpacing/>
              <w:jc w:val="both"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>8. Дата и время начала электронного аукциона:</w:t>
            </w:r>
            <w:r w:rsidRPr="006F2795">
              <w:rPr>
                <w:rFonts w:ascii="Tahoma" w:hAnsi="Tahoma" w:cs="Tahoma"/>
                <w:sz w:val="21"/>
                <w:szCs w:val="21"/>
              </w:rPr>
              <w:t xml:space="preserve"> </w:t>
            </w:r>
            <w:r w:rsidRPr="006F2795">
              <w:rPr>
                <w:sz w:val="20"/>
                <w:szCs w:val="20"/>
              </w:rPr>
              <w:t>22.11.2019 в 11:30</w:t>
            </w:r>
          </w:p>
          <w:p w:rsidR="001B174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D5153F">
              <w:rPr>
                <w:sz w:val="20"/>
                <w:szCs w:val="20"/>
              </w:rPr>
              <w:t xml:space="preserve">9. Сведения о решении членов комиссии о соответствии/несоответствии вторых частей заявок участников аукциона в электронной форме: </w:t>
            </w:r>
          </w:p>
          <w:p w:rsidR="006F2795" w:rsidRDefault="006F2795" w:rsidP="006F2795">
            <w:pPr>
              <w:contextualSpacing/>
              <w:rPr>
                <w:sz w:val="20"/>
                <w:szCs w:val="20"/>
              </w:rPr>
            </w:pPr>
            <w:r w:rsidRPr="006F2795">
              <w:rPr>
                <w:sz w:val="20"/>
                <w:szCs w:val="20"/>
              </w:rPr>
              <w:t>ОБЩЕСТВО С ОГРАНИЧЕННОЙ ОТВЕТСТВЕННОСТЬЮ "ЗАВОД КОНСОЛЕЙ" (ИНН 4716044704)</w:t>
            </w:r>
          </w:p>
          <w:p w:rsidR="00155A44" w:rsidRDefault="001C02F4" w:rsidP="006F2795">
            <w:pPr>
              <w:contextualSpacing/>
              <w:rPr>
                <w:sz w:val="20"/>
                <w:szCs w:val="20"/>
              </w:rPr>
            </w:pPr>
            <w:r w:rsidRPr="001C02F4">
              <w:rPr>
                <w:bCs/>
                <w:sz w:val="20"/>
                <w:szCs w:val="20"/>
              </w:rPr>
              <w:t>Идентификационный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D5153F">
              <w:rPr>
                <w:sz w:val="20"/>
                <w:szCs w:val="20"/>
              </w:rPr>
              <w:t xml:space="preserve">номер заявки </w:t>
            </w:r>
            <w:r w:rsidR="006F2795" w:rsidRPr="006F2795">
              <w:rPr>
                <w:sz w:val="20"/>
                <w:szCs w:val="20"/>
              </w:rPr>
              <w:t>EA-34788</w:t>
            </w:r>
          </w:p>
          <w:p w:rsidR="001C02F4" w:rsidRPr="00D5153F" w:rsidRDefault="003254A1" w:rsidP="006F2795">
            <w:pPr>
              <w:contextualSpacing/>
              <w:jc w:val="both"/>
              <w:rPr>
                <w:sz w:val="20"/>
                <w:szCs w:val="20"/>
              </w:rPr>
            </w:pPr>
            <w:bookmarkStart w:id="4" w:name="OLE_LINK24"/>
            <w:bookmarkStart w:id="5" w:name="OLE_LINK25"/>
            <w:bookmarkStart w:id="6" w:name="OLE_LINK26"/>
            <w:r>
              <w:rPr>
                <w:sz w:val="20"/>
                <w:szCs w:val="20"/>
              </w:rPr>
              <w:t xml:space="preserve">Предложение о цене контракта </w:t>
            </w:r>
            <w:r w:rsidR="006F2795" w:rsidRPr="006F2795">
              <w:rPr>
                <w:sz w:val="20"/>
                <w:szCs w:val="20"/>
              </w:rPr>
              <w:t xml:space="preserve">2 229 287.55 </w:t>
            </w:r>
            <w:r w:rsidR="001C02F4">
              <w:rPr>
                <w:sz w:val="20"/>
                <w:szCs w:val="20"/>
              </w:rPr>
              <w:t>руб</w:t>
            </w:r>
            <w:bookmarkEnd w:id="4"/>
            <w:bookmarkEnd w:id="5"/>
            <w:bookmarkEnd w:id="6"/>
            <w:r w:rsidR="001C02F4">
              <w:rPr>
                <w:sz w:val="20"/>
                <w:szCs w:val="20"/>
              </w:rPr>
              <w:t>.</w:t>
            </w:r>
          </w:p>
          <w:tbl>
            <w:tblPr>
              <w:tblW w:w="5000" w:type="pct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02"/>
              <w:gridCol w:w="3697"/>
              <w:gridCol w:w="2460"/>
            </w:tblGrid>
            <w:tr w:rsidR="001C02F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Ф.И.О.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C02F4" w:rsidRPr="00D5153F" w:rsidRDefault="001C02F4" w:rsidP="001C02F4">
                  <w:pPr>
                    <w:contextualSpacing/>
                    <w:jc w:val="both"/>
                    <w:rPr>
                      <w:b/>
                      <w:sz w:val="20"/>
                      <w:szCs w:val="20"/>
                    </w:rPr>
                  </w:pPr>
                  <w:r w:rsidRPr="00D5153F">
                    <w:rPr>
                      <w:b/>
                      <w:sz w:val="20"/>
                      <w:szCs w:val="20"/>
                    </w:rPr>
                    <w:t>Причина отклонения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155A44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CB6F2A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350509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proofErr w:type="spellStart"/>
                  <w:r w:rsidRPr="00350509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Pr="00350509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  <w:tr w:rsidR="00155A44" w:rsidRPr="00D5153F" w:rsidTr="003E4E50">
              <w:trPr>
                <w:trHeight w:val="252"/>
              </w:trPr>
              <w:tc>
                <w:tcPr>
                  <w:tcW w:w="19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CB6F2A" w:rsidRDefault="009119AD" w:rsidP="00155A44">
                  <w:pPr>
                    <w:contextualSpacing/>
                    <w:rPr>
                      <w:sz w:val="20"/>
                      <w:szCs w:val="20"/>
                    </w:rPr>
                  </w:pPr>
                  <w:r w:rsidRPr="009119AD">
                    <w:rPr>
                      <w:sz w:val="20"/>
                      <w:szCs w:val="20"/>
                    </w:rPr>
                    <w:t>Васильев Сергей Александрович</w:t>
                  </w:r>
                </w:p>
              </w:tc>
              <w:tc>
                <w:tcPr>
                  <w:tcW w:w="180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Соответствует</w:t>
                  </w:r>
                </w:p>
              </w:tc>
              <w:tc>
                <w:tcPr>
                  <w:tcW w:w="119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155A44" w:rsidRPr="00D5153F" w:rsidRDefault="00155A44" w:rsidP="00155A44">
                  <w:pPr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D5153F">
                    <w:rPr>
                      <w:sz w:val="20"/>
                      <w:szCs w:val="20"/>
                    </w:rPr>
                    <w:t>Отсутствует</w:t>
                  </w:r>
                </w:p>
              </w:tc>
            </w:tr>
          </w:tbl>
          <w:p w:rsidR="001B174F" w:rsidRPr="00D5153F" w:rsidRDefault="001B174F" w:rsidP="001B174F">
            <w:pPr>
              <w:contextualSpacing/>
              <w:jc w:val="both"/>
              <w:rPr>
                <w:sz w:val="20"/>
                <w:szCs w:val="20"/>
              </w:rPr>
            </w:pPr>
            <w:r w:rsidRPr="005A18D1">
              <w:rPr>
                <w:sz w:val="20"/>
                <w:szCs w:val="20"/>
              </w:rPr>
              <w:t>10. Признать победителем электро</w:t>
            </w:r>
            <w:r w:rsidRPr="00B02F58">
              <w:rPr>
                <w:sz w:val="20"/>
                <w:szCs w:val="20"/>
              </w:rPr>
              <w:t xml:space="preserve">нного аукциона </w:t>
            </w:r>
            <w:r w:rsidR="00E45488" w:rsidRPr="00E45488">
              <w:rPr>
                <w:sz w:val="20"/>
                <w:szCs w:val="20"/>
              </w:rPr>
              <w:t>на право заключения муниципального контракта на выполнение</w:t>
            </w:r>
            <w:r w:rsidR="00E45488">
              <w:rPr>
                <w:sz w:val="20"/>
                <w:szCs w:val="20"/>
              </w:rPr>
              <w:t xml:space="preserve"> работ</w:t>
            </w:r>
            <w:r w:rsidR="003F0FB8" w:rsidRPr="003F0FB8">
              <w:rPr>
                <w:sz w:val="20"/>
                <w:szCs w:val="20"/>
              </w:rPr>
              <w:t xml:space="preserve"> по </w:t>
            </w:r>
            <w:r w:rsidR="00C95442" w:rsidRPr="00C95442">
              <w:rPr>
                <w:sz w:val="20"/>
                <w:szCs w:val="20"/>
              </w:rPr>
              <w:t xml:space="preserve">содержанию дорог в 2019 году, расположенных в пределах границ МО </w:t>
            </w:r>
            <w:proofErr w:type="spellStart"/>
            <w:r w:rsidR="00C95442" w:rsidRPr="00C95442">
              <w:rPr>
                <w:sz w:val="20"/>
                <w:szCs w:val="20"/>
              </w:rPr>
              <w:t>МО</w:t>
            </w:r>
            <w:proofErr w:type="spellEnd"/>
            <w:r w:rsidR="00C95442" w:rsidRPr="00C95442">
              <w:rPr>
                <w:sz w:val="20"/>
                <w:szCs w:val="20"/>
              </w:rPr>
              <w:t xml:space="preserve"> Лахта-Ольгино, в соответствии с перечнем, утвержденным правительством Санкт-Петербурга</w:t>
            </w:r>
            <w:r w:rsidR="00E45488">
              <w:rPr>
                <w:bCs/>
                <w:sz w:val="20"/>
                <w:szCs w:val="20"/>
              </w:rPr>
              <w:t xml:space="preserve"> </w:t>
            </w:r>
            <w:r w:rsidRPr="00B02F58">
              <w:rPr>
                <w:sz w:val="20"/>
                <w:szCs w:val="20"/>
              </w:rPr>
              <w:t xml:space="preserve">участника </w:t>
            </w:r>
            <w:r w:rsidRPr="005A18D1">
              <w:rPr>
                <w:sz w:val="20"/>
                <w:szCs w:val="20"/>
              </w:rPr>
              <w:t xml:space="preserve">закупки </w:t>
            </w:r>
            <w:r w:rsidR="006F2795" w:rsidRPr="006F2795">
              <w:rPr>
                <w:sz w:val="20"/>
                <w:szCs w:val="20"/>
              </w:rPr>
              <w:t>ОБЩЕСТВО С ОГРАНИЧЕННОЙ ОТВЕТСТВЕННОСТЬЮ "ЗАВОД КОНСОЛЕЙ" (ИНН 4716044704)</w:t>
            </w:r>
            <w:r w:rsidRPr="005A18D1">
              <w:rPr>
                <w:sz w:val="20"/>
                <w:szCs w:val="20"/>
              </w:rPr>
              <w:t xml:space="preserve">, заявка которого соответствует и удовлетворяет требованиям и условиям, установленным документацией о закупке, сделавшего лучшее (минимальное) предложение о цене контракта, которое составило </w:t>
            </w:r>
            <w:r w:rsidR="006F2795" w:rsidRPr="006F2795">
              <w:rPr>
                <w:sz w:val="20"/>
                <w:szCs w:val="20"/>
              </w:rPr>
              <w:t xml:space="preserve">2 229 287 </w:t>
            </w:r>
            <w:r w:rsidR="003254A1">
              <w:rPr>
                <w:sz w:val="20"/>
                <w:szCs w:val="20"/>
              </w:rPr>
              <w:t>(</w:t>
            </w:r>
            <w:r w:rsidR="006F2795">
              <w:rPr>
                <w:sz w:val="20"/>
                <w:szCs w:val="20"/>
              </w:rPr>
              <w:t>Два миллиона двести двадцать девять тысяч двести восемьдесят семь</w:t>
            </w:r>
            <w:r w:rsidR="003254A1">
              <w:rPr>
                <w:sz w:val="20"/>
                <w:szCs w:val="20"/>
              </w:rPr>
              <w:t xml:space="preserve">) рублей </w:t>
            </w:r>
            <w:r w:rsidR="006F2795">
              <w:rPr>
                <w:sz w:val="20"/>
                <w:szCs w:val="20"/>
              </w:rPr>
              <w:t>55</w:t>
            </w:r>
            <w:r w:rsidR="003254A1">
              <w:rPr>
                <w:sz w:val="20"/>
                <w:szCs w:val="20"/>
              </w:rPr>
              <w:t xml:space="preserve"> копеек</w:t>
            </w:r>
            <w:r w:rsidRPr="005A18D1">
              <w:rPr>
                <w:sz w:val="20"/>
                <w:szCs w:val="20"/>
              </w:rPr>
              <w:t>.</w:t>
            </w:r>
          </w:p>
          <w:p w:rsidR="00B00F66" w:rsidRDefault="001B174F" w:rsidP="001B174F">
            <w:pPr>
              <w:contextualSpacing/>
              <w:jc w:val="both"/>
              <w:rPr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D5153F">
              <w:rPr>
                <w:sz w:val="20"/>
                <w:szCs w:val="20"/>
              </w:rPr>
              <w:t>11</w:t>
            </w:r>
            <w:r w:rsidRPr="00D5153F">
              <w:rPr>
                <w:b/>
                <w:sz w:val="20"/>
                <w:szCs w:val="20"/>
              </w:rPr>
              <w:t xml:space="preserve">. </w:t>
            </w:r>
            <w:r w:rsidRPr="00D5153F">
              <w:rPr>
                <w:sz w:val="20"/>
                <w:szCs w:val="20"/>
              </w:rPr>
              <w:t xml:space="preserve">Настоящий протокол подлежит хранению в течение трех лет с даты рассмотрения заявок и в день окончания рассмотрения заявок размещается на электронной торговой площадке </w:t>
            </w:r>
            <w:hyperlink r:id="rId5" w:history="1">
              <w:r w:rsidR="00350509" w:rsidRPr="00CD675F">
                <w:rPr>
                  <w:rStyle w:val="a6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https://lot-online.ru</w:t>
              </w:r>
            </w:hyperlink>
          </w:p>
          <w:p w:rsidR="00350509" w:rsidRPr="00657EAD" w:rsidRDefault="00350509" w:rsidP="001B174F">
            <w:pPr>
              <w:contextualSpacing/>
              <w:jc w:val="both"/>
              <w:rPr>
                <w:sz w:val="20"/>
                <w:szCs w:val="20"/>
              </w:rPr>
            </w:pPr>
          </w:p>
          <w:p w:rsidR="009B5BE7" w:rsidRDefault="006F2795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</w:t>
            </w:r>
            <w:r w:rsidR="009B5BE7" w:rsidRPr="00657EAD">
              <w:rPr>
                <w:bCs/>
                <w:sz w:val="20"/>
                <w:szCs w:val="20"/>
              </w:rPr>
              <w:t>Подписи членов комиссии:</w:t>
            </w:r>
          </w:p>
          <w:p w:rsidR="006F2795" w:rsidRDefault="006F2795" w:rsidP="00657EAD">
            <w:pPr>
              <w:contextualSpacing/>
              <w:jc w:val="center"/>
              <w:rPr>
                <w:bCs/>
                <w:sz w:val="20"/>
                <w:szCs w:val="20"/>
              </w:rPr>
            </w:pPr>
          </w:p>
          <w:tbl>
            <w:tblPr>
              <w:tblW w:w="8392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3733"/>
              <w:gridCol w:w="4659"/>
            </w:tblGrid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227ACC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Председатель</w:t>
                  </w:r>
                  <w:r w:rsidR="00B02F58"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Член</w:t>
                  </w:r>
                  <w:r w:rsidRPr="00657EAD">
                    <w:rPr>
                      <w:sz w:val="20"/>
                      <w:szCs w:val="20"/>
                    </w:rPr>
                    <w:t xml:space="preserve">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227ACC" w:rsidRPr="00227ACC">
                    <w:rPr>
                      <w:sz w:val="20"/>
                      <w:szCs w:val="20"/>
                    </w:rPr>
                    <w:t>Матвеев Владимир Геннадьевич</w:t>
                  </w:r>
                </w:p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proofErr w:type="spellStart"/>
                  <w:r w:rsidR="00350509" w:rsidRPr="00350509">
                    <w:rPr>
                      <w:sz w:val="20"/>
                      <w:szCs w:val="20"/>
                    </w:rPr>
                    <w:t>Сигаев</w:t>
                  </w:r>
                  <w:proofErr w:type="spellEnd"/>
                  <w:r w:rsidR="00350509" w:rsidRPr="00350509">
                    <w:rPr>
                      <w:sz w:val="20"/>
                      <w:szCs w:val="20"/>
                    </w:rPr>
                    <w:t xml:space="preserve"> Александр Николаевич</w:t>
                  </w:r>
                </w:p>
              </w:tc>
            </w:tr>
            <w:tr w:rsidR="00B02F58" w:rsidRPr="00657EAD" w:rsidTr="00E319ED">
              <w:trPr>
                <w:trHeight w:val="331"/>
              </w:trPr>
              <w:tc>
                <w:tcPr>
                  <w:tcW w:w="373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>Член комиссии</w:t>
                  </w:r>
                </w:p>
              </w:tc>
              <w:tc>
                <w:tcPr>
                  <w:tcW w:w="465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02F58" w:rsidRPr="00657EAD" w:rsidRDefault="00B02F58" w:rsidP="00B02F58">
                  <w:pPr>
                    <w:spacing w:line="360" w:lineRule="auto"/>
                    <w:contextualSpacing/>
                    <w:jc w:val="both"/>
                    <w:rPr>
                      <w:sz w:val="20"/>
                      <w:szCs w:val="20"/>
                    </w:rPr>
                  </w:pPr>
                  <w:r w:rsidRPr="00657EAD">
                    <w:rPr>
                      <w:sz w:val="20"/>
                      <w:szCs w:val="20"/>
                    </w:rPr>
                    <w:t xml:space="preserve">____________ </w:t>
                  </w:r>
                  <w:r w:rsidR="009119AD" w:rsidRPr="009119AD">
                    <w:rPr>
                      <w:sz w:val="20"/>
                      <w:szCs w:val="20"/>
                    </w:rPr>
                    <w:t>Васильев Сергей Александрович</w:t>
                  </w:r>
                  <w:bookmarkStart w:id="7" w:name="_GoBack"/>
                  <w:bookmarkEnd w:id="7"/>
                </w:p>
              </w:tc>
            </w:tr>
          </w:tbl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32" w:type="pct"/>
            <w:vAlign w:val="center"/>
          </w:tcPr>
          <w:p w:rsidR="009B5BE7" w:rsidRPr="00657EAD" w:rsidRDefault="009B5BE7" w:rsidP="00657EAD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:rsidR="009B5BE7" w:rsidRPr="00657EAD" w:rsidRDefault="009B5BE7" w:rsidP="00657EAD">
      <w:pPr>
        <w:contextualSpacing/>
        <w:jc w:val="both"/>
        <w:rPr>
          <w:sz w:val="20"/>
          <w:szCs w:val="20"/>
        </w:rPr>
      </w:pPr>
    </w:p>
    <w:sectPr w:rsidR="009B5BE7" w:rsidRPr="00657EAD" w:rsidSect="00350509">
      <w:pgSz w:w="11906" w:h="16838"/>
      <w:pgMar w:top="567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1154F"/>
    <w:multiLevelType w:val="hybridMultilevel"/>
    <w:tmpl w:val="61EC26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E966433"/>
    <w:multiLevelType w:val="multilevel"/>
    <w:tmpl w:val="72D6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15F"/>
    <w:rsid w:val="000114FB"/>
    <w:rsid w:val="0002037A"/>
    <w:rsid w:val="00036140"/>
    <w:rsid w:val="00036C8D"/>
    <w:rsid w:val="00047C65"/>
    <w:rsid w:val="00053099"/>
    <w:rsid w:val="000615F8"/>
    <w:rsid w:val="0006578C"/>
    <w:rsid w:val="0007629D"/>
    <w:rsid w:val="00086578"/>
    <w:rsid w:val="000A2FF3"/>
    <w:rsid w:val="000A4279"/>
    <w:rsid w:val="000A4517"/>
    <w:rsid w:val="000A6C73"/>
    <w:rsid w:val="000B3C52"/>
    <w:rsid w:val="000D4958"/>
    <w:rsid w:val="000D5C7D"/>
    <w:rsid w:val="000D7097"/>
    <w:rsid w:val="000E1E52"/>
    <w:rsid w:val="00104C9E"/>
    <w:rsid w:val="00110BE9"/>
    <w:rsid w:val="00126127"/>
    <w:rsid w:val="0013178D"/>
    <w:rsid w:val="0013333E"/>
    <w:rsid w:val="00136911"/>
    <w:rsid w:val="0014212D"/>
    <w:rsid w:val="00155A44"/>
    <w:rsid w:val="00163B14"/>
    <w:rsid w:val="00164F41"/>
    <w:rsid w:val="001971C7"/>
    <w:rsid w:val="001A6895"/>
    <w:rsid w:val="001B174F"/>
    <w:rsid w:val="001B2650"/>
    <w:rsid w:val="001C02F4"/>
    <w:rsid w:val="001C4D83"/>
    <w:rsid w:val="001D6808"/>
    <w:rsid w:val="001E0811"/>
    <w:rsid w:val="001E5595"/>
    <w:rsid w:val="0020209B"/>
    <w:rsid w:val="00221738"/>
    <w:rsid w:val="00222457"/>
    <w:rsid w:val="00227ACC"/>
    <w:rsid w:val="00245136"/>
    <w:rsid w:val="002501FD"/>
    <w:rsid w:val="00272EF9"/>
    <w:rsid w:val="00283044"/>
    <w:rsid w:val="002850F4"/>
    <w:rsid w:val="002A204A"/>
    <w:rsid w:val="002A46D4"/>
    <w:rsid w:val="002B516E"/>
    <w:rsid w:val="002B7DED"/>
    <w:rsid w:val="002D449F"/>
    <w:rsid w:val="002E51DD"/>
    <w:rsid w:val="002F6FD3"/>
    <w:rsid w:val="00301120"/>
    <w:rsid w:val="00305AB5"/>
    <w:rsid w:val="0030637D"/>
    <w:rsid w:val="003111F6"/>
    <w:rsid w:val="00312423"/>
    <w:rsid w:val="003254A1"/>
    <w:rsid w:val="00350509"/>
    <w:rsid w:val="00353E40"/>
    <w:rsid w:val="003649C1"/>
    <w:rsid w:val="00370DF0"/>
    <w:rsid w:val="003752E8"/>
    <w:rsid w:val="00385651"/>
    <w:rsid w:val="00386C7A"/>
    <w:rsid w:val="003A00D1"/>
    <w:rsid w:val="003A0E4C"/>
    <w:rsid w:val="003A3715"/>
    <w:rsid w:val="003B56BD"/>
    <w:rsid w:val="003C41F2"/>
    <w:rsid w:val="003D171C"/>
    <w:rsid w:val="003D29A8"/>
    <w:rsid w:val="003D7E4E"/>
    <w:rsid w:val="003E4E50"/>
    <w:rsid w:val="003E665B"/>
    <w:rsid w:val="003F0FB8"/>
    <w:rsid w:val="00407D7B"/>
    <w:rsid w:val="00414581"/>
    <w:rsid w:val="00421028"/>
    <w:rsid w:val="00421D6C"/>
    <w:rsid w:val="00432D20"/>
    <w:rsid w:val="004410D5"/>
    <w:rsid w:val="00446072"/>
    <w:rsid w:val="00446AF0"/>
    <w:rsid w:val="004502BC"/>
    <w:rsid w:val="00451D76"/>
    <w:rsid w:val="004719BD"/>
    <w:rsid w:val="00483F22"/>
    <w:rsid w:val="0049646F"/>
    <w:rsid w:val="004A24F7"/>
    <w:rsid w:val="004B04E3"/>
    <w:rsid w:val="004C1737"/>
    <w:rsid w:val="004D186E"/>
    <w:rsid w:val="004D4326"/>
    <w:rsid w:val="004E678E"/>
    <w:rsid w:val="004E7C0C"/>
    <w:rsid w:val="004F00CA"/>
    <w:rsid w:val="004F439B"/>
    <w:rsid w:val="004F4D53"/>
    <w:rsid w:val="004F58B3"/>
    <w:rsid w:val="0050376F"/>
    <w:rsid w:val="005039C3"/>
    <w:rsid w:val="0051000C"/>
    <w:rsid w:val="005153CA"/>
    <w:rsid w:val="00516FE9"/>
    <w:rsid w:val="00517631"/>
    <w:rsid w:val="00521457"/>
    <w:rsid w:val="00532522"/>
    <w:rsid w:val="005401BA"/>
    <w:rsid w:val="00546F3D"/>
    <w:rsid w:val="00547F9A"/>
    <w:rsid w:val="005533D7"/>
    <w:rsid w:val="00561FF0"/>
    <w:rsid w:val="00563BB6"/>
    <w:rsid w:val="0058041E"/>
    <w:rsid w:val="005819BC"/>
    <w:rsid w:val="00581CF3"/>
    <w:rsid w:val="0058216C"/>
    <w:rsid w:val="005B685F"/>
    <w:rsid w:val="005C7BF3"/>
    <w:rsid w:val="005E02A1"/>
    <w:rsid w:val="005E0887"/>
    <w:rsid w:val="005E4100"/>
    <w:rsid w:val="00604959"/>
    <w:rsid w:val="00612216"/>
    <w:rsid w:val="006275EE"/>
    <w:rsid w:val="00632A15"/>
    <w:rsid w:val="006348D4"/>
    <w:rsid w:val="00636E71"/>
    <w:rsid w:val="006448B6"/>
    <w:rsid w:val="006448FD"/>
    <w:rsid w:val="00657EAD"/>
    <w:rsid w:val="006621A9"/>
    <w:rsid w:val="006730CD"/>
    <w:rsid w:val="00676DD1"/>
    <w:rsid w:val="00677FB5"/>
    <w:rsid w:val="0068002B"/>
    <w:rsid w:val="006807B3"/>
    <w:rsid w:val="0068404E"/>
    <w:rsid w:val="006A5B29"/>
    <w:rsid w:val="006B3815"/>
    <w:rsid w:val="006C015F"/>
    <w:rsid w:val="006C6C75"/>
    <w:rsid w:val="006D7AC6"/>
    <w:rsid w:val="006F2795"/>
    <w:rsid w:val="006F2A51"/>
    <w:rsid w:val="00704657"/>
    <w:rsid w:val="0070558D"/>
    <w:rsid w:val="0071385E"/>
    <w:rsid w:val="007409F6"/>
    <w:rsid w:val="00743A4B"/>
    <w:rsid w:val="00761CF0"/>
    <w:rsid w:val="0076535C"/>
    <w:rsid w:val="007747E7"/>
    <w:rsid w:val="007832B2"/>
    <w:rsid w:val="007A0787"/>
    <w:rsid w:val="007A56F9"/>
    <w:rsid w:val="007B6856"/>
    <w:rsid w:val="00825C90"/>
    <w:rsid w:val="00842C74"/>
    <w:rsid w:val="0084792D"/>
    <w:rsid w:val="00850129"/>
    <w:rsid w:val="008540CC"/>
    <w:rsid w:val="00862C53"/>
    <w:rsid w:val="00865BED"/>
    <w:rsid w:val="00867DAE"/>
    <w:rsid w:val="00870960"/>
    <w:rsid w:val="00876932"/>
    <w:rsid w:val="0088166A"/>
    <w:rsid w:val="00887EA6"/>
    <w:rsid w:val="008961E5"/>
    <w:rsid w:val="008971D1"/>
    <w:rsid w:val="008A0446"/>
    <w:rsid w:val="008A613A"/>
    <w:rsid w:val="008B314C"/>
    <w:rsid w:val="008B4FF0"/>
    <w:rsid w:val="008B5DCD"/>
    <w:rsid w:val="008E4763"/>
    <w:rsid w:val="008F147C"/>
    <w:rsid w:val="008F5B7A"/>
    <w:rsid w:val="008F741D"/>
    <w:rsid w:val="00901E24"/>
    <w:rsid w:val="00902F3C"/>
    <w:rsid w:val="009119AD"/>
    <w:rsid w:val="0092095E"/>
    <w:rsid w:val="0092145D"/>
    <w:rsid w:val="00942757"/>
    <w:rsid w:val="00956576"/>
    <w:rsid w:val="00956C50"/>
    <w:rsid w:val="009654FF"/>
    <w:rsid w:val="00993450"/>
    <w:rsid w:val="00993939"/>
    <w:rsid w:val="00993CC4"/>
    <w:rsid w:val="00995DE9"/>
    <w:rsid w:val="009A23D2"/>
    <w:rsid w:val="009B1D5E"/>
    <w:rsid w:val="009B4D2F"/>
    <w:rsid w:val="009B5BE7"/>
    <w:rsid w:val="009C0C11"/>
    <w:rsid w:val="009C2493"/>
    <w:rsid w:val="009C3072"/>
    <w:rsid w:val="009C5179"/>
    <w:rsid w:val="009C76DC"/>
    <w:rsid w:val="009C7D9D"/>
    <w:rsid w:val="009D61E4"/>
    <w:rsid w:val="009D79D4"/>
    <w:rsid w:val="009E66DA"/>
    <w:rsid w:val="009F2516"/>
    <w:rsid w:val="009F6066"/>
    <w:rsid w:val="00A0069B"/>
    <w:rsid w:val="00A00F44"/>
    <w:rsid w:val="00A10DF9"/>
    <w:rsid w:val="00A15962"/>
    <w:rsid w:val="00A20F54"/>
    <w:rsid w:val="00A23A7C"/>
    <w:rsid w:val="00A24392"/>
    <w:rsid w:val="00A26B1B"/>
    <w:rsid w:val="00A34575"/>
    <w:rsid w:val="00A42DFE"/>
    <w:rsid w:val="00A5167C"/>
    <w:rsid w:val="00A57BBB"/>
    <w:rsid w:val="00A63F55"/>
    <w:rsid w:val="00A75208"/>
    <w:rsid w:val="00A81EAC"/>
    <w:rsid w:val="00A85CCD"/>
    <w:rsid w:val="00A86504"/>
    <w:rsid w:val="00AA096A"/>
    <w:rsid w:val="00AA0D25"/>
    <w:rsid w:val="00AB4FA1"/>
    <w:rsid w:val="00AD7BCD"/>
    <w:rsid w:val="00AD7CB5"/>
    <w:rsid w:val="00AE2239"/>
    <w:rsid w:val="00AE3A3E"/>
    <w:rsid w:val="00AE4C83"/>
    <w:rsid w:val="00AF2BAD"/>
    <w:rsid w:val="00B00F66"/>
    <w:rsid w:val="00B02F58"/>
    <w:rsid w:val="00B20D81"/>
    <w:rsid w:val="00B23426"/>
    <w:rsid w:val="00B26935"/>
    <w:rsid w:val="00B359AE"/>
    <w:rsid w:val="00B37B3F"/>
    <w:rsid w:val="00B37D71"/>
    <w:rsid w:val="00B47EEE"/>
    <w:rsid w:val="00B64F27"/>
    <w:rsid w:val="00B656F1"/>
    <w:rsid w:val="00B66463"/>
    <w:rsid w:val="00B73D5F"/>
    <w:rsid w:val="00B7679B"/>
    <w:rsid w:val="00B86D4A"/>
    <w:rsid w:val="00B91347"/>
    <w:rsid w:val="00B944F4"/>
    <w:rsid w:val="00B96A8F"/>
    <w:rsid w:val="00B96B3F"/>
    <w:rsid w:val="00BA1440"/>
    <w:rsid w:val="00BC23A1"/>
    <w:rsid w:val="00BC2DDA"/>
    <w:rsid w:val="00BC4F9C"/>
    <w:rsid w:val="00BC5E75"/>
    <w:rsid w:val="00BC72A7"/>
    <w:rsid w:val="00BD21DD"/>
    <w:rsid w:val="00BD3BC6"/>
    <w:rsid w:val="00BD4491"/>
    <w:rsid w:val="00BE3AA5"/>
    <w:rsid w:val="00BF7CDF"/>
    <w:rsid w:val="00C11CDB"/>
    <w:rsid w:val="00C21984"/>
    <w:rsid w:val="00C34781"/>
    <w:rsid w:val="00C35574"/>
    <w:rsid w:val="00C36AAA"/>
    <w:rsid w:val="00C44659"/>
    <w:rsid w:val="00C53A5C"/>
    <w:rsid w:val="00C62A5C"/>
    <w:rsid w:val="00C66E70"/>
    <w:rsid w:val="00C72CCA"/>
    <w:rsid w:val="00C919CC"/>
    <w:rsid w:val="00C95442"/>
    <w:rsid w:val="00CA2939"/>
    <w:rsid w:val="00CA7E4B"/>
    <w:rsid w:val="00CC5CD8"/>
    <w:rsid w:val="00CD59B8"/>
    <w:rsid w:val="00CD6388"/>
    <w:rsid w:val="00CF3A6E"/>
    <w:rsid w:val="00D020AD"/>
    <w:rsid w:val="00D044CF"/>
    <w:rsid w:val="00D04922"/>
    <w:rsid w:val="00D1367B"/>
    <w:rsid w:val="00D21406"/>
    <w:rsid w:val="00D260CF"/>
    <w:rsid w:val="00D267A2"/>
    <w:rsid w:val="00D407C8"/>
    <w:rsid w:val="00D43A63"/>
    <w:rsid w:val="00D47CEA"/>
    <w:rsid w:val="00D51618"/>
    <w:rsid w:val="00D55E77"/>
    <w:rsid w:val="00D574D5"/>
    <w:rsid w:val="00D60625"/>
    <w:rsid w:val="00D61410"/>
    <w:rsid w:val="00D65FE7"/>
    <w:rsid w:val="00D7014E"/>
    <w:rsid w:val="00D711D1"/>
    <w:rsid w:val="00D96366"/>
    <w:rsid w:val="00DA3421"/>
    <w:rsid w:val="00DA5718"/>
    <w:rsid w:val="00DB4715"/>
    <w:rsid w:val="00DB7883"/>
    <w:rsid w:val="00DC6583"/>
    <w:rsid w:val="00DD14D3"/>
    <w:rsid w:val="00DD4B9F"/>
    <w:rsid w:val="00DD502B"/>
    <w:rsid w:val="00DE1C81"/>
    <w:rsid w:val="00DE3EA2"/>
    <w:rsid w:val="00DF04B3"/>
    <w:rsid w:val="00DF0930"/>
    <w:rsid w:val="00DF72D4"/>
    <w:rsid w:val="00E00390"/>
    <w:rsid w:val="00E27041"/>
    <w:rsid w:val="00E319ED"/>
    <w:rsid w:val="00E34155"/>
    <w:rsid w:val="00E34464"/>
    <w:rsid w:val="00E35C64"/>
    <w:rsid w:val="00E42AA3"/>
    <w:rsid w:val="00E4348B"/>
    <w:rsid w:val="00E44A29"/>
    <w:rsid w:val="00E45488"/>
    <w:rsid w:val="00E5142A"/>
    <w:rsid w:val="00E5435C"/>
    <w:rsid w:val="00E6443F"/>
    <w:rsid w:val="00E6511E"/>
    <w:rsid w:val="00E65548"/>
    <w:rsid w:val="00E73949"/>
    <w:rsid w:val="00E8260E"/>
    <w:rsid w:val="00E943B8"/>
    <w:rsid w:val="00E950F4"/>
    <w:rsid w:val="00EA7D72"/>
    <w:rsid w:val="00EB19D9"/>
    <w:rsid w:val="00EC3E3C"/>
    <w:rsid w:val="00EC5CB6"/>
    <w:rsid w:val="00ED0524"/>
    <w:rsid w:val="00EE6A92"/>
    <w:rsid w:val="00EF2ACB"/>
    <w:rsid w:val="00F36D80"/>
    <w:rsid w:val="00F4137C"/>
    <w:rsid w:val="00F606A8"/>
    <w:rsid w:val="00F74B16"/>
    <w:rsid w:val="00F77173"/>
    <w:rsid w:val="00F855A5"/>
    <w:rsid w:val="00F86F28"/>
    <w:rsid w:val="00F923BD"/>
    <w:rsid w:val="00F97B07"/>
    <w:rsid w:val="00FA3278"/>
    <w:rsid w:val="00FB264E"/>
    <w:rsid w:val="00FB3B40"/>
    <w:rsid w:val="00FC2542"/>
    <w:rsid w:val="00FD4F27"/>
    <w:rsid w:val="00FD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408322-CC3A-40EA-A32F-9D36544E2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618"/>
    <w:rPr>
      <w:sz w:val="24"/>
      <w:szCs w:val="24"/>
    </w:rPr>
  </w:style>
  <w:style w:type="paragraph" w:styleId="3">
    <w:name w:val="heading 3"/>
    <w:basedOn w:val="a"/>
    <w:link w:val="30"/>
    <w:uiPriority w:val="9"/>
    <w:qFormat/>
    <w:locked/>
    <w:rsid w:val="00B00F6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locked/>
    <w:rsid w:val="00B00F66"/>
    <w:rPr>
      <w:rFonts w:cs="Times New Roman"/>
      <w:b/>
      <w:bCs/>
      <w:sz w:val="27"/>
      <w:szCs w:val="27"/>
    </w:rPr>
  </w:style>
  <w:style w:type="paragraph" w:customStyle="1" w:styleId="dt">
    <w:name w:val="dt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th">
    <w:name w:val="th"/>
    <w:basedOn w:val="a"/>
    <w:uiPriority w:val="99"/>
    <w:rsid w:val="004F00C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uiPriority w:val="99"/>
    <w:rsid w:val="004F00CA"/>
    <w:pPr>
      <w:spacing w:before="100" w:beforeAutospacing="1" w:after="100" w:afterAutospacing="1"/>
      <w:jc w:val="center"/>
    </w:pPr>
    <w:rPr>
      <w:rFonts w:ascii="Calibri" w:hAnsi="Calibri" w:cs="Calibri"/>
      <w:b/>
      <w:bCs/>
      <w:sz w:val="28"/>
      <w:szCs w:val="28"/>
    </w:rPr>
  </w:style>
  <w:style w:type="paragraph" w:customStyle="1" w:styleId="usual1">
    <w:name w:val="usual1"/>
    <w:basedOn w:val="a"/>
    <w:uiPriority w:val="99"/>
    <w:rsid w:val="004F00CA"/>
    <w:pPr>
      <w:spacing w:before="100" w:beforeAutospacing="1" w:after="200"/>
    </w:pPr>
    <w:rPr>
      <w:rFonts w:ascii="Calibri" w:hAnsi="Calibri" w:cs="Calibri"/>
    </w:rPr>
  </w:style>
  <w:style w:type="paragraph" w:customStyle="1" w:styleId="usual2">
    <w:name w:val="usual2"/>
    <w:basedOn w:val="a"/>
    <w:uiPriority w:val="99"/>
    <w:rsid w:val="004F00CA"/>
    <w:pPr>
      <w:spacing w:before="100" w:beforeAutospacing="1" w:after="200"/>
      <w:ind w:left="460"/>
    </w:pPr>
    <w:rPr>
      <w:rFonts w:ascii="Calibri" w:hAnsi="Calibri" w:cs="Calibri"/>
    </w:rPr>
  </w:style>
  <w:style w:type="paragraph" w:customStyle="1" w:styleId="margleft1">
    <w:name w:val="margleft1"/>
    <w:basedOn w:val="a"/>
    <w:uiPriority w:val="99"/>
    <w:rsid w:val="004F00C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uiPriority w:val="99"/>
    <w:rsid w:val="004F00CA"/>
    <w:pPr>
      <w:spacing w:before="100" w:beforeAutospacing="1" w:after="100" w:afterAutospacing="1"/>
      <w:ind w:left="920"/>
    </w:pPr>
  </w:style>
  <w:style w:type="paragraph" w:customStyle="1" w:styleId="requests">
    <w:name w:val="requests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uiPriority w:val="99"/>
    <w:rsid w:val="004F00CA"/>
    <w:pPr>
      <w:spacing w:before="100" w:beforeAutospacing="1" w:after="100" w:afterAutospacing="1"/>
      <w:ind w:left="460"/>
    </w:pPr>
  </w:style>
  <w:style w:type="paragraph" w:styleId="HTML">
    <w:name w:val="HTML Preformatted"/>
    <w:basedOn w:val="a"/>
    <w:link w:val="HTML0"/>
    <w:uiPriority w:val="99"/>
    <w:semiHidden/>
    <w:rsid w:val="004F00C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4F00CA"/>
    <w:rPr>
      <w:rFonts w:ascii="Consolas" w:hAnsi="Consolas" w:cs="Consolas"/>
    </w:rPr>
  </w:style>
  <w:style w:type="paragraph" w:styleId="a3">
    <w:name w:val="Balloon Text"/>
    <w:basedOn w:val="a"/>
    <w:link w:val="a4"/>
    <w:uiPriority w:val="99"/>
    <w:semiHidden/>
    <w:rsid w:val="00BD44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D449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13333E"/>
    <w:rPr>
      <w:rFonts w:cs="Times New Roman"/>
    </w:rPr>
  </w:style>
  <w:style w:type="paragraph" w:styleId="a5">
    <w:name w:val="List Paragraph"/>
    <w:basedOn w:val="a"/>
    <w:uiPriority w:val="99"/>
    <w:qFormat/>
    <w:rsid w:val="00F855A5"/>
    <w:pPr>
      <w:ind w:left="720"/>
    </w:pPr>
  </w:style>
  <w:style w:type="character" w:styleId="a6">
    <w:name w:val="Hyperlink"/>
    <w:uiPriority w:val="99"/>
    <w:semiHidden/>
    <w:rsid w:val="00F77173"/>
    <w:rPr>
      <w:rFonts w:cs="Times New Roman"/>
      <w:color w:val="0000FF"/>
      <w:u w:val="single"/>
    </w:rPr>
  </w:style>
  <w:style w:type="character" w:customStyle="1" w:styleId="apple-style-span">
    <w:name w:val="apple-style-span"/>
    <w:uiPriority w:val="99"/>
    <w:rsid w:val="00A00F44"/>
    <w:rPr>
      <w:rFonts w:cs="Times New Roman"/>
    </w:rPr>
  </w:style>
  <w:style w:type="character" w:customStyle="1" w:styleId="spellchecker-word-highlight">
    <w:name w:val="spellchecker-word-highlight"/>
    <w:rsid w:val="00BC4F9C"/>
    <w:rPr>
      <w:rFonts w:cs="Times New Roman"/>
    </w:rPr>
  </w:style>
  <w:style w:type="paragraph" w:styleId="a7">
    <w:name w:val="No Spacing"/>
    <w:link w:val="a8"/>
    <w:uiPriority w:val="99"/>
    <w:qFormat/>
    <w:rsid w:val="00D96366"/>
    <w:rPr>
      <w:rFonts w:ascii="Calibri" w:hAnsi="Calibri" w:cs="Calibri"/>
      <w:sz w:val="22"/>
      <w:szCs w:val="22"/>
    </w:rPr>
  </w:style>
  <w:style w:type="character" w:customStyle="1" w:styleId="a8">
    <w:name w:val="Без интервала Знак"/>
    <w:link w:val="a7"/>
    <w:uiPriority w:val="99"/>
    <w:locked/>
    <w:rsid w:val="00D96366"/>
    <w:rPr>
      <w:rFonts w:ascii="Calibri" w:hAnsi="Calibri"/>
      <w:sz w:val="22"/>
    </w:rPr>
  </w:style>
  <w:style w:type="character" w:styleId="a9">
    <w:name w:val="Strong"/>
    <w:uiPriority w:val="99"/>
    <w:qFormat/>
    <w:rsid w:val="003752E8"/>
    <w:rPr>
      <w:rFonts w:cs="Times New Roman"/>
      <w:b/>
      <w:bCs/>
    </w:rPr>
  </w:style>
  <w:style w:type="character" w:customStyle="1" w:styleId="FontStyle18">
    <w:name w:val="Font Style18"/>
    <w:uiPriority w:val="99"/>
    <w:rsid w:val="00370DF0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uiPriority w:val="99"/>
    <w:rsid w:val="001E5595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07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8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5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643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6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43167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167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t-online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337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рассмотрения первых частей заявок на участие</vt:lpstr>
    </vt:vector>
  </TitlesOfParts>
  <Company>OK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рассмотрения первых частей заявок на участие</dc:title>
  <dc:subject/>
  <dc:creator>Ирина Гробова</dc:creator>
  <cp:keywords/>
  <dc:description/>
  <cp:lastModifiedBy>HOME</cp:lastModifiedBy>
  <cp:revision>12</cp:revision>
  <cp:lastPrinted>2019-11-22T12:10:00Z</cp:lastPrinted>
  <dcterms:created xsi:type="dcterms:W3CDTF">2019-01-09T17:03:00Z</dcterms:created>
  <dcterms:modified xsi:type="dcterms:W3CDTF">2019-11-22T12:12:00Z</dcterms:modified>
</cp:coreProperties>
</file>