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F45" w:rsidRDefault="00E60D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4F45" w:rsidRDefault="00E60D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периодическому техническому освидетельствованию лифтового оборудования в СПб ГБУЗ "Городская больница № 40" в 2020 году" </w:t>
      </w:r>
    </w:p>
    <w:p w:rsidR="001D4F45" w:rsidRDefault="00E60DC1">
      <w:pPr>
        <w:ind w:firstLine="567"/>
        <w:jc w:val="center"/>
      </w:pPr>
      <w:r w:rsidRPr="00E60D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0DC1">
        <w:rPr>
          <w:rFonts w:eastAsia="Times New Roman"/>
          <w:b/>
          <w:bCs/>
          <w:sz w:val="20"/>
          <w:szCs w:val="20"/>
        </w:rPr>
        <w:t xml:space="preserve"> 0372200047719000269) </w:t>
      </w:r>
    </w:p>
    <w:p w:rsidR="001D4F45" w:rsidRPr="00E60DC1" w:rsidRDefault="001D4F45">
      <w:pPr>
        <w:ind w:firstLine="567"/>
        <w:jc w:val="center"/>
        <w:rPr>
          <w:sz w:val="16"/>
          <w:szCs w:val="16"/>
        </w:rPr>
      </w:pPr>
    </w:p>
    <w:p w:rsidR="001D4F45" w:rsidRDefault="00E60DC1">
      <w:pPr>
        <w:ind w:firstLine="567"/>
        <w:jc w:val="right"/>
      </w:pPr>
      <w:r w:rsidRPr="00E60DC1">
        <w:rPr>
          <w:rFonts w:eastAsia="Times New Roman"/>
          <w:sz w:val="20"/>
          <w:szCs w:val="20"/>
        </w:rPr>
        <w:t>22.11.19 16:11:37 (</w:t>
      </w:r>
      <w:r>
        <w:rPr>
          <w:rFonts w:eastAsia="Times New Roman"/>
          <w:sz w:val="20"/>
          <w:szCs w:val="20"/>
          <w:lang w:val="en-US"/>
        </w:rPr>
        <w:t>MSK</w:t>
      </w:r>
      <w:r w:rsidRPr="00E60DC1">
        <w:rPr>
          <w:rFonts w:eastAsia="Times New Roman"/>
          <w:sz w:val="20"/>
          <w:szCs w:val="20"/>
        </w:rPr>
        <w:t>+00:00)</w:t>
      </w:r>
    </w:p>
    <w:p w:rsidR="001D4F45" w:rsidRPr="00E60DC1" w:rsidRDefault="001D4F45">
      <w:pPr>
        <w:ind w:firstLine="567"/>
        <w:rPr>
          <w:rFonts w:eastAsia="Times New Roman"/>
          <w:sz w:val="16"/>
          <w:szCs w:val="16"/>
        </w:rPr>
      </w:pPr>
    </w:p>
    <w:p w:rsidR="001D4F45" w:rsidRPr="00E60DC1" w:rsidRDefault="00E60DC1">
      <w:r>
        <w:rPr>
          <w:rFonts w:eastAsia="Times New Roman"/>
          <w:sz w:val="20"/>
          <w:szCs w:val="20"/>
        </w:rPr>
        <w:t>Организатор</w:t>
      </w:r>
      <w:r w:rsidRPr="00E60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0D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D4F45" w:rsidRDefault="00E60DC1">
      <w:r>
        <w:rPr>
          <w:rFonts w:eastAsia="Times New Roman"/>
          <w:sz w:val="20"/>
          <w:szCs w:val="20"/>
        </w:rPr>
        <w:t>Заказчик</w:t>
      </w:r>
      <w:r w:rsidRPr="00E60D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E60DC1">
        <w:rPr>
          <w:rFonts w:eastAsia="Times New Roman"/>
          <w:sz w:val="20"/>
          <w:szCs w:val="20"/>
        </w:rPr>
        <w:t>НОГО РАЙОНА"</w:t>
      </w:r>
    </w:p>
    <w:p w:rsidR="001D4F45" w:rsidRPr="00E60DC1" w:rsidRDefault="001D4F45">
      <w:pPr>
        <w:rPr>
          <w:rFonts w:eastAsia="Times New Roman"/>
          <w:sz w:val="16"/>
          <w:szCs w:val="16"/>
        </w:rPr>
      </w:pPr>
    </w:p>
    <w:p w:rsidR="001D4F45" w:rsidRPr="00E60DC1" w:rsidRDefault="00E60DC1" w:rsidP="00E60DC1">
      <w:pPr>
        <w:jc w:val="both"/>
        <w:rPr>
          <w:b/>
          <w:sz w:val="20"/>
          <w:szCs w:val="20"/>
        </w:rPr>
      </w:pPr>
      <w:r w:rsidRPr="00E60DC1">
        <w:rPr>
          <w:rFonts w:eastAsia="Times New Roman"/>
          <w:b/>
          <w:sz w:val="20"/>
          <w:szCs w:val="20"/>
        </w:rPr>
        <w:t>Наименование закупки: Оказание услуг по периодическому техническому освидетельствованию лифтового оборудования в СПб ГБУЗ "Городская больница № 40" в 2020 году</w:t>
      </w:r>
    </w:p>
    <w:p w:rsidR="001D4F45" w:rsidRPr="00E60DC1" w:rsidRDefault="00E60DC1" w:rsidP="00E60DC1">
      <w:pPr>
        <w:jc w:val="both"/>
        <w:rPr>
          <w:b/>
        </w:rPr>
      </w:pPr>
      <w:r w:rsidRPr="00E60DC1">
        <w:rPr>
          <w:rFonts w:eastAsia="Times New Roman"/>
          <w:b/>
          <w:sz w:val="20"/>
          <w:szCs w:val="20"/>
        </w:rPr>
        <w:t>Начальная (максимальная) цена контракта: 614 140,00 руб.</w:t>
      </w: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D4F4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1D4F45" w:rsidRPr="00E60DC1" w:rsidRDefault="00E60DC1">
            <w:pPr>
              <w:pStyle w:val="af8"/>
              <w:rPr>
                <w:sz w:val="14"/>
                <w:szCs w:val="14"/>
              </w:rPr>
            </w:pPr>
            <w:proofErr w:type="spellStart"/>
            <w:r w:rsidRPr="00E60DC1">
              <w:rPr>
                <w:sz w:val="14"/>
                <w:szCs w:val="14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D4F45" w:rsidRPr="00E60D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>Единые требо</w:t>
                  </w:r>
                  <w:r w:rsidRPr="00E60DC1">
                    <w:rPr>
                      <w:sz w:val="14"/>
                      <w:szCs w:val="14"/>
                    </w:rPr>
                    <w:t>вания к участникам (в соответствии с частью 1 Статьи 31 Федерального закона № 44-ФЗ)</w:t>
                  </w:r>
                </w:p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60DC1">
                    <w:rPr>
                      <w:sz w:val="14"/>
                      <w:szCs w:val="14"/>
                      <w:lang w:val="en-US"/>
                    </w:rPr>
                    <w:t>I</w:t>
                  </w:r>
                  <w:r w:rsidRPr="00E60DC1">
                    <w:rPr>
                      <w:sz w:val="14"/>
                      <w:szCs w:val="14"/>
                    </w:rPr>
                    <w:t xml:space="preserve"> части 1 документации об аукционе. В соответствии с пунктом 1 части 1 стат</w:t>
                  </w:r>
                  <w:r w:rsidRPr="00E60DC1">
                    <w:rPr>
                      <w:sz w:val="14"/>
                      <w:szCs w:val="14"/>
                    </w:rPr>
                    <w:t>ьи 31 Закона о контрактной системе требования не установлены.</w:t>
                  </w:r>
                </w:p>
              </w:tc>
            </w:tr>
            <w:tr w:rsidR="001D4F45" w:rsidRPr="00E60DC1" w:rsidTr="00E60DC1">
              <w:trPr>
                <w:trHeight w:val="659"/>
              </w:trPr>
              <w:tc>
                <w:tcPr>
                  <w:tcW w:w="8598" w:type="dxa"/>
                  <w:shd w:val="clear" w:color="auto" w:fill="auto"/>
                </w:tcPr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E60DC1">
                    <w:rPr>
                      <w:sz w:val="14"/>
                      <w:szCs w:val="14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E60DC1">
                    <w:rPr>
                      <w:sz w:val="14"/>
                      <w:szCs w:val="14"/>
                    </w:rPr>
                    <w:t>ица.</w:t>
                  </w:r>
                </w:p>
              </w:tc>
            </w:tr>
          </w:tbl>
          <w:p w:rsidR="001D4F45" w:rsidRPr="00E60DC1" w:rsidRDefault="001D4F45">
            <w:pPr>
              <w:pStyle w:val="af8"/>
              <w:jc w:val="both"/>
              <w:rPr>
                <w:sz w:val="14"/>
                <w:szCs w:val="14"/>
              </w:rPr>
            </w:pPr>
          </w:p>
        </w:tc>
      </w:tr>
      <w:tr w:rsidR="001D4F4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1D4F45" w:rsidRPr="00E60DC1" w:rsidRDefault="00E60DC1">
            <w:pPr>
              <w:pStyle w:val="af8"/>
              <w:rPr>
                <w:sz w:val="14"/>
                <w:szCs w:val="14"/>
              </w:rPr>
            </w:pPr>
            <w:proofErr w:type="spellStart"/>
            <w:r w:rsidRPr="00E60DC1">
              <w:rPr>
                <w:sz w:val="14"/>
                <w:szCs w:val="14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D4F45" w:rsidRPr="00E60D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D4F45" w:rsidRPr="00E60DC1" w:rsidRDefault="00E60DC1">
                  <w:pPr>
                    <w:jc w:val="both"/>
                    <w:rPr>
                      <w:sz w:val="14"/>
                      <w:szCs w:val="14"/>
                    </w:rPr>
                  </w:pPr>
                  <w:r w:rsidRPr="00E60DC1">
                    <w:rPr>
                      <w:sz w:val="14"/>
                      <w:szCs w:val="14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E60DC1">
                    <w:rPr>
                      <w:sz w:val="14"/>
                      <w:szCs w:val="14"/>
                    </w:rPr>
                    <w:t xml:space="preserve">организациями (в соответствии с частью </w:t>
                  </w:r>
                  <w:r w:rsidRPr="00E60DC1">
                    <w:rPr>
                      <w:sz w:val="14"/>
                      <w:szCs w:val="14"/>
                      <w:lang w:val="en-US"/>
                    </w:rPr>
                    <w:t xml:space="preserve">3 статьи 30 </w:t>
                  </w:r>
                  <w:proofErr w:type="spellStart"/>
                  <w:r w:rsidRPr="00E60DC1">
                    <w:rPr>
                      <w:sz w:val="14"/>
                      <w:szCs w:val="14"/>
                      <w:lang w:val="en-US"/>
                    </w:rPr>
                    <w:t>Федерального</w:t>
                  </w:r>
                  <w:proofErr w:type="spellEnd"/>
                  <w:r w:rsidRPr="00E60DC1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E60DC1">
                    <w:rPr>
                      <w:sz w:val="14"/>
                      <w:szCs w:val="14"/>
                      <w:lang w:val="en-US"/>
                    </w:rPr>
                    <w:t>закона</w:t>
                  </w:r>
                  <w:proofErr w:type="spellEnd"/>
                  <w:r w:rsidRPr="00E60DC1">
                    <w:rPr>
                      <w:sz w:val="14"/>
                      <w:szCs w:val="14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D4F45" w:rsidRPr="00E60DC1" w:rsidRDefault="001D4F45">
            <w:pPr>
              <w:pStyle w:val="af8"/>
              <w:rPr>
                <w:sz w:val="14"/>
                <w:szCs w:val="14"/>
                <w:lang w:val="en-US"/>
              </w:rPr>
            </w:pPr>
          </w:p>
        </w:tc>
      </w:tr>
    </w:tbl>
    <w:p w:rsidR="001D4F45" w:rsidRPr="00E60DC1" w:rsidRDefault="001D4F45">
      <w:pPr>
        <w:rPr>
          <w:rFonts w:eastAsia="Times New Roman"/>
          <w:sz w:val="16"/>
          <w:szCs w:val="16"/>
        </w:rPr>
      </w:pPr>
    </w:p>
    <w:p w:rsidR="001D4F45" w:rsidRDefault="00E60D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D4F45">
        <w:tc>
          <w:tcPr>
            <w:tcW w:w="4961" w:type="dxa"/>
            <w:shd w:val="clear" w:color="auto" w:fill="auto"/>
          </w:tcPr>
          <w:p w:rsidR="001D4F45" w:rsidRDefault="00E60D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D4F45" w:rsidRDefault="00E60DC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4F45">
        <w:tc>
          <w:tcPr>
            <w:tcW w:w="4961" w:type="dxa"/>
            <w:shd w:val="clear" w:color="auto" w:fill="auto"/>
          </w:tcPr>
          <w:p w:rsidR="001D4F45" w:rsidRDefault="00E60D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D4F45" w:rsidRDefault="00E60DC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4F45">
        <w:tc>
          <w:tcPr>
            <w:tcW w:w="4961" w:type="dxa"/>
            <w:shd w:val="clear" w:color="auto" w:fill="auto"/>
          </w:tcPr>
          <w:p w:rsidR="001D4F45" w:rsidRDefault="00E60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D4F45" w:rsidRDefault="00E60DC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D4F45" w:rsidRPr="00E60DC1" w:rsidRDefault="001D4F45">
      <w:pPr>
        <w:rPr>
          <w:rFonts w:eastAsia="Times New Roman"/>
          <w:sz w:val="16"/>
          <w:szCs w:val="16"/>
        </w:rPr>
      </w:pPr>
      <w:bookmarkStart w:id="0" w:name="_GoBack"/>
      <w:bookmarkEnd w:id="0"/>
    </w:p>
    <w:p w:rsidR="001D4F45" w:rsidRPr="00E60DC1" w:rsidRDefault="00E60DC1" w:rsidP="00E60DC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D4F45">
        <w:tc>
          <w:tcPr>
            <w:tcW w:w="9922" w:type="dxa"/>
            <w:shd w:val="clear" w:color="auto" w:fill="auto"/>
          </w:tcPr>
          <w:p w:rsidR="001D4F45" w:rsidRDefault="00E60D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EA-34596</w:t>
            </w:r>
          </w:p>
          <w:p w:rsidR="001D4F45" w:rsidRPr="00E60DC1" w:rsidRDefault="00E60DC1">
            <w:pPr>
              <w:ind w:left="72" w:firstLine="117"/>
              <w:rPr>
                <w:b/>
              </w:rPr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 w:rsidRPr="00E60DC1">
              <w:rPr>
                <w:b/>
                <w:sz w:val="20"/>
                <w:szCs w:val="20"/>
              </w:rPr>
              <w:t>ОБЩЕСТВО С ОГРАНИЧЕННОЙ ОТВЕТСТВЕННОСТЬЮ "РЕГИОНАЛЬНЫЙ ЦЕНТР СЕРТИФИКАЦИИ" / 7814503581</w:t>
            </w:r>
          </w:p>
          <w:p w:rsidR="001D4F45" w:rsidRPr="00E60DC1" w:rsidRDefault="00E60DC1">
            <w:pPr>
              <w:ind w:left="72" w:firstLine="117"/>
              <w:rPr>
                <w:b/>
              </w:rPr>
            </w:pPr>
            <w:r w:rsidRPr="00E60DC1">
              <w:rPr>
                <w:b/>
                <w:sz w:val="20"/>
                <w:szCs w:val="20"/>
              </w:rPr>
              <w:t xml:space="preserve">Минимальное предложение о цене контракта, </w:t>
            </w:r>
            <w:r w:rsidRPr="00E60DC1">
              <w:rPr>
                <w:b/>
                <w:sz w:val="20"/>
                <w:szCs w:val="20"/>
              </w:rPr>
              <w:t>сделанное участником аукциона: 15 787,90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</w:t>
            </w:r>
            <w:r>
              <w:rPr>
                <w:sz w:val="20"/>
                <w:szCs w:val="20"/>
              </w:rPr>
              <w:t>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EA-34437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</w:t>
            </w:r>
            <w:r>
              <w:rPr>
                <w:sz w:val="20"/>
                <w:szCs w:val="20"/>
              </w:rPr>
              <w:t>ТЬЮ "ЭКСПЕРТ" / 7839072707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18 858,60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EA-34562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ОБЩЕСТВО С ОГРАНИЧЕННОЙ ОТВЕТСТВЕННОСТЬЮ "ИНЖЕНЕРНЫЙ ЦЕНТР "РУССЭКСПЕРТ" / 7805555689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21 929,30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>: Участник электронного аукциона и поданная</w:t>
            </w:r>
            <w:r w:rsidRPr="00E60DC1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EA-34295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"ПРОМСТРОЙДИАГНОСТИКА" / 7816546492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</w:t>
            </w:r>
            <w:r>
              <w:rPr>
                <w:sz w:val="20"/>
                <w:szCs w:val="20"/>
              </w:rPr>
              <w:t>тником аукциона: 114 434,40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</w:t>
            </w:r>
            <w:r>
              <w:rPr>
                <w:sz w:val="20"/>
                <w:szCs w:val="20"/>
              </w:rPr>
              <w:t>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EA-34113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"БАЛТЛИФТ</w:t>
            </w:r>
            <w:r>
              <w:rPr>
                <w:sz w:val="20"/>
                <w:szCs w:val="20"/>
              </w:rPr>
              <w:t>" / 7810011490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432 968,70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4F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EA-33912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аукциона: ОБЩЕСТВО С ОГРАНИЧЕННОЙ ОТВЕТСТВЕННОСТЬЮ "ЭКСПЕРТ-ЛИФТ" / 2320187182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549 655,30 руб.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0DC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E60DC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1D4F45" w:rsidRDefault="00E60D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4F45" w:rsidRPr="00E60DC1" w:rsidRDefault="00E60DC1" w:rsidP="00E60D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</w:tbl>
    <w:p w:rsidR="001D4F45" w:rsidRPr="00E60DC1" w:rsidRDefault="001D4F45">
      <w:pPr>
        <w:rPr>
          <w:rFonts w:eastAsia="Times New Roman"/>
          <w:sz w:val="20"/>
          <w:szCs w:val="20"/>
        </w:rPr>
      </w:pPr>
    </w:p>
    <w:p w:rsidR="00E60DC1" w:rsidRPr="00E60DC1" w:rsidRDefault="00E60DC1">
      <w:pPr>
        <w:rPr>
          <w:rFonts w:eastAsia="Times New Roman"/>
          <w:b/>
          <w:sz w:val="20"/>
          <w:szCs w:val="20"/>
        </w:rPr>
      </w:pPr>
      <w:r w:rsidRPr="00E60DC1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1D4F45" w:rsidRPr="00E60DC1" w:rsidRDefault="00E60DC1">
      <w:pPr>
        <w:rPr>
          <w:b/>
        </w:rPr>
      </w:pPr>
      <w:r w:rsidRPr="00E60DC1">
        <w:rPr>
          <w:rFonts w:eastAsia="Times New Roman"/>
          <w:b/>
          <w:sz w:val="20"/>
          <w:szCs w:val="20"/>
        </w:rPr>
        <w:t>ОБЩЕСТВО С ОГРАНИЧЕННОЙ ОТВЕТСТВЕННОСТЬЮ "РЕГИОНАЛЬНЫЙ ЦЕНТР СЕРТИФИКАЦИИ"</w:t>
      </w:r>
    </w:p>
    <w:p w:rsidR="001D4F45" w:rsidRPr="00E60DC1" w:rsidRDefault="00E60DC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D4F45" w:rsidRPr="00E60DC1" w:rsidRDefault="00E60D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4F45" w:rsidRDefault="00E60DC1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4F45" w:rsidRDefault="001D4F4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D4F45">
        <w:tc>
          <w:tcPr>
            <w:tcW w:w="3307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D4F45" w:rsidRDefault="001D4F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4F45">
        <w:tc>
          <w:tcPr>
            <w:tcW w:w="3307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D4F45" w:rsidRDefault="001D4F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4F45">
        <w:tc>
          <w:tcPr>
            <w:tcW w:w="3307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D4F45" w:rsidRDefault="001D4F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D4F45" w:rsidRDefault="00E60D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60DC1"/>
    <w:sectPr w:rsidR="00000000" w:rsidSect="00E60DC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0DC1">
      <w:r>
        <w:separator/>
      </w:r>
    </w:p>
  </w:endnote>
  <w:endnote w:type="continuationSeparator" w:id="0">
    <w:p w:rsidR="00000000" w:rsidRDefault="00E6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F45" w:rsidRDefault="001D4F45">
    <w:pPr>
      <w:jc w:val="both"/>
      <w:rPr>
        <w:sz w:val="18"/>
        <w:szCs w:val="18"/>
        <w:vertAlign w:val="superscript"/>
      </w:rPr>
    </w:pPr>
  </w:p>
  <w:p w:rsidR="001D4F45" w:rsidRDefault="001D4F45">
    <w:pPr>
      <w:pStyle w:val="afc"/>
    </w:pPr>
  </w:p>
  <w:p w:rsidR="001D4F45" w:rsidRDefault="001D4F4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F45" w:rsidRDefault="001D4F45"/>
  </w:footnote>
  <w:footnote w:type="continuationSeparator" w:id="0">
    <w:p w:rsidR="001D4F45" w:rsidRDefault="00E60DC1">
      <w:r>
        <w:continuationSeparator/>
      </w:r>
    </w:p>
  </w:footnote>
  <w:footnote w:id="1">
    <w:p w:rsidR="001D4F45" w:rsidRDefault="00E60D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45"/>
    <w:rsid w:val="001D4F45"/>
    <w:rsid w:val="00E6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+vCpxgvY7Aoa8dy9TyrBhij0VQ11bg7dtQT0jY5LL0M=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nic9okmBFZfMp35hEMWybV26bv6MUxFu38oJiUh7lHg=</DigestValue>
    </Reference>
  </SignedInfo>
  <SignatureValue>rp2qL0Q1NFzVOaAsJKStQoyZmcJel4XQYy+UV59iE4S9eQBc2Pme5ILWVHI3at6r
v6sS+iJoL2b6/YXC9+hw9A==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lSLf2v4sWJWIJY4R13Nt0CkNG6w=</DigestValue>
      </Reference>
      <Reference URI="/word/endnotes.xml?ContentType=application/vnd.openxmlformats-officedocument.wordprocessingml.endnotes+xml">
        <DigestMethod Algorithm="http://www.w3.org/2000/09/xmldsig#sha1"/>
        <DigestValue>yQ/sW3jN853giG6HqSss/ec/83c=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+fA0YvjT5vnB4tDVgMkR2/N8Sl4=</DigestValue>
      </Reference>
      <Reference URI="/word/footnotes.xml?ContentType=application/vnd.openxmlformats-officedocument.wordprocessingml.footnotes+xml">
        <DigestMethod Algorithm="http://www.w3.org/2000/09/xmldsig#sha1"/>
        <DigestValue>diOlL4UOnAHwbNhFGvxWeGONLAc=</DigestValue>
      </Reference>
      <Reference URI="/word/settings.xml?ContentType=application/vnd.openxmlformats-officedocument.wordprocessingml.settings+xml">
        <DigestMethod Algorithm="http://www.w3.org/2000/09/xmldsig#sha1"/>
        <DigestValue>USMNDOFXQg/bg85xFN5DmkOc28g=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2019-11-22T13:16:21Z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2019-11-22T13:16:21Z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ZW9t7a/k0bqacdcOuZvuHMIJF/OW43WobdN2ylBORRo=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LInek046zzuTknrcHFrVWDFN+Wcj7MFzrRaMGTnmgM0=</DigestValue>
    </Reference>
  </SignedInfo>
  <SignatureValue>Uu5Xgy3MOeCg1MsWEqxqpg96h5/dWY0kZfJWrP49+nANCrniOyLKNnvZT9MLiY8q
G7vUdvftZIv6yrOvijTiKQ==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lSLf2v4sWJWIJY4R13Nt0CkNG6w=</DigestValue>
      </Reference>
      <Reference URI="/word/endnotes.xml?ContentType=application/vnd.openxmlformats-officedocument.wordprocessingml.endnotes+xml">
        <DigestMethod Algorithm="http://www.w3.org/2000/09/xmldsig#sha1"/>
        <DigestValue>yQ/sW3jN853giG6HqSss/ec/83c=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+fA0YvjT5vnB4tDVgMkR2/N8Sl4=</DigestValue>
      </Reference>
      <Reference URI="/word/footnotes.xml?ContentType=application/vnd.openxmlformats-officedocument.wordprocessingml.footnotes+xml">
        <DigestMethod Algorithm="http://www.w3.org/2000/09/xmldsig#sha1"/>
        <DigestValue>diOlL4UOnAHwbNhFGvxWeGONLAc=</DigestValue>
      </Reference>
      <Reference URI="/word/settings.xml?ContentType=application/vnd.openxmlformats-officedocument.wordprocessingml.settings+xml">
        <DigestMethod Algorithm="http://www.w3.org/2000/09/xmldsig#sha1"/>
        <DigestValue>USMNDOFXQg/bg85xFN5DmkOc28g=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2019-11-22T13:16:31Z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2019-11-22T13:16:31Z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Yuk9A9v57YlXHC6cK0iyMdBnIfhW6jOxhbmma6GZt4Y=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3m10vLqiiNUpwFHOvbIkxd/Mpr0phyFI1vye/YPkj7I=</DigestValue>
    </Reference>
  </SignedInfo>
  <SignatureValue>Fs0Hzt2KdMf34Gw01sAgUMjuGmPrutZzoOETTMGsSR/yoIK45G5AKlV27ckt2eqL
RVB7efBJd1ufQK6Fu0shZw==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lSLf2v4sWJWIJY4R13Nt0CkNG6w=</DigestValue>
      </Reference>
      <Reference URI="/word/endnotes.xml?ContentType=application/vnd.openxmlformats-officedocument.wordprocessingml.endnotes+xml">
        <DigestMethod Algorithm="http://www.w3.org/2000/09/xmldsig#sha1"/>
        <DigestValue>yQ/sW3jN853giG6HqSss/ec/83c=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+fA0YvjT5vnB4tDVgMkR2/N8Sl4=</DigestValue>
      </Reference>
      <Reference URI="/word/footnotes.xml?ContentType=application/vnd.openxmlformats-officedocument.wordprocessingml.footnotes+xml">
        <DigestMethod Algorithm="http://www.w3.org/2000/09/xmldsig#sha1"/>
        <DigestValue>diOlL4UOnAHwbNhFGvxWeGONLAc=</DigestValue>
      </Reference>
      <Reference URI="/word/settings.xml?ContentType=application/vnd.openxmlformats-officedocument.wordprocessingml.settings+xml">
        <DigestMethod Algorithm="http://www.w3.org/2000/09/xmldsig#sha1"/>
        <DigestValue>USMNDOFXQg/bg85xFN5DmkOc28g=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2019-11-22T13:16:47Z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2019-11-22T13:16:47Z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1195</Words>
  <Characters>6817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2019-11-22T13:14:00Z</cp:lastPrinted>
  <dcterms:created xsi:type="dcterms:W3CDTF">2019-11-22T13:16:00Z</dcterms:created>
  <dcterms:modified xsi:type="dcterms:W3CDTF">2019-11-22T13:16:00Z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