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451F" w:rsidRDefault="001D7B2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4E2806" w:rsidRPr="004E2806">
        <w:rPr>
          <w:rFonts w:eastAsia="Times New Roman"/>
          <w:b/>
          <w:bCs/>
          <w:sz w:val="20"/>
          <w:szCs w:val="20"/>
        </w:rPr>
        <w:t>0372200097819000067</w:t>
      </w:r>
      <w:r w:rsidR="004E2806">
        <w:rPr>
          <w:rFonts w:eastAsia="Times New Roman"/>
          <w:b/>
          <w:bCs/>
          <w:sz w:val="20"/>
          <w:szCs w:val="20"/>
        </w:rPr>
        <w:t xml:space="preserve">-3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F4451F" w:rsidRDefault="001D7B2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 для СПб ГБУЗ "Детская городская поликлиника №8" в 2019 году"</w:t>
      </w:r>
    </w:p>
    <w:p w:rsidR="00F4451F" w:rsidRPr="004E2806" w:rsidRDefault="001D7B2F">
      <w:pPr>
        <w:ind w:firstLine="567"/>
        <w:jc w:val="center"/>
        <w:rPr>
          <w:rFonts w:eastAsia="Times New Roman"/>
          <w:b/>
          <w:bCs/>
        </w:rPr>
      </w:pPr>
      <w:r w:rsidRPr="004E280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E2806">
        <w:rPr>
          <w:rFonts w:eastAsia="Times New Roman"/>
          <w:b/>
          <w:bCs/>
          <w:sz w:val="20"/>
          <w:szCs w:val="20"/>
        </w:rPr>
        <w:t xml:space="preserve"> 0372200097819000067) </w:t>
      </w:r>
    </w:p>
    <w:p w:rsidR="00F4451F" w:rsidRPr="004E2806" w:rsidRDefault="00F4451F">
      <w:pPr>
        <w:ind w:firstLine="567"/>
        <w:jc w:val="center"/>
        <w:rPr>
          <w:sz w:val="20"/>
          <w:szCs w:val="20"/>
        </w:rPr>
      </w:pPr>
    </w:p>
    <w:p w:rsidR="00F4451F" w:rsidRPr="004E2806" w:rsidRDefault="001D7B2F">
      <w:pPr>
        <w:ind w:firstLine="567"/>
        <w:jc w:val="right"/>
      </w:pPr>
      <w:r w:rsidRPr="004E2806">
        <w:rPr>
          <w:rFonts w:eastAsia="Times New Roman"/>
          <w:sz w:val="20"/>
          <w:szCs w:val="20"/>
        </w:rPr>
        <w:t>22.11.19 17:28:59 (</w:t>
      </w:r>
      <w:r>
        <w:rPr>
          <w:rFonts w:eastAsia="Times New Roman"/>
          <w:sz w:val="20"/>
          <w:szCs w:val="20"/>
          <w:lang w:val="en-US"/>
        </w:rPr>
        <w:t>MSK</w:t>
      </w:r>
      <w:r w:rsidRPr="004E2806">
        <w:rPr>
          <w:rFonts w:eastAsia="Times New Roman"/>
          <w:sz w:val="20"/>
          <w:szCs w:val="20"/>
        </w:rPr>
        <w:t>+00:00)</w:t>
      </w:r>
    </w:p>
    <w:p w:rsidR="00F4451F" w:rsidRPr="004E2806" w:rsidRDefault="00F4451F">
      <w:pPr>
        <w:ind w:firstLine="567"/>
        <w:rPr>
          <w:rFonts w:eastAsia="Times New Roman"/>
          <w:sz w:val="20"/>
          <w:szCs w:val="20"/>
        </w:rPr>
      </w:pPr>
    </w:p>
    <w:p w:rsidR="00F4451F" w:rsidRDefault="001D7B2F"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>191123, Санкт-Петербург, УЛ ЧАЙКОВСКОГО, 73</w:t>
      </w:r>
    </w:p>
    <w:p w:rsidR="00F4451F" w:rsidRDefault="00F4451F">
      <w:pPr>
        <w:rPr>
          <w:rFonts w:eastAsia="Times New Roman"/>
          <w:sz w:val="20"/>
          <w:szCs w:val="20"/>
        </w:rPr>
      </w:pPr>
    </w:p>
    <w:p w:rsidR="00F4451F" w:rsidRPr="004E2806" w:rsidRDefault="001D7B2F">
      <w:r>
        <w:rPr>
          <w:rFonts w:eastAsia="Times New Roman"/>
          <w:sz w:val="20"/>
          <w:szCs w:val="20"/>
        </w:rPr>
        <w:t>Организатор</w:t>
      </w:r>
      <w:r w:rsidRPr="004E28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E280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F4451F" w:rsidRPr="004E2806" w:rsidRDefault="00F4451F">
      <w:pPr>
        <w:rPr>
          <w:rFonts w:eastAsia="Times New Roman"/>
          <w:sz w:val="20"/>
          <w:szCs w:val="20"/>
        </w:rPr>
      </w:pPr>
    </w:p>
    <w:p w:rsidR="00F4451F" w:rsidRDefault="001D7B2F">
      <w:r>
        <w:rPr>
          <w:rFonts w:eastAsia="Times New Roman"/>
          <w:sz w:val="20"/>
          <w:szCs w:val="20"/>
        </w:rPr>
        <w:t>Заказчик</w:t>
      </w:r>
      <w:r w:rsidRPr="004E280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</w:t>
      </w:r>
      <w:r w:rsidRPr="004E2806">
        <w:rPr>
          <w:rFonts w:eastAsia="Times New Roman"/>
          <w:sz w:val="20"/>
          <w:szCs w:val="20"/>
        </w:rPr>
        <w:t>ИЯ "ДЕТСКАЯ ГОРОДСКАЯ ПОЛИКЛИНИКА №8"</w:t>
      </w:r>
    </w:p>
    <w:p w:rsidR="00F4451F" w:rsidRPr="004E2806" w:rsidRDefault="00F4451F">
      <w:pPr>
        <w:rPr>
          <w:rFonts w:eastAsia="Times New Roman"/>
          <w:sz w:val="20"/>
          <w:szCs w:val="20"/>
        </w:rPr>
      </w:pPr>
    </w:p>
    <w:p w:rsidR="00F4451F" w:rsidRDefault="001D7B2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хозяйственных товаров для СПб ГБУЗ "Детская городская поликлиника №8" в 2019 году</w:t>
      </w:r>
    </w:p>
    <w:p w:rsidR="00F4451F" w:rsidRDefault="00F4451F">
      <w:pPr>
        <w:rPr>
          <w:rFonts w:eastAsia="Times New Roman"/>
          <w:sz w:val="20"/>
          <w:szCs w:val="20"/>
        </w:rPr>
      </w:pPr>
    </w:p>
    <w:p w:rsidR="00F4451F" w:rsidRDefault="001D7B2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192782501112678420100101190010000000</w:t>
      </w:r>
    </w:p>
    <w:p w:rsidR="00F4451F" w:rsidRDefault="00F4451F"/>
    <w:p w:rsidR="00F4451F" w:rsidRDefault="001D7B2F">
      <w:r>
        <w:rPr>
          <w:rFonts w:eastAsia="Times New Roman"/>
          <w:sz w:val="20"/>
          <w:szCs w:val="20"/>
        </w:rPr>
        <w:t>Начальная (максимальная) цена конт</w:t>
      </w:r>
      <w:r>
        <w:rPr>
          <w:rFonts w:eastAsia="Times New Roman"/>
          <w:sz w:val="20"/>
          <w:szCs w:val="20"/>
        </w:rPr>
        <w:t>ракта/Максимальное значение цены контракта, руб.: 128 642,60 руб.</w:t>
      </w:r>
    </w:p>
    <w:p w:rsidR="00F4451F" w:rsidRPr="004E2806" w:rsidRDefault="00F4451F">
      <w:pPr>
        <w:rPr>
          <w:rFonts w:eastAsia="Times New Roman"/>
          <w:sz w:val="20"/>
          <w:szCs w:val="20"/>
        </w:rPr>
      </w:pPr>
    </w:p>
    <w:p w:rsidR="00F4451F" w:rsidRPr="004E2806" w:rsidRDefault="001D7B2F">
      <w:r>
        <w:rPr>
          <w:rFonts w:eastAsia="Times New Roman"/>
          <w:sz w:val="20"/>
          <w:szCs w:val="20"/>
        </w:rPr>
        <w:t>Снижение</w:t>
      </w:r>
      <w:r w:rsidRPr="004E28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E2806">
        <w:rPr>
          <w:rFonts w:eastAsia="Times New Roman"/>
          <w:sz w:val="20"/>
          <w:szCs w:val="20"/>
        </w:rPr>
        <w:t>, %: 37.69</w:t>
      </w:r>
    </w:p>
    <w:p w:rsidR="00F4451F" w:rsidRPr="004E2806" w:rsidRDefault="00F4451F">
      <w:pPr>
        <w:rPr>
          <w:rFonts w:eastAsia="Times New Roman"/>
          <w:sz w:val="20"/>
          <w:szCs w:val="20"/>
        </w:rPr>
      </w:pPr>
    </w:p>
    <w:p w:rsidR="00F4451F" w:rsidRDefault="001D7B2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4451F">
        <w:tc>
          <w:tcPr>
            <w:tcW w:w="4960" w:type="dxa"/>
            <w:shd w:val="clear" w:color="auto" w:fill="auto"/>
          </w:tcPr>
          <w:p w:rsidR="00F4451F" w:rsidRDefault="001D7B2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451F" w:rsidRDefault="001D7B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4451F">
        <w:tc>
          <w:tcPr>
            <w:tcW w:w="4960" w:type="dxa"/>
            <w:shd w:val="clear" w:color="auto" w:fill="auto"/>
          </w:tcPr>
          <w:p w:rsidR="00F4451F" w:rsidRDefault="001D7B2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451F" w:rsidRDefault="001D7B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F4451F">
        <w:tc>
          <w:tcPr>
            <w:tcW w:w="4960" w:type="dxa"/>
            <w:shd w:val="clear" w:color="auto" w:fill="auto"/>
          </w:tcPr>
          <w:p w:rsidR="00F4451F" w:rsidRDefault="001D7B2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451F" w:rsidRDefault="001D7B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4451F">
        <w:tc>
          <w:tcPr>
            <w:tcW w:w="4960" w:type="dxa"/>
            <w:shd w:val="clear" w:color="auto" w:fill="auto"/>
          </w:tcPr>
          <w:p w:rsidR="00F4451F" w:rsidRDefault="001D7B2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451F" w:rsidRDefault="001D7B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F4451F">
        <w:tc>
          <w:tcPr>
            <w:tcW w:w="4960" w:type="dxa"/>
            <w:shd w:val="clear" w:color="auto" w:fill="auto"/>
          </w:tcPr>
          <w:p w:rsidR="00F4451F" w:rsidRDefault="001D7B2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451F" w:rsidRDefault="001D7B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F4451F">
        <w:tc>
          <w:tcPr>
            <w:tcW w:w="4960" w:type="dxa"/>
            <w:shd w:val="clear" w:color="auto" w:fill="auto"/>
          </w:tcPr>
          <w:p w:rsidR="00F4451F" w:rsidRDefault="001D7B2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451F" w:rsidRDefault="001D7B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4451F">
        <w:tc>
          <w:tcPr>
            <w:tcW w:w="4960" w:type="dxa"/>
            <w:shd w:val="clear" w:color="auto" w:fill="auto"/>
          </w:tcPr>
          <w:p w:rsidR="00F4451F" w:rsidRPr="004E2806" w:rsidRDefault="001D7B2F">
            <w:pPr>
              <w:rPr>
                <w:sz w:val="20"/>
                <w:szCs w:val="20"/>
              </w:rPr>
            </w:pPr>
            <w:r w:rsidRPr="004E2806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F4451F" w:rsidRDefault="001D7B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F4451F" w:rsidRDefault="00F4451F">
      <w:pPr>
        <w:rPr>
          <w:rFonts w:eastAsia="Times New Roman"/>
          <w:sz w:val="20"/>
          <w:szCs w:val="20"/>
        </w:rPr>
      </w:pPr>
    </w:p>
    <w:p w:rsidR="00F4451F" w:rsidRDefault="001D7B2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</w:t>
      </w:r>
      <w:r>
        <w:rPr>
          <w:rFonts w:eastAsia="Times New Roman"/>
          <w:sz w:val="20"/>
          <w:szCs w:val="20"/>
        </w:rPr>
        <w:t>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4451F">
        <w:tc>
          <w:tcPr>
            <w:tcW w:w="4960" w:type="dxa"/>
            <w:shd w:val="clear" w:color="auto" w:fill="auto"/>
          </w:tcPr>
          <w:p w:rsidR="00F4451F" w:rsidRDefault="001D7B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451F" w:rsidRDefault="001D7B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4451F">
        <w:tc>
          <w:tcPr>
            <w:tcW w:w="4960" w:type="dxa"/>
            <w:shd w:val="clear" w:color="auto" w:fill="auto"/>
          </w:tcPr>
          <w:p w:rsidR="00F4451F" w:rsidRDefault="001D7B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451F" w:rsidRDefault="001D7B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F4451F">
        <w:tc>
          <w:tcPr>
            <w:tcW w:w="4960" w:type="dxa"/>
            <w:shd w:val="clear" w:color="auto" w:fill="auto"/>
          </w:tcPr>
          <w:p w:rsidR="00F4451F" w:rsidRDefault="001D7B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451F" w:rsidRDefault="001D7B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4451F">
        <w:tc>
          <w:tcPr>
            <w:tcW w:w="4960" w:type="dxa"/>
            <w:shd w:val="clear" w:color="auto" w:fill="auto"/>
          </w:tcPr>
          <w:p w:rsidR="00F4451F" w:rsidRDefault="001D7B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451F" w:rsidRDefault="001D7B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F4451F">
        <w:tc>
          <w:tcPr>
            <w:tcW w:w="4960" w:type="dxa"/>
            <w:shd w:val="clear" w:color="auto" w:fill="auto"/>
          </w:tcPr>
          <w:p w:rsidR="00F4451F" w:rsidRDefault="001D7B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451F" w:rsidRDefault="001D7B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4451F">
        <w:tc>
          <w:tcPr>
            <w:tcW w:w="4960" w:type="dxa"/>
            <w:shd w:val="clear" w:color="auto" w:fill="auto"/>
          </w:tcPr>
          <w:p w:rsidR="00F4451F" w:rsidRDefault="001D7B2F">
            <w:pPr>
              <w:rPr>
                <w:sz w:val="20"/>
                <w:szCs w:val="20"/>
              </w:rPr>
            </w:pPr>
            <w:r w:rsidRPr="004E2806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F4451F" w:rsidRDefault="001D7B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F4451F" w:rsidRDefault="00F4451F">
      <w:pPr>
        <w:rPr>
          <w:rFonts w:eastAsia="Times New Roman"/>
          <w:sz w:val="20"/>
          <w:szCs w:val="20"/>
        </w:rPr>
      </w:pPr>
    </w:p>
    <w:p w:rsidR="00F4451F" w:rsidRDefault="001D7B2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4451F" w:rsidRDefault="00F4451F">
      <w:pPr>
        <w:rPr>
          <w:rFonts w:eastAsia="Times New Roman"/>
          <w:sz w:val="20"/>
          <w:szCs w:val="20"/>
        </w:rPr>
      </w:pPr>
    </w:p>
    <w:p w:rsidR="00F4451F" w:rsidRDefault="001D7B2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F4451F" w:rsidRDefault="00F4451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9"/>
        <w:gridCol w:w="2219"/>
        <w:gridCol w:w="1741"/>
        <w:gridCol w:w="1589"/>
        <w:gridCol w:w="1629"/>
      </w:tblGrid>
      <w:tr w:rsidR="00F4451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4451F" w:rsidRDefault="001D7B2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4451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</w:t>
            </w:r>
            <w:r>
              <w:rPr>
                <w:rFonts w:eastAsia="Times New Roman"/>
                <w:sz w:val="20"/>
                <w:szCs w:val="20"/>
              </w:rPr>
              <w:t>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4451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EA-34574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Pr="004E2806" w:rsidRDefault="001D7B2F">
            <w:pPr>
              <w:rPr>
                <w:sz w:val="20"/>
                <w:szCs w:val="20"/>
              </w:rPr>
            </w:pPr>
            <w:r w:rsidRPr="004E2806">
              <w:rPr>
                <w:sz w:val="20"/>
                <w:szCs w:val="20"/>
              </w:rPr>
              <w:t>ОБЩЕСТВО С ОГРАНИЧЕННОЙ ОТВЕТСТВЕННОСТЬЮ "КДМ" / 7810773555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80 160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4451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EA-34657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Pr="004E2806" w:rsidRDefault="001D7B2F">
            <w:pPr>
              <w:rPr>
                <w:sz w:val="20"/>
                <w:szCs w:val="20"/>
              </w:rPr>
            </w:pPr>
            <w:r w:rsidRPr="004E2806">
              <w:rPr>
                <w:sz w:val="20"/>
                <w:szCs w:val="20"/>
              </w:rPr>
              <w:t xml:space="preserve">ОБЩЕСТВО С ОГРАНИЧЕННОЙ </w:t>
            </w:r>
            <w:r w:rsidRPr="004E2806">
              <w:rPr>
                <w:sz w:val="20"/>
                <w:szCs w:val="20"/>
              </w:rPr>
              <w:lastRenderedPageBreak/>
              <w:t>ОТВЕТСТВЕННОСТЬЮ "ГРУППА КОМПАНИЙ "СТАТУС" / 7816321996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82 356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4451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EA-34609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Pr="004E2806" w:rsidRDefault="001D7B2F">
            <w:pPr>
              <w:rPr>
                <w:sz w:val="20"/>
                <w:szCs w:val="20"/>
              </w:rPr>
            </w:pPr>
            <w:r w:rsidRPr="004E2806">
              <w:rPr>
                <w:sz w:val="20"/>
                <w:szCs w:val="20"/>
              </w:rPr>
              <w:t>ОБЩЕСТВО С ОГРАНИЧЕННОЙ ОТВЕТСТВЕННОСТЬЮ "ПЕТРООФИС" / 7810752442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103 070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4451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EA-34660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ГРИГОРЬЕВ ФЁДОР ВИКТОРОВИЧ / 603700297574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109 854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4451F" w:rsidRDefault="00F4451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4"/>
        <w:gridCol w:w="2219"/>
        <w:gridCol w:w="1674"/>
        <w:gridCol w:w="1805"/>
        <w:gridCol w:w="1655"/>
      </w:tblGrid>
      <w:tr w:rsidR="00F4451F">
        <w:tc>
          <w:tcPr>
            <w:tcW w:w="9977" w:type="dxa"/>
            <w:gridSpan w:val="5"/>
            <w:shd w:val="clear" w:color="auto" w:fill="auto"/>
          </w:tcPr>
          <w:p w:rsidR="00F4451F" w:rsidRDefault="001D7B2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4451F" w:rsidTr="004E2806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4451F" w:rsidTr="004E2806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EA-34574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Pr="004E2806" w:rsidRDefault="001D7B2F">
            <w:pPr>
              <w:rPr>
                <w:sz w:val="20"/>
                <w:szCs w:val="20"/>
              </w:rPr>
            </w:pPr>
            <w:r w:rsidRPr="004E2806">
              <w:rPr>
                <w:sz w:val="20"/>
                <w:szCs w:val="20"/>
              </w:rPr>
              <w:t>ОБЩЕСТВО С ОГРАНИЧЕННОЙ ОТВЕТСТВЕННОСТЬЮ "КДМ" / 7810773555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80 160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451F" w:rsidTr="004E2806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EA-34574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Pr="004E2806" w:rsidRDefault="001D7B2F">
            <w:pPr>
              <w:rPr>
                <w:sz w:val="20"/>
                <w:szCs w:val="20"/>
              </w:rPr>
            </w:pPr>
            <w:r w:rsidRPr="004E2806">
              <w:rPr>
                <w:sz w:val="20"/>
                <w:szCs w:val="20"/>
              </w:rPr>
              <w:t>ОБЩЕСТВО С ОГРАНИЧЕННОЙ ОТВЕТСТВЕННОСТЬЮ "КДМ" / 7810773555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80 160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451F" w:rsidTr="004E2806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EA-34574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Pr="004E2806" w:rsidRDefault="001D7B2F">
            <w:pPr>
              <w:rPr>
                <w:sz w:val="20"/>
                <w:szCs w:val="20"/>
              </w:rPr>
            </w:pPr>
            <w:r w:rsidRPr="004E2806">
              <w:rPr>
                <w:sz w:val="20"/>
                <w:szCs w:val="20"/>
              </w:rPr>
              <w:t>ОБЩЕСТВО С ОГРАНИЧЕННОЙ ОТВЕТСТВЕННОСТЬЮ "КДМ" / 7810773555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80 160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451F" w:rsidTr="004E2806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EA-34574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Pr="004E2806" w:rsidRDefault="001D7B2F">
            <w:pPr>
              <w:rPr>
                <w:sz w:val="20"/>
                <w:szCs w:val="20"/>
              </w:rPr>
            </w:pPr>
            <w:r w:rsidRPr="004E2806">
              <w:rPr>
                <w:sz w:val="20"/>
                <w:szCs w:val="20"/>
              </w:rPr>
              <w:t>ОБЩЕСТВО С ОГРАНИЧЕННОЙ ОТВЕТСТВЕННОСТЬЮ "КДМ" / 7810773555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80 160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451F" w:rsidTr="004E2806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EA-34574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Pr="004E2806" w:rsidRDefault="001D7B2F">
            <w:pPr>
              <w:rPr>
                <w:sz w:val="20"/>
                <w:szCs w:val="20"/>
              </w:rPr>
            </w:pPr>
            <w:r w:rsidRPr="004E2806">
              <w:rPr>
                <w:sz w:val="20"/>
                <w:szCs w:val="20"/>
              </w:rPr>
              <w:t>ОБЩЕСТВО С ОГРАНИЧЕННОЙ ОТВЕТСТВЕННОСТЬЮ "КДМ" / 7810773555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80 160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451F" w:rsidTr="004E2806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EA-34657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Pr="004E2806" w:rsidRDefault="001D7B2F">
            <w:pPr>
              <w:rPr>
                <w:sz w:val="20"/>
                <w:szCs w:val="20"/>
              </w:rPr>
            </w:pPr>
            <w:r w:rsidRPr="004E2806">
              <w:rPr>
                <w:sz w:val="20"/>
                <w:szCs w:val="20"/>
              </w:rPr>
              <w:t xml:space="preserve">ОБЩЕСТВО С ОГРАНИЧЕННОЙ ОТВЕТСТВЕННОСТЬЮ "ГРУППА КОМПАНИЙ "СТАТУС" / </w:t>
            </w:r>
            <w:r w:rsidRPr="004E2806">
              <w:rPr>
                <w:sz w:val="20"/>
                <w:szCs w:val="20"/>
              </w:rPr>
              <w:t>7816321996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82 356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451F" w:rsidTr="004E2806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EA-34657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Pr="004E2806" w:rsidRDefault="001D7B2F">
            <w:pPr>
              <w:rPr>
                <w:sz w:val="20"/>
                <w:szCs w:val="20"/>
              </w:rPr>
            </w:pPr>
            <w:r w:rsidRPr="004E2806">
              <w:rPr>
                <w:sz w:val="20"/>
                <w:szCs w:val="20"/>
              </w:rPr>
              <w:t>ОБЩЕСТВО С ОГРАНИЧЕННОЙ ОТВЕТСТВЕННОСТЬЮ "ГРУППА КОМПАНИЙ "СТАТУС" / 7816321996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82 356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451F" w:rsidTr="004E2806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EA-34657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Pr="004E2806" w:rsidRDefault="001D7B2F">
            <w:pPr>
              <w:rPr>
                <w:sz w:val="20"/>
                <w:szCs w:val="20"/>
              </w:rPr>
            </w:pPr>
            <w:r w:rsidRPr="004E2806">
              <w:rPr>
                <w:sz w:val="20"/>
                <w:szCs w:val="20"/>
              </w:rPr>
              <w:t xml:space="preserve">ОБЩЕСТВО С ОГРАНИЧЕННОЙ </w:t>
            </w:r>
            <w:r w:rsidRPr="004E2806">
              <w:rPr>
                <w:sz w:val="20"/>
                <w:szCs w:val="20"/>
              </w:rPr>
              <w:t>ОТВЕТСТВЕННОСТЬЮ "ГРУППА КОМПАНИЙ "СТАТУС" / 7816321996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82 356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451F" w:rsidTr="004E2806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EA-34657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Pr="004E2806" w:rsidRDefault="001D7B2F">
            <w:pPr>
              <w:rPr>
                <w:sz w:val="20"/>
                <w:szCs w:val="20"/>
              </w:rPr>
            </w:pPr>
            <w:r w:rsidRPr="004E2806">
              <w:rPr>
                <w:sz w:val="20"/>
                <w:szCs w:val="20"/>
              </w:rPr>
              <w:t xml:space="preserve">ОБЩЕСТВО С ОГРАНИЧЕННОЙ </w:t>
            </w:r>
            <w:r w:rsidRPr="004E2806">
              <w:rPr>
                <w:sz w:val="20"/>
                <w:szCs w:val="20"/>
              </w:rPr>
              <w:lastRenderedPageBreak/>
              <w:t>ОТВЕТСТВЕННОСТЬЮ "ГРУППА КОМПАНИЙ "СТАТУС" / 7816321996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82 356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</w:t>
            </w:r>
            <w:r>
              <w:rPr>
                <w:sz w:val="20"/>
                <w:szCs w:val="20"/>
                <w:lang w:val="en-US"/>
              </w:rPr>
              <w:t>вует</w:t>
            </w:r>
            <w:proofErr w:type="spellEnd"/>
          </w:p>
        </w:tc>
      </w:tr>
      <w:tr w:rsidR="00F4451F" w:rsidTr="004E2806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EA-34657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Pr="004E2806" w:rsidRDefault="001D7B2F">
            <w:pPr>
              <w:rPr>
                <w:sz w:val="20"/>
                <w:szCs w:val="20"/>
              </w:rPr>
            </w:pPr>
            <w:r w:rsidRPr="004E2806">
              <w:rPr>
                <w:sz w:val="20"/>
                <w:szCs w:val="20"/>
              </w:rPr>
              <w:t>ОБЩЕСТВО С ОГРАНИЧЕННОЙ ОТВЕТСТВЕННОСТЬЮ "ГРУППА КОМПАНИЙ "СТАТУС" / 7816321996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82 356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451F" w:rsidTr="004E2806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  <w:lang w:val="en-US"/>
              </w:rPr>
            </w:pPr>
            <w:bookmarkStart w:id="1" w:name="_GoBack"/>
            <w:bookmarkEnd w:id="1"/>
            <w:r>
              <w:rPr>
                <w:sz w:val="20"/>
                <w:szCs w:val="20"/>
                <w:lang w:val="en-US"/>
              </w:rPr>
              <w:t>EA-34609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Pr="004E2806" w:rsidRDefault="001D7B2F">
            <w:pPr>
              <w:rPr>
                <w:sz w:val="20"/>
                <w:szCs w:val="20"/>
              </w:rPr>
            </w:pPr>
            <w:r w:rsidRPr="004E2806">
              <w:rPr>
                <w:sz w:val="20"/>
                <w:szCs w:val="20"/>
              </w:rPr>
              <w:t>ОБЩЕСТВО С ОГРАНИЧЕННОЙ ОТВЕТСТВЕННОСТЬЮ "ПЕТРООФИС" / 7810752442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103 070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451F" w:rsidTr="004E2806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EA-34609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Pr="004E2806" w:rsidRDefault="001D7B2F">
            <w:pPr>
              <w:rPr>
                <w:sz w:val="20"/>
                <w:szCs w:val="20"/>
              </w:rPr>
            </w:pPr>
            <w:r w:rsidRPr="004E2806">
              <w:rPr>
                <w:sz w:val="20"/>
                <w:szCs w:val="20"/>
              </w:rPr>
              <w:t>ОБЩЕСТВО С ОГРАНИЧЕННОЙ ОТВЕТСТВЕННОСТЬЮ "ПЕТРООФИС" / 7810752442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103 070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451F" w:rsidTr="004E2806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EA-34609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Pr="004E2806" w:rsidRDefault="001D7B2F">
            <w:pPr>
              <w:rPr>
                <w:sz w:val="20"/>
                <w:szCs w:val="20"/>
              </w:rPr>
            </w:pPr>
            <w:r w:rsidRPr="004E2806">
              <w:rPr>
                <w:sz w:val="20"/>
                <w:szCs w:val="20"/>
              </w:rPr>
              <w:t>ОБЩЕСТВО С ОГРАНИЧЕННОЙ ОТВЕТСТВЕННОСТЬЮ "ПЕТРООФИС" / 7810752442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103 070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451F" w:rsidTr="004E2806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EA-34609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Pr="004E2806" w:rsidRDefault="001D7B2F">
            <w:pPr>
              <w:rPr>
                <w:sz w:val="20"/>
                <w:szCs w:val="20"/>
              </w:rPr>
            </w:pPr>
            <w:r w:rsidRPr="004E2806">
              <w:rPr>
                <w:sz w:val="20"/>
                <w:szCs w:val="20"/>
              </w:rPr>
              <w:t>ОБЩЕСТВО С ОГРАНИЧЕННОЙ ОТВЕТСТВЕННОСТЬЮ "</w:t>
            </w:r>
            <w:r w:rsidRPr="004E2806">
              <w:rPr>
                <w:sz w:val="20"/>
                <w:szCs w:val="20"/>
              </w:rPr>
              <w:t>ПЕТРООФИС" / 7810752442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103 070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451F" w:rsidTr="004E2806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EA-34609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Pr="004E2806" w:rsidRDefault="001D7B2F">
            <w:pPr>
              <w:rPr>
                <w:sz w:val="20"/>
                <w:szCs w:val="20"/>
              </w:rPr>
            </w:pPr>
            <w:r w:rsidRPr="004E2806">
              <w:rPr>
                <w:sz w:val="20"/>
                <w:szCs w:val="20"/>
              </w:rPr>
              <w:t>ОБЩЕСТВО С ОГРАНИЧЕННОЙ ОТВЕТСТВЕННОСТЬЮ "ПЕТРООФИС" / 7810752442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103 070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451F" w:rsidTr="004E2806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EA-34660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ГРИГОРЬЕВ ФЁДОР ВИКТОРОВИЧ / 603700297574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109 854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451F" w:rsidTr="004E2806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EA-34660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ГРИГОРЬЕВ ФЁДОР ВИКТОРОВИЧ / </w:t>
            </w:r>
            <w:r>
              <w:rPr>
                <w:sz w:val="20"/>
                <w:szCs w:val="20"/>
                <w:lang w:val="en-US"/>
              </w:rPr>
              <w:t>603700297574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109 854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451F" w:rsidTr="004E2806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EA-34660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ГРИГОРЬЕВ ФЁДОР ВИКТОРОВИЧ / 603700297574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109 854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451F" w:rsidTr="004E2806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EA-34660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ГРИГОРЬЕВ ФЁДОР ВИКТОРОВИЧ / 603700297574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109 854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451F" w:rsidTr="004E2806"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EA-34660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ГРИГОРЬЕВ ФЁДОР ВИКТОРОВИЧ / 603700297574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109 854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4451F" w:rsidRDefault="001D7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4451F" w:rsidRDefault="00F4451F">
      <w:pPr>
        <w:jc w:val="both"/>
        <w:rPr>
          <w:rFonts w:eastAsia="Times New Roman"/>
          <w:sz w:val="20"/>
          <w:szCs w:val="20"/>
          <w:lang w:val="en-US"/>
        </w:rPr>
      </w:pPr>
    </w:p>
    <w:p w:rsidR="00F4451F" w:rsidRDefault="001D7B2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"КДМ", предложивший цену контракта 80 160,00 руб. руб.</w:t>
      </w:r>
    </w:p>
    <w:p w:rsidR="00F4451F" w:rsidRDefault="00F4451F">
      <w:pPr>
        <w:jc w:val="both"/>
        <w:rPr>
          <w:rFonts w:eastAsia="Times New Roman"/>
          <w:sz w:val="20"/>
          <w:szCs w:val="20"/>
        </w:rPr>
      </w:pPr>
    </w:p>
    <w:p w:rsidR="00F4451F" w:rsidRDefault="001D7B2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</w:t>
      </w:r>
      <w:r>
        <w:rPr>
          <w:rFonts w:eastAsia="Times New Roman"/>
          <w:sz w:val="20"/>
          <w:szCs w:val="20"/>
        </w:rPr>
        <w:t>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</w:t>
      </w:r>
      <w:r>
        <w:rPr>
          <w:rFonts w:eastAsia="Times New Roman"/>
          <w:sz w:val="20"/>
          <w:szCs w:val="20"/>
        </w:rPr>
        <w:t xml:space="preserve">ом ОБЩЕСТВО С ОГРАНИЧЕННОЙ ОТВЕТСТВЕННОСТЬЮ "КДМ", который предложил наиболее низкую цену </w:t>
      </w:r>
      <w:r>
        <w:rPr>
          <w:rFonts w:eastAsia="Times New Roman"/>
          <w:sz w:val="20"/>
          <w:szCs w:val="20"/>
        </w:rPr>
        <w:lastRenderedPageBreak/>
        <w:t>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4451F" w:rsidRPr="004E2806" w:rsidRDefault="00F4451F">
      <w:pPr>
        <w:jc w:val="both"/>
        <w:rPr>
          <w:rFonts w:eastAsia="Times New Roman"/>
          <w:sz w:val="20"/>
          <w:szCs w:val="20"/>
        </w:rPr>
      </w:pPr>
    </w:p>
    <w:p w:rsidR="00F4451F" w:rsidRDefault="001D7B2F">
      <w:pPr>
        <w:jc w:val="both"/>
      </w:pPr>
      <w:r w:rsidRPr="004E280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</w:t>
      </w:r>
      <w:r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д».</w:t>
      </w:r>
    </w:p>
    <w:p w:rsidR="00F4451F" w:rsidRPr="004E2806" w:rsidRDefault="00F4451F">
      <w:pPr>
        <w:jc w:val="both"/>
        <w:rPr>
          <w:rFonts w:eastAsia="Times New Roman"/>
          <w:sz w:val="20"/>
          <w:szCs w:val="20"/>
        </w:rPr>
      </w:pPr>
    </w:p>
    <w:p w:rsidR="00F4451F" w:rsidRDefault="001D7B2F">
      <w:r>
        <w:rPr>
          <w:rFonts w:eastAsia="Times New Roman"/>
          <w:sz w:val="20"/>
          <w:szCs w:val="20"/>
        </w:rPr>
        <w:t>Подписи</w:t>
      </w:r>
    </w:p>
    <w:p w:rsidR="00F4451F" w:rsidRDefault="00F4451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4451F">
        <w:tc>
          <w:tcPr>
            <w:tcW w:w="3307" w:type="dxa"/>
            <w:shd w:val="clear" w:color="auto" w:fill="auto"/>
            <w:vAlign w:val="bottom"/>
          </w:tcPr>
          <w:p w:rsidR="00F4451F" w:rsidRDefault="001D7B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4451F" w:rsidRDefault="00F4451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4451F" w:rsidRDefault="001D7B2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4451F">
        <w:tc>
          <w:tcPr>
            <w:tcW w:w="3307" w:type="dxa"/>
            <w:shd w:val="clear" w:color="auto" w:fill="auto"/>
            <w:vAlign w:val="bottom"/>
          </w:tcPr>
          <w:p w:rsidR="00F4451F" w:rsidRDefault="001D7B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4451F" w:rsidRDefault="00F4451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4451F" w:rsidRDefault="001D7B2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F4451F">
        <w:tc>
          <w:tcPr>
            <w:tcW w:w="3307" w:type="dxa"/>
            <w:shd w:val="clear" w:color="auto" w:fill="auto"/>
            <w:vAlign w:val="bottom"/>
          </w:tcPr>
          <w:p w:rsidR="00F4451F" w:rsidRDefault="001D7B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4451F" w:rsidRDefault="00F4451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4451F" w:rsidRDefault="001D7B2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4451F">
        <w:tc>
          <w:tcPr>
            <w:tcW w:w="3307" w:type="dxa"/>
            <w:shd w:val="clear" w:color="auto" w:fill="auto"/>
            <w:vAlign w:val="bottom"/>
          </w:tcPr>
          <w:p w:rsidR="00F4451F" w:rsidRDefault="001D7B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4451F" w:rsidRDefault="00F4451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4451F" w:rsidRDefault="001D7B2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F4451F">
        <w:tc>
          <w:tcPr>
            <w:tcW w:w="3307" w:type="dxa"/>
            <w:shd w:val="clear" w:color="auto" w:fill="auto"/>
            <w:vAlign w:val="bottom"/>
          </w:tcPr>
          <w:p w:rsidR="00F4451F" w:rsidRDefault="001D7B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4451F" w:rsidRDefault="00F4451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4451F" w:rsidRDefault="001D7B2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4451F">
        <w:tc>
          <w:tcPr>
            <w:tcW w:w="3307" w:type="dxa"/>
            <w:shd w:val="clear" w:color="auto" w:fill="auto"/>
            <w:vAlign w:val="bottom"/>
          </w:tcPr>
          <w:p w:rsidR="00F4451F" w:rsidRDefault="001D7B2F">
            <w:pPr>
              <w:pStyle w:val="af1"/>
            </w:pPr>
            <w:r w:rsidRPr="004E2806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F4451F" w:rsidRPr="004E2806" w:rsidRDefault="00F4451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4451F" w:rsidRDefault="001D7B2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1D7B2F" w:rsidRDefault="001D7B2F"/>
    <w:sectPr w:rsidR="001D7B2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4451F"/>
    <w:rsid w:val="001D7B2F"/>
    <w:rsid w:val="004E2806"/>
    <w:rsid w:val="00F44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B407A4-0866-49C9-9FF4-6A8214BB3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997</Words>
  <Characters>5685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24</cp:revision>
  <cp:lastPrinted>2019-11-22T14:28:00Z</cp:lastPrinted>
  <dcterms:created xsi:type="dcterms:W3CDTF">2019-09-11T09:00:00Z</dcterms:created>
  <dcterms:modified xsi:type="dcterms:W3CDTF">2019-11-22T14:30:00Z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