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A5E" w:rsidRDefault="005220E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C1A5E" w:rsidRPr="005220EF" w:rsidRDefault="005220EF">
      <w:pPr>
        <w:ind w:firstLine="567"/>
        <w:jc w:val="center"/>
      </w:pPr>
      <w:r w:rsidRPr="005220EF"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измерителей относительной плотности жидкостей и объемного содержания спирта" </w:t>
      </w:r>
    </w:p>
    <w:p w:rsidR="004C1A5E" w:rsidRPr="005220EF" w:rsidRDefault="005220EF">
      <w:pPr>
        <w:ind w:firstLine="567"/>
        <w:jc w:val="center"/>
        <w:rPr>
          <w:rFonts w:eastAsia="Times New Roman"/>
          <w:b/>
          <w:bCs/>
        </w:rPr>
      </w:pPr>
      <w:r w:rsidRPr="005220EF">
        <w:rPr>
          <w:rFonts w:eastAsia="Times New Roman"/>
          <w:b/>
          <w:bCs/>
          <w:sz w:val="20"/>
          <w:szCs w:val="20"/>
        </w:rPr>
        <w:t>№</w:t>
      </w:r>
      <w:r>
        <w:rPr>
          <w:rFonts w:eastAsia="Times New Roman"/>
          <w:b/>
          <w:bCs/>
          <w:sz w:val="20"/>
          <w:szCs w:val="20"/>
        </w:rPr>
        <w:t>0301200081219000094</w:t>
      </w:r>
      <w:bookmarkStart w:id="0" w:name="_GoBack"/>
      <w:bookmarkEnd w:id="0"/>
    </w:p>
    <w:p w:rsidR="004C1A5E" w:rsidRPr="005220EF" w:rsidRDefault="004C1A5E">
      <w:pPr>
        <w:ind w:firstLine="567"/>
        <w:jc w:val="center"/>
        <w:rPr>
          <w:sz w:val="20"/>
          <w:szCs w:val="20"/>
        </w:rPr>
      </w:pPr>
    </w:p>
    <w:p w:rsidR="004C1A5E" w:rsidRPr="005220EF" w:rsidRDefault="005220EF">
      <w:pPr>
        <w:ind w:firstLine="567"/>
        <w:jc w:val="right"/>
      </w:pPr>
      <w:r w:rsidRPr="005220EF">
        <w:rPr>
          <w:rFonts w:eastAsia="Times New Roman"/>
          <w:sz w:val="20"/>
          <w:szCs w:val="20"/>
        </w:rPr>
        <w:t xml:space="preserve">26.11.19 09:18:17 </w:t>
      </w:r>
      <w:r w:rsidRPr="005220EF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5220EF">
        <w:rPr>
          <w:rFonts w:eastAsia="Times New Roman"/>
          <w:sz w:val="20"/>
          <w:szCs w:val="20"/>
        </w:rPr>
        <w:t>+02:00)</w:t>
      </w:r>
    </w:p>
    <w:p w:rsidR="004C1A5E" w:rsidRPr="005220EF" w:rsidRDefault="004C1A5E">
      <w:pPr>
        <w:ind w:firstLine="567"/>
        <w:rPr>
          <w:rFonts w:eastAsia="Times New Roman"/>
          <w:sz w:val="20"/>
          <w:szCs w:val="20"/>
        </w:rPr>
      </w:pPr>
    </w:p>
    <w:p w:rsidR="004C1A5E" w:rsidRDefault="005220E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450059,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 СТЕПАНА ХАЛТУРИНА, 28</w:t>
      </w:r>
    </w:p>
    <w:p w:rsidR="004C1A5E" w:rsidRDefault="004C1A5E">
      <w:pPr>
        <w:rPr>
          <w:rFonts w:eastAsia="Times New Roman"/>
          <w:sz w:val="20"/>
          <w:szCs w:val="20"/>
        </w:rPr>
      </w:pPr>
    </w:p>
    <w:p w:rsidR="004C1A5E" w:rsidRPr="005220EF" w:rsidRDefault="005220EF">
      <w:r>
        <w:rPr>
          <w:rFonts w:eastAsia="Times New Roman"/>
          <w:sz w:val="20"/>
          <w:szCs w:val="20"/>
        </w:rPr>
        <w:t>Организатор</w:t>
      </w:r>
      <w:r w:rsidRPr="005220E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220EF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4C1A5E" w:rsidRPr="005220EF" w:rsidRDefault="004C1A5E">
      <w:pPr>
        <w:rPr>
          <w:rFonts w:eastAsia="Times New Roman"/>
          <w:sz w:val="20"/>
          <w:szCs w:val="20"/>
        </w:rPr>
      </w:pPr>
    </w:p>
    <w:p w:rsidR="004C1A5E" w:rsidRDefault="005220EF">
      <w:r>
        <w:rPr>
          <w:rFonts w:eastAsia="Times New Roman"/>
          <w:sz w:val="20"/>
          <w:szCs w:val="20"/>
        </w:rPr>
        <w:t>Заказчик</w:t>
      </w:r>
      <w:r w:rsidRPr="005220EF">
        <w:rPr>
          <w:rFonts w:eastAsia="Times New Roman"/>
          <w:sz w:val="20"/>
          <w:szCs w:val="20"/>
        </w:rPr>
        <w:t>: ГОСУДАРСТВЕННОЕ КАЗЕННОЕ УЧРЕЖДЕНИЕ "ИСПЫТАТЕЛЬНЫЙ Ц</w:t>
      </w:r>
      <w:r w:rsidRPr="005220EF">
        <w:rPr>
          <w:rFonts w:eastAsia="Times New Roman"/>
          <w:sz w:val="20"/>
          <w:szCs w:val="20"/>
        </w:rPr>
        <w:t>ЕНТР"</w:t>
      </w:r>
    </w:p>
    <w:p w:rsidR="004C1A5E" w:rsidRPr="005220EF" w:rsidRDefault="004C1A5E">
      <w:pPr>
        <w:rPr>
          <w:rFonts w:eastAsia="Times New Roman"/>
          <w:sz w:val="20"/>
          <w:szCs w:val="20"/>
        </w:rPr>
      </w:pPr>
    </w:p>
    <w:p w:rsidR="004C1A5E" w:rsidRPr="005220EF" w:rsidRDefault="005220EF">
      <w:r>
        <w:rPr>
          <w:rFonts w:eastAsia="Times New Roman"/>
          <w:sz w:val="20"/>
          <w:szCs w:val="20"/>
        </w:rPr>
        <w:t>Наименование</w:t>
      </w:r>
      <w:r w:rsidRPr="005220E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220EF">
        <w:rPr>
          <w:rFonts w:eastAsia="Times New Roman"/>
          <w:sz w:val="20"/>
          <w:szCs w:val="20"/>
        </w:rPr>
        <w:t xml:space="preserve">: Оказание услуг по техническому обслуживанию измерителей относительной плотности жидкостей и объемного содержания спирта </w:t>
      </w:r>
    </w:p>
    <w:p w:rsidR="004C1A5E" w:rsidRPr="005220EF" w:rsidRDefault="004C1A5E">
      <w:pPr>
        <w:rPr>
          <w:rFonts w:eastAsia="Times New Roman"/>
          <w:sz w:val="20"/>
          <w:szCs w:val="20"/>
        </w:rPr>
      </w:pPr>
    </w:p>
    <w:p w:rsidR="004C1A5E" w:rsidRPr="005220EF" w:rsidRDefault="005220E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192027815701102780100101401403312244</w:t>
      </w:r>
    </w:p>
    <w:p w:rsidR="004C1A5E" w:rsidRDefault="004C1A5E"/>
    <w:p w:rsidR="004C1A5E" w:rsidRDefault="005220EF">
      <w:r>
        <w:rPr>
          <w:rFonts w:eastAsia="Times New Roman"/>
          <w:sz w:val="20"/>
          <w:szCs w:val="20"/>
        </w:rPr>
        <w:t>Начальная (максимальная) цена контра</w:t>
      </w:r>
      <w:r>
        <w:rPr>
          <w:rFonts w:eastAsia="Times New Roman"/>
          <w:sz w:val="20"/>
          <w:szCs w:val="20"/>
        </w:rPr>
        <w:t>кта/Максимальное значение цены контракта, руб.: 108 543,76 руб.</w:t>
      </w:r>
    </w:p>
    <w:p w:rsidR="004C1A5E" w:rsidRDefault="004C1A5E">
      <w:pPr>
        <w:rPr>
          <w:rFonts w:eastAsia="Times New Roman"/>
          <w:sz w:val="20"/>
          <w:szCs w:val="20"/>
        </w:rPr>
      </w:pPr>
    </w:p>
    <w:p w:rsidR="004C1A5E" w:rsidRDefault="005220EF">
      <w:r>
        <w:rPr>
          <w:rFonts w:eastAsia="Times New Roman"/>
          <w:sz w:val="20"/>
          <w:szCs w:val="20"/>
        </w:rPr>
        <w:t>Снижение НМЦК, %: 0.00</w:t>
      </w:r>
    </w:p>
    <w:p w:rsidR="004C1A5E" w:rsidRDefault="004C1A5E">
      <w:pPr>
        <w:rPr>
          <w:rFonts w:eastAsia="Times New Roman"/>
          <w:sz w:val="20"/>
          <w:szCs w:val="20"/>
        </w:rPr>
      </w:pPr>
    </w:p>
    <w:p w:rsidR="004C1A5E" w:rsidRDefault="005220EF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C1A5E">
        <w:tc>
          <w:tcPr>
            <w:tcW w:w="4960" w:type="dxa"/>
            <w:shd w:val="clear" w:color="auto" w:fill="auto"/>
          </w:tcPr>
          <w:p w:rsidR="004C1A5E" w:rsidRDefault="005220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C1A5E" w:rsidRDefault="005220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4C1A5E">
        <w:tc>
          <w:tcPr>
            <w:tcW w:w="4960" w:type="dxa"/>
            <w:shd w:val="clear" w:color="auto" w:fill="auto"/>
          </w:tcPr>
          <w:p w:rsidR="004C1A5E" w:rsidRDefault="005220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C1A5E" w:rsidRDefault="005220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4C1A5E">
        <w:tc>
          <w:tcPr>
            <w:tcW w:w="4960" w:type="dxa"/>
            <w:shd w:val="clear" w:color="auto" w:fill="auto"/>
          </w:tcPr>
          <w:p w:rsidR="004C1A5E" w:rsidRDefault="005220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C1A5E" w:rsidRDefault="005220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4C1A5E">
        <w:tc>
          <w:tcPr>
            <w:tcW w:w="4960" w:type="dxa"/>
            <w:shd w:val="clear" w:color="auto" w:fill="auto"/>
          </w:tcPr>
          <w:p w:rsidR="004C1A5E" w:rsidRDefault="005220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C1A5E" w:rsidRDefault="005220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4C1A5E">
        <w:tc>
          <w:tcPr>
            <w:tcW w:w="4960" w:type="dxa"/>
            <w:shd w:val="clear" w:color="auto" w:fill="auto"/>
          </w:tcPr>
          <w:p w:rsidR="004C1A5E" w:rsidRDefault="005220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C1A5E" w:rsidRDefault="005220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4C1A5E" w:rsidRDefault="004C1A5E">
      <w:pPr>
        <w:rPr>
          <w:rFonts w:eastAsia="Times New Roman"/>
          <w:sz w:val="20"/>
          <w:szCs w:val="20"/>
        </w:rPr>
      </w:pPr>
    </w:p>
    <w:p w:rsidR="004C1A5E" w:rsidRDefault="005220E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C1A5E" w:rsidRDefault="004C1A5E">
      <w:pPr>
        <w:rPr>
          <w:rFonts w:eastAsia="Times New Roman"/>
          <w:sz w:val="20"/>
          <w:szCs w:val="20"/>
        </w:rPr>
      </w:pPr>
    </w:p>
    <w:p w:rsidR="004C1A5E" w:rsidRDefault="005220E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</w:t>
      </w:r>
    </w:p>
    <w:p w:rsidR="004C1A5E" w:rsidRDefault="004C1A5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294"/>
        <w:gridCol w:w="2409"/>
        <w:gridCol w:w="1929"/>
      </w:tblGrid>
      <w:tr w:rsidR="004C1A5E" w:rsidTr="005220EF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4C1A5E" w:rsidRDefault="005220E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C1A5E" w:rsidTr="005220EF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C1A5E" w:rsidRDefault="005220E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C1A5E" w:rsidRDefault="005220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C1A5E" w:rsidRDefault="005220EF" w:rsidP="005220E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C1A5E" w:rsidRDefault="005220EF" w:rsidP="005220E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C1A5E" w:rsidTr="005220EF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C1A5E" w:rsidRDefault="005220E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EA-35240</w:t>
            </w:r>
          </w:p>
        </w:tc>
        <w:tc>
          <w:tcPr>
            <w:tcW w:w="3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C1A5E" w:rsidRDefault="005220EF">
            <w:pPr>
              <w:rPr>
                <w:sz w:val="20"/>
                <w:szCs w:val="20"/>
              </w:rPr>
            </w:pPr>
            <w:r w:rsidRPr="005220EF">
              <w:rPr>
                <w:sz w:val="20"/>
                <w:szCs w:val="20"/>
              </w:rPr>
              <w:t xml:space="preserve">АКЦИОНЕРНОЕ ОБЩЕСТВО </w:t>
            </w:r>
            <w:r w:rsidRPr="005220EF">
              <w:rPr>
                <w:sz w:val="20"/>
                <w:szCs w:val="20"/>
              </w:rPr>
              <w:t>"ДОНАУ ЛАБ. МОСКВА" / 7710229447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C1A5E" w:rsidRDefault="005220EF" w:rsidP="005220EF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C1A5E" w:rsidRDefault="005220EF" w:rsidP="005220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C1A5E" w:rsidRDefault="004C1A5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4C1A5E">
        <w:tc>
          <w:tcPr>
            <w:tcW w:w="9921" w:type="dxa"/>
            <w:gridSpan w:val="4"/>
            <w:shd w:val="clear" w:color="auto" w:fill="auto"/>
          </w:tcPr>
          <w:p w:rsidR="004C1A5E" w:rsidRDefault="005220E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C1A5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C1A5E" w:rsidRDefault="005220E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C1A5E" w:rsidRDefault="005220E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C1A5E" w:rsidRDefault="005220E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C1A5E" w:rsidRDefault="005220E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C1A5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C1A5E" w:rsidRDefault="005220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EA-35240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C1A5E" w:rsidRDefault="005220EF">
            <w:pPr>
              <w:rPr>
                <w:sz w:val="20"/>
                <w:szCs w:val="20"/>
              </w:rPr>
            </w:pPr>
            <w:r w:rsidRPr="005220EF">
              <w:rPr>
                <w:sz w:val="20"/>
                <w:szCs w:val="20"/>
              </w:rPr>
              <w:t xml:space="preserve">АКЦИОНЕРНОЕ ОБЩЕСТВО "ДОНАУ ЛАБ. МОСКВА" / </w:t>
            </w:r>
            <w:r w:rsidRPr="005220EF">
              <w:rPr>
                <w:sz w:val="20"/>
                <w:szCs w:val="20"/>
              </w:rPr>
              <w:t>7710229447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C1A5E" w:rsidRDefault="005220EF" w:rsidP="005220EF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C1A5E" w:rsidRDefault="005220EF" w:rsidP="005220EF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C1A5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C1A5E" w:rsidRDefault="005220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EA-35240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C1A5E" w:rsidRDefault="005220EF">
            <w:pPr>
              <w:rPr>
                <w:sz w:val="20"/>
                <w:szCs w:val="20"/>
              </w:rPr>
            </w:pPr>
            <w:r w:rsidRPr="005220EF">
              <w:rPr>
                <w:sz w:val="20"/>
                <w:szCs w:val="20"/>
              </w:rPr>
              <w:t>АКЦИОНЕРНОЕ ОБЩЕСТВО "ДОНАУ ЛАБ. МОСКВА" / 7710229447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C1A5E" w:rsidRDefault="005220EF" w:rsidP="005220EF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C1A5E" w:rsidRDefault="005220EF" w:rsidP="005220EF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C1A5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C1A5E" w:rsidRDefault="005220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EA-35240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C1A5E" w:rsidRDefault="005220EF">
            <w:pPr>
              <w:rPr>
                <w:sz w:val="20"/>
                <w:szCs w:val="20"/>
              </w:rPr>
            </w:pPr>
            <w:r w:rsidRPr="005220EF">
              <w:rPr>
                <w:sz w:val="20"/>
                <w:szCs w:val="20"/>
              </w:rPr>
              <w:t>АКЦИОНЕРНОЕ ОБЩЕСТВО "ДОНАУ ЛАБ. МОСКВА" / 7710229447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C1A5E" w:rsidRDefault="005220EF" w:rsidP="005220EF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C1A5E" w:rsidRDefault="005220EF" w:rsidP="005220EF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C1A5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C1A5E" w:rsidRDefault="005220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EA-35240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C1A5E" w:rsidRDefault="005220EF">
            <w:pPr>
              <w:rPr>
                <w:sz w:val="20"/>
                <w:szCs w:val="20"/>
              </w:rPr>
            </w:pPr>
            <w:r w:rsidRPr="005220EF">
              <w:rPr>
                <w:sz w:val="20"/>
                <w:szCs w:val="20"/>
              </w:rPr>
              <w:t>АКЦИОНЕРНОЕ ОБЩЕСТВО "ДОНАУ ЛАБ. МОСКВА" / 7710229447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C1A5E" w:rsidRDefault="005220EF" w:rsidP="005220EF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C1A5E" w:rsidRDefault="005220EF" w:rsidP="005220EF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C1A5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C1A5E" w:rsidRDefault="005220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EA-35240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C1A5E" w:rsidRDefault="005220EF">
            <w:pPr>
              <w:rPr>
                <w:sz w:val="20"/>
                <w:szCs w:val="20"/>
              </w:rPr>
            </w:pPr>
            <w:r w:rsidRPr="005220EF">
              <w:rPr>
                <w:sz w:val="20"/>
                <w:szCs w:val="20"/>
              </w:rPr>
              <w:t xml:space="preserve">АКЦИОНЕРНОЕ ОБЩЕСТВО </w:t>
            </w:r>
            <w:r w:rsidRPr="005220EF">
              <w:rPr>
                <w:sz w:val="20"/>
                <w:szCs w:val="20"/>
              </w:rPr>
              <w:lastRenderedPageBreak/>
              <w:t>"ДОНАУ ЛАБ. МОСКВА" / 7710229447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C1A5E" w:rsidRDefault="005220EF" w:rsidP="005220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Садыкова Гузель </w:t>
            </w:r>
            <w:r>
              <w:rPr>
                <w:sz w:val="20"/>
                <w:szCs w:val="20"/>
                <w:lang w:val="en-US"/>
              </w:rPr>
              <w:lastRenderedPageBreak/>
              <w:t>Домировна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C1A5E" w:rsidRDefault="005220EF" w:rsidP="005220EF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</w:tbl>
    <w:p w:rsidR="004C1A5E" w:rsidRDefault="004C1A5E">
      <w:pPr>
        <w:jc w:val="both"/>
        <w:rPr>
          <w:sz w:val="20"/>
          <w:szCs w:val="20"/>
          <w:lang w:val="en-US"/>
        </w:rPr>
      </w:pPr>
    </w:p>
    <w:p w:rsidR="004C1A5E" w:rsidRDefault="005220EF" w:rsidP="005220EF">
      <w:pPr>
        <w:ind w:firstLine="708"/>
        <w:jc w:val="both"/>
      </w:pPr>
      <w:bookmarkStart w:id="1" w:name="__DdeLink__136_4014115248"/>
      <w:bookmarkEnd w:id="1"/>
      <w:r w:rsidRPr="005220EF">
        <w:rPr>
          <w:rFonts w:eastAsia="Times New Roman"/>
          <w:sz w:val="20"/>
          <w:szCs w:val="20"/>
        </w:rPr>
        <w:t xml:space="preserve">На основании рассмотрения </w:t>
      </w:r>
      <w:r w:rsidRPr="005220EF">
        <w:rPr>
          <w:rFonts w:eastAsia="Times New Roman"/>
          <w:sz w:val="20"/>
          <w:szCs w:val="20"/>
        </w:rPr>
        <w:t>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 w:rsidRPr="005220EF">
        <w:rPr>
          <w:rFonts w:eastAsia="Times New Roman"/>
          <w:sz w:val="20"/>
          <w:szCs w:val="20"/>
        </w:rPr>
        <w:t xml:space="preserve"> заключается с единственным участником АКЦИОНЕРНОЕ ОБЩЕСТВО "ДОНАУ ЛАБ. МОСКВА".</w:t>
      </w:r>
    </w:p>
    <w:p w:rsidR="004C1A5E" w:rsidRDefault="004C1A5E">
      <w:pPr>
        <w:jc w:val="both"/>
        <w:rPr>
          <w:sz w:val="20"/>
          <w:szCs w:val="20"/>
        </w:rPr>
      </w:pPr>
    </w:p>
    <w:p w:rsidR="004C1A5E" w:rsidRDefault="005220EF" w:rsidP="005220EF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4C1A5E" w:rsidRDefault="004C1A5E">
      <w:pPr>
        <w:jc w:val="both"/>
        <w:rPr>
          <w:rFonts w:eastAsia="Times New Roman"/>
          <w:sz w:val="20"/>
          <w:szCs w:val="20"/>
        </w:rPr>
      </w:pPr>
    </w:p>
    <w:p w:rsidR="004C1A5E" w:rsidRDefault="005220EF" w:rsidP="005220EF">
      <w:pPr>
        <w:ind w:firstLine="708"/>
        <w:jc w:val="both"/>
      </w:pPr>
      <w:r w:rsidRPr="005220EF">
        <w:rPr>
          <w:rFonts w:eastAsia="Times New Roman"/>
          <w:sz w:val="20"/>
          <w:szCs w:val="20"/>
        </w:rPr>
        <w:t>Насто</w:t>
      </w:r>
      <w:r w:rsidRPr="005220EF">
        <w:rPr>
          <w:rFonts w:eastAsia="Times New Roman"/>
          <w:sz w:val="20"/>
          <w:szCs w:val="20"/>
        </w:rPr>
        <w:t xml:space="preserve">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нужд».</w:t>
      </w:r>
    </w:p>
    <w:p w:rsidR="004C1A5E" w:rsidRDefault="004C1A5E">
      <w:pPr>
        <w:jc w:val="both"/>
        <w:rPr>
          <w:rFonts w:eastAsia="Times New Roman"/>
          <w:sz w:val="20"/>
          <w:szCs w:val="20"/>
        </w:rPr>
      </w:pPr>
    </w:p>
    <w:p w:rsidR="004C1A5E" w:rsidRDefault="005220EF">
      <w:r>
        <w:rPr>
          <w:rFonts w:eastAsia="Times New Roman"/>
          <w:sz w:val="20"/>
          <w:szCs w:val="20"/>
        </w:rPr>
        <w:t>Подписи</w:t>
      </w:r>
    </w:p>
    <w:p w:rsidR="004C1A5E" w:rsidRDefault="004C1A5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C1A5E">
        <w:tc>
          <w:tcPr>
            <w:tcW w:w="3307" w:type="dxa"/>
            <w:shd w:val="clear" w:color="auto" w:fill="auto"/>
            <w:vAlign w:val="bottom"/>
          </w:tcPr>
          <w:p w:rsidR="004C1A5E" w:rsidRDefault="005220E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C1A5E" w:rsidRDefault="004C1A5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C1A5E" w:rsidRDefault="005220E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4C1A5E">
        <w:tc>
          <w:tcPr>
            <w:tcW w:w="3307" w:type="dxa"/>
            <w:shd w:val="clear" w:color="auto" w:fill="auto"/>
            <w:vAlign w:val="bottom"/>
          </w:tcPr>
          <w:p w:rsidR="004C1A5E" w:rsidRDefault="005220E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C1A5E" w:rsidRDefault="004C1A5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C1A5E" w:rsidRDefault="005220E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4C1A5E">
        <w:tc>
          <w:tcPr>
            <w:tcW w:w="3307" w:type="dxa"/>
            <w:shd w:val="clear" w:color="auto" w:fill="auto"/>
            <w:vAlign w:val="bottom"/>
          </w:tcPr>
          <w:p w:rsidR="004C1A5E" w:rsidRDefault="005220E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C1A5E" w:rsidRDefault="004C1A5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C1A5E" w:rsidRDefault="005220E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4C1A5E">
        <w:tc>
          <w:tcPr>
            <w:tcW w:w="3307" w:type="dxa"/>
            <w:shd w:val="clear" w:color="auto" w:fill="auto"/>
            <w:vAlign w:val="bottom"/>
          </w:tcPr>
          <w:p w:rsidR="004C1A5E" w:rsidRDefault="005220E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C1A5E" w:rsidRDefault="004C1A5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C1A5E" w:rsidRDefault="005220E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4C1A5E">
        <w:tc>
          <w:tcPr>
            <w:tcW w:w="3307" w:type="dxa"/>
            <w:shd w:val="clear" w:color="auto" w:fill="auto"/>
            <w:vAlign w:val="bottom"/>
          </w:tcPr>
          <w:p w:rsidR="004C1A5E" w:rsidRDefault="005220E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C1A5E" w:rsidRDefault="004C1A5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C1A5E" w:rsidRDefault="005220EF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</w:t>
            </w:r>
            <w:r>
              <w:rPr>
                <w:sz w:val="20"/>
                <w:szCs w:val="20"/>
                <w:lang w:val="en-US"/>
              </w:rPr>
              <w:t xml:space="preserve"> Домировна</w:t>
            </w:r>
          </w:p>
        </w:tc>
      </w:tr>
    </w:tbl>
    <w:p w:rsidR="00000000" w:rsidRDefault="005220E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C1A5E"/>
    <w:rsid w:val="004C1A5E"/>
    <w:rsid w:val="00522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D3D17"/>
  <w15:docId w15:val="{78C70340-E551-4256-94C0-652A2F812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2</Pages>
  <Words>493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99</cp:revision>
  <dcterms:created xsi:type="dcterms:W3CDTF">2018-07-02T14:52:00Z</dcterms:created>
  <dcterms:modified xsi:type="dcterms:W3CDTF">2019-11-26T04:22:00Z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