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C84" w:rsidRDefault="00EC7E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3C84" w:rsidRPr="00E7061C" w:rsidRDefault="00EC7EA4">
      <w:pPr>
        <w:ind w:firstLine="567"/>
        <w:jc w:val="center"/>
      </w:pPr>
      <w:r w:rsidRPr="00E7061C">
        <w:rPr>
          <w:rFonts w:eastAsia="Times New Roman"/>
          <w:b/>
          <w:bCs/>
          <w:sz w:val="20"/>
          <w:szCs w:val="20"/>
        </w:rPr>
        <w:t>"Услуги по техническому обслуживанию вентиляционного оборудования "</w:t>
      </w:r>
    </w:p>
    <w:p w:rsidR="00E53C84" w:rsidRPr="00E7061C" w:rsidRDefault="00EC7EA4">
      <w:pPr>
        <w:ind w:firstLine="567"/>
        <w:jc w:val="center"/>
        <w:rPr>
          <w:rFonts w:eastAsia="Times New Roman"/>
          <w:b/>
          <w:bCs/>
        </w:rPr>
      </w:pPr>
      <w:r w:rsidRPr="00E706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061C">
        <w:rPr>
          <w:rFonts w:eastAsia="Times New Roman"/>
          <w:b/>
          <w:bCs/>
          <w:sz w:val="20"/>
          <w:szCs w:val="20"/>
        </w:rPr>
        <w:t xml:space="preserve"> 0118100001119000042) </w:t>
      </w:r>
    </w:p>
    <w:p w:rsidR="00E53C84" w:rsidRPr="00E7061C" w:rsidRDefault="00E53C84">
      <w:pPr>
        <w:ind w:firstLine="567"/>
        <w:jc w:val="center"/>
        <w:rPr>
          <w:sz w:val="20"/>
          <w:szCs w:val="20"/>
        </w:rPr>
      </w:pPr>
    </w:p>
    <w:p w:rsidR="00E53C84" w:rsidRPr="00E7061C" w:rsidRDefault="00EC7EA4">
      <w:pPr>
        <w:ind w:firstLine="567"/>
        <w:jc w:val="right"/>
      </w:pPr>
      <w:r w:rsidRPr="00E7061C">
        <w:rPr>
          <w:rFonts w:eastAsia="Times New Roman"/>
          <w:sz w:val="20"/>
          <w:szCs w:val="20"/>
        </w:rPr>
        <w:t>28.11.19</w:t>
      </w:r>
    </w:p>
    <w:p w:rsidR="00E53C84" w:rsidRPr="00E7061C" w:rsidRDefault="00E53C84">
      <w:pPr>
        <w:ind w:firstLine="567"/>
        <w:rPr>
          <w:rFonts w:eastAsia="Times New Roman"/>
          <w:sz w:val="20"/>
          <w:szCs w:val="20"/>
        </w:rPr>
      </w:pPr>
    </w:p>
    <w:p w:rsidR="00E53C84" w:rsidRDefault="00EC7EA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E53C84" w:rsidRDefault="00E53C84">
      <w:pPr>
        <w:rPr>
          <w:rFonts w:eastAsia="Times New Roman"/>
          <w:sz w:val="20"/>
          <w:szCs w:val="20"/>
        </w:rPr>
      </w:pPr>
    </w:p>
    <w:p w:rsidR="00E53C84" w:rsidRPr="00E7061C" w:rsidRDefault="00EC7EA4">
      <w:r>
        <w:rPr>
          <w:rFonts w:eastAsia="Times New Roman"/>
          <w:sz w:val="20"/>
          <w:szCs w:val="20"/>
        </w:rPr>
        <w:t>Организатор</w:t>
      </w:r>
      <w:r w:rsidR="00DD44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061C">
        <w:rPr>
          <w:rFonts w:eastAsia="Times New Roman"/>
          <w:sz w:val="20"/>
          <w:szCs w:val="20"/>
        </w:rPr>
        <w:t>: КРАСНОДАРСКИЙ КРАЕВОЙ СУД</w:t>
      </w:r>
    </w:p>
    <w:p w:rsidR="00E53C84" w:rsidRPr="00E7061C" w:rsidRDefault="00E53C84">
      <w:pPr>
        <w:rPr>
          <w:rFonts w:eastAsia="Times New Roman"/>
          <w:sz w:val="20"/>
          <w:szCs w:val="20"/>
        </w:rPr>
      </w:pPr>
    </w:p>
    <w:p w:rsidR="00E53C84" w:rsidRDefault="00EC7EA4">
      <w:r>
        <w:rPr>
          <w:rFonts w:eastAsia="Times New Roman"/>
          <w:sz w:val="20"/>
          <w:szCs w:val="20"/>
        </w:rPr>
        <w:t>Заказчик</w:t>
      </w:r>
      <w:r w:rsidRPr="00E7061C">
        <w:rPr>
          <w:rFonts w:eastAsia="Times New Roman"/>
          <w:sz w:val="20"/>
          <w:szCs w:val="20"/>
        </w:rPr>
        <w:t>: КРАСНОДАРСКИЙ КРАЕВОЙ СУД</w:t>
      </w:r>
    </w:p>
    <w:p w:rsidR="00E53C84" w:rsidRPr="00E7061C" w:rsidRDefault="00E53C84">
      <w:pPr>
        <w:rPr>
          <w:rFonts w:eastAsia="Times New Roman"/>
          <w:sz w:val="20"/>
          <w:szCs w:val="20"/>
        </w:rPr>
      </w:pPr>
    </w:p>
    <w:p w:rsidR="00E53C84" w:rsidRPr="00E7061C" w:rsidRDefault="00EC7EA4">
      <w:r>
        <w:rPr>
          <w:rFonts w:eastAsia="Times New Roman"/>
          <w:sz w:val="20"/>
          <w:szCs w:val="20"/>
        </w:rPr>
        <w:t>Наименование</w:t>
      </w:r>
      <w:r w:rsidR="00DD44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061C">
        <w:rPr>
          <w:rFonts w:eastAsia="Times New Roman"/>
          <w:sz w:val="20"/>
          <w:szCs w:val="20"/>
        </w:rPr>
        <w:t xml:space="preserve">: Услуги по техническому обслуживанию вентиляционного оборудования  </w:t>
      </w:r>
    </w:p>
    <w:p w:rsidR="00E53C84" w:rsidRPr="00E7061C" w:rsidRDefault="00E53C84">
      <w:pPr>
        <w:rPr>
          <w:rFonts w:eastAsia="Times New Roman"/>
          <w:sz w:val="20"/>
          <w:szCs w:val="20"/>
        </w:rPr>
      </w:pPr>
    </w:p>
    <w:p w:rsidR="00E53C84" w:rsidRPr="00E7061C" w:rsidRDefault="00EC7E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191230804164523090100100520483312244</w:t>
      </w:r>
    </w:p>
    <w:p w:rsidR="00E53C84" w:rsidRDefault="00E53C84"/>
    <w:p w:rsidR="00E53C84" w:rsidRDefault="00EC7E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248 965,67 руб.</w:t>
      </w:r>
    </w:p>
    <w:p w:rsidR="00E53C84" w:rsidRDefault="00E53C84">
      <w:pPr>
        <w:rPr>
          <w:rFonts w:eastAsia="Times New Roman"/>
          <w:sz w:val="20"/>
          <w:szCs w:val="20"/>
        </w:rPr>
      </w:pPr>
    </w:p>
    <w:p w:rsidR="00E53C84" w:rsidRDefault="00EC7EA4">
      <w:r>
        <w:rPr>
          <w:rFonts w:eastAsia="Times New Roman"/>
          <w:sz w:val="20"/>
          <w:szCs w:val="20"/>
        </w:rPr>
        <w:t>Снижение НМЦК, %: 0.00</w:t>
      </w:r>
    </w:p>
    <w:p w:rsidR="00E53C84" w:rsidRDefault="00E53C84">
      <w:pPr>
        <w:rPr>
          <w:rFonts w:eastAsia="Times New Roman"/>
          <w:sz w:val="20"/>
          <w:szCs w:val="20"/>
        </w:rPr>
      </w:pPr>
    </w:p>
    <w:p w:rsidR="00E53C84" w:rsidRDefault="00EC7EA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53C84">
        <w:tc>
          <w:tcPr>
            <w:tcW w:w="4960" w:type="dxa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53C84">
        <w:tc>
          <w:tcPr>
            <w:tcW w:w="4960" w:type="dxa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53C84">
        <w:tc>
          <w:tcPr>
            <w:tcW w:w="4960" w:type="dxa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E53C84">
        <w:tc>
          <w:tcPr>
            <w:tcW w:w="4960" w:type="dxa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E53C84" w:rsidRDefault="00E53C84">
      <w:pPr>
        <w:rPr>
          <w:rFonts w:eastAsia="Times New Roman"/>
          <w:sz w:val="20"/>
          <w:szCs w:val="20"/>
        </w:rPr>
      </w:pPr>
    </w:p>
    <w:p w:rsidR="00E53C84" w:rsidRDefault="00EC7E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3C84" w:rsidRDefault="00E53C84">
      <w:pPr>
        <w:rPr>
          <w:rFonts w:eastAsia="Times New Roman"/>
          <w:sz w:val="20"/>
          <w:szCs w:val="20"/>
        </w:rPr>
      </w:pPr>
    </w:p>
    <w:p w:rsidR="00E53C84" w:rsidRDefault="00EC7E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E53C84" w:rsidRDefault="00E53C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53C8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3C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3C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EA-34912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Pr="00E7061C" w:rsidRDefault="00E7061C">
            <w:pPr>
              <w:rPr>
                <w:sz w:val="20"/>
                <w:szCs w:val="20"/>
              </w:rPr>
            </w:pPr>
            <w:r w:rsidRPr="00E7061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53C84" w:rsidRDefault="00E53C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53C84">
        <w:tc>
          <w:tcPr>
            <w:tcW w:w="9921" w:type="dxa"/>
            <w:gridSpan w:val="4"/>
            <w:shd w:val="clear" w:color="auto" w:fill="auto"/>
          </w:tcPr>
          <w:p w:rsidR="00E53C84" w:rsidRDefault="00EC7E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3C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3C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КИСИЛЬ АНДРЕЙ АЛЕКСАНДРОВИЧ / </w:t>
            </w:r>
            <w:r>
              <w:rPr>
                <w:sz w:val="20"/>
                <w:szCs w:val="20"/>
                <w:lang w:val="en-US"/>
              </w:rPr>
              <w:t>234603813600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3C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3C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КИСИЛЬ АНДРЕЙ АЛЕКСАНДРОВИЧ / 234603813600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3C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КИСИЛЬ </w:t>
            </w:r>
            <w:r>
              <w:rPr>
                <w:sz w:val="20"/>
                <w:szCs w:val="20"/>
                <w:lang w:val="en-US"/>
              </w:rPr>
              <w:t>АНДРЕЙ АЛЕКСАНДРОВИЧ / 234603813600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3C84" w:rsidRDefault="00EC7E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3C84" w:rsidRDefault="00E53C84">
      <w:pPr>
        <w:jc w:val="both"/>
        <w:rPr>
          <w:sz w:val="20"/>
          <w:szCs w:val="20"/>
          <w:lang w:val="en-US"/>
        </w:rPr>
      </w:pPr>
    </w:p>
    <w:p w:rsidR="00E53C84" w:rsidRDefault="00EC7EA4">
      <w:pPr>
        <w:jc w:val="both"/>
      </w:pPr>
      <w:bookmarkStart w:id="0" w:name="__DdeLink__136_4014115248"/>
      <w:bookmarkEnd w:id="0"/>
      <w:r w:rsidRPr="00E7061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E7061C">
        <w:rPr>
          <w:rFonts w:eastAsia="Times New Roman"/>
          <w:sz w:val="20"/>
          <w:szCs w:val="20"/>
        </w:rPr>
        <w:t>ч</w:t>
      </w:r>
      <w:proofErr w:type="gramEnd"/>
      <w:r w:rsidRPr="00E7061C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</w:t>
      </w:r>
      <w:r w:rsidRPr="00E7061C">
        <w:rPr>
          <w:rFonts w:eastAsia="Times New Roman"/>
          <w:sz w:val="20"/>
          <w:szCs w:val="20"/>
        </w:rPr>
        <w:t xml:space="preserve">системе в сфере закупок товаров, работ, услуг </w:t>
      </w:r>
      <w:r w:rsidRPr="00E7061C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КИСИЛЬ АНДРЕЙ АЛЕКСАНДРОВИЧ.</w:t>
      </w:r>
    </w:p>
    <w:p w:rsidR="00E53C84" w:rsidRDefault="00E53C84">
      <w:pPr>
        <w:jc w:val="both"/>
        <w:rPr>
          <w:sz w:val="20"/>
          <w:szCs w:val="20"/>
        </w:rPr>
      </w:pPr>
    </w:p>
    <w:p w:rsidR="00E53C84" w:rsidRDefault="00EC7EA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</w:t>
      </w:r>
      <w:r>
        <w:rPr>
          <w:rFonts w:eastAsia="Times New Roman"/>
          <w:sz w:val="20"/>
          <w:szCs w:val="20"/>
        </w:rPr>
        <w:t>ка подачи заявок на участие в таком аукционе подана только одна заявка на участие в нем.</w:t>
      </w:r>
    </w:p>
    <w:p w:rsidR="00E53C84" w:rsidRDefault="00E53C84">
      <w:pPr>
        <w:jc w:val="both"/>
        <w:rPr>
          <w:rFonts w:eastAsia="Times New Roman"/>
          <w:sz w:val="20"/>
          <w:szCs w:val="20"/>
        </w:rPr>
      </w:pPr>
    </w:p>
    <w:p w:rsidR="00E53C84" w:rsidRDefault="00EC7EA4">
      <w:pPr>
        <w:jc w:val="both"/>
      </w:pPr>
      <w:r w:rsidRPr="00E706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E53C84" w:rsidRDefault="00E53C84">
      <w:pPr>
        <w:jc w:val="both"/>
        <w:rPr>
          <w:rFonts w:eastAsia="Times New Roman"/>
          <w:sz w:val="20"/>
          <w:szCs w:val="20"/>
        </w:rPr>
      </w:pPr>
    </w:p>
    <w:p w:rsidR="00E53C84" w:rsidRDefault="00EC7EA4">
      <w:r>
        <w:rPr>
          <w:rFonts w:eastAsia="Times New Roman"/>
          <w:sz w:val="20"/>
          <w:szCs w:val="20"/>
        </w:rPr>
        <w:t>Подписи</w:t>
      </w:r>
    </w:p>
    <w:p w:rsidR="00E53C84" w:rsidRDefault="00E53C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53C84">
        <w:tc>
          <w:tcPr>
            <w:tcW w:w="3307" w:type="dxa"/>
            <w:shd w:val="clear" w:color="auto" w:fill="auto"/>
            <w:vAlign w:val="bottom"/>
          </w:tcPr>
          <w:p w:rsidR="00E53C84" w:rsidRDefault="00EC7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3C84" w:rsidRDefault="00E53C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3C84" w:rsidRDefault="00EC7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53C84">
        <w:tc>
          <w:tcPr>
            <w:tcW w:w="3307" w:type="dxa"/>
            <w:shd w:val="clear" w:color="auto" w:fill="auto"/>
            <w:vAlign w:val="bottom"/>
          </w:tcPr>
          <w:p w:rsidR="00E53C84" w:rsidRDefault="00EC7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3C84" w:rsidRDefault="00E53C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3C84" w:rsidRDefault="00EC7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53C84">
        <w:tc>
          <w:tcPr>
            <w:tcW w:w="3307" w:type="dxa"/>
            <w:shd w:val="clear" w:color="auto" w:fill="auto"/>
            <w:vAlign w:val="bottom"/>
          </w:tcPr>
          <w:p w:rsidR="00E53C84" w:rsidRDefault="00EC7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3C84" w:rsidRDefault="00E53C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3C84" w:rsidRDefault="00EC7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E53C84">
        <w:tc>
          <w:tcPr>
            <w:tcW w:w="3307" w:type="dxa"/>
            <w:shd w:val="clear" w:color="auto" w:fill="auto"/>
            <w:vAlign w:val="bottom"/>
          </w:tcPr>
          <w:p w:rsidR="00E53C84" w:rsidRDefault="00EC7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3C84" w:rsidRDefault="00E53C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3C84" w:rsidRDefault="00EC7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EC7EA4" w:rsidRDefault="00EC7EA4"/>
    <w:sectPr w:rsidR="00EC7EA4" w:rsidSect="00E53C8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E53C84"/>
    <w:rsid w:val="00DA64B4"/>
    <w:rsid w:val="00DD4448"/>
    <w:rsid w:val="00E53C84"/>
    <w:rsid w:val="00E7061C"/>
    <w:rsid w:val="00EC7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8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53C8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53C84"/>
    <w:pPr>
      <w:spacing w:after="140" w:line="288" w:lineRule="auto"/>
    </w:pPr>
  </w:style>
  <w:style w:type="paragraph" w:styleId="a9">
    <w:name w:val="List"/>
    <w:basedOn w:val="a8"/>
    <w:rsid w:val="00E53C84"/>
    <w:rPr>
      <w:rFonts w:cs="Noto Sans Devanagari"/>
    </w:rPr>
  </w:style>
  <w:style w:type="paragraph" w:customStyle="1" w:styleId="Caption">
    <w:name w:val="Caption"/>
    <w:basedOn w:val="a"/>
    <w:qFormat/>
    <w:rsid w:val="00E53C8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53C8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53C8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53C8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53C84"/>
    <w:pPr>
      <w:spacing w:beforeAutospacing="1" w:afterAutospacing="1"/>
    </w:pPr>
  </w:style>
  <w:style w:type="paragraph" w:customStyle="1" w:styleId="th">
    <w:name w:val="th"/>
    <w:basedOn w:val="a"/>
    <w:qFormat/>
    <w:rsid w:val="00E53C8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53C8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53C8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53C84"/>
    <w:pPr>
      <w:spacing w:beforeAutospacing="1" w:after="200"/>
    </w:pPr>
  </w:style>
  <w:style w:type="paragraph" w:customStyle="1" w:styleId="usual2">
    <w:name w:val="usual2"/>
    <w:basedOn w:val="a"/>
    <w:qFormat/>
    <w:rsid w:val="00E53C8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53C8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53C84"/>
    <w:pPr>
      <w:spacing w:beforeAutospacing="1" w:afterAutospacing="1"/>
    </w:pPr>
  </w:style>
  <w:style w:type="paragraph" w:customStyle="1" w:styleId="requests">
    <w:name w:val="requests"/>
    <w:basedOn w:val="a"/>
    <w:qFormat/>
    <w:rsid w:val="00E53C8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53C8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53C84"/>
  </w:style>
  <w:style w:type="paragraph" w:customStyle="1" w:styleId="af2">
    <w:name w:val="Заголовок таблицы"/>
    <w:basedOn w:val="af1"/>
    <w:qFormat/>
    <w:rsid w:val="00E53C84"/>
  </w:style>
  <w:style w:type="paragraph" w:customStyle="1" w:styleId="DocumentMap">
    <w:name w:val="DocumentMap"/>
    <w:qFormat/>
    <w:rsid w:val="00E53C8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439</Words>
  <Characters>2505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101</cp:revision>
  <dcterms:created xsi:type="dcterms:W3CDTF">2018-07-02T14:52:00Z</dcterms:created>
  <dcterms:modified xsi:type="dcterms:W3CDTF">2019-11-28T07:10:00Z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