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C9F" w:rsidRPr="00111DE1" w:rsidRDefault="00111DE1">
      <w:pPr>
        <w:ind w:firstLine="567"/>
        <w:jc w:val="center"/>
        <w:rPr>
          <w:sz w:val="22"/>
          <w:szCs w:val="22"/>
        </w:rPr>
      </w:pPr>
      <w:bookmarkStart w:id="0" w:name="_GoBack"/>
      <w:bookmarkEnd w:id="0"/>
      <w:r w:rsidRPr="00111DE1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420C9F" w:rsidRPr="00111DE1" w:rsidRDefault="00111DE1">
      <w:pPr>
        <w:ind w:firstLine="567"/>
        <w:jc w:val="center"/>
        <w:rPr>
          <w:sz w:val="22"/>
          <w:szCs w:val="22"/>
        </w:rPr>
      </w:pPr>
      <w:r w:rsidRPr="00111DE1">
        <w:rPr>
          <w:rFonts w:eastAsia="Times New Roman"/>
          <w:b/>
          <w:bCs/>
          <w:sz w:val="22"/>
          <w:szCs w:val="22"/>
        </w:rPr>
        <w:t>"Поставка стеллажа металлического, кресел"</w:t>
      </w:r>
    </w:p>
    <w:p w:rsidR="00420C9F" w:rsidRPr="00111DE1" w:rsidRDefault="00111DE1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111DE1">
        <w:rPr>
          <w:rFonts w:eastAsia="Times New Roman"/>
          <w:b/>
          <w:bCs/>
          <w:sz w:val="22"/>
          <w:szCs w:val="22"/>
        </w:rPr>
        <w:t xml:space="preserve">(№ </w:t>
      </w:r>
      <w:r w:rsidRPr="00111DE1">
        <w:rPr>
          <w:rFonts w:eastAsia="Times New Roman"/>
          <w:b/>
          <w:bCs/>
          <w:sz w:val="22"/>
          <w:szCs w:val="22"/>
        </w:rPr>
        <w:t>извещения</w:t>
      </w:r>
      <w:r w:rsidRPr="00111DE1">
        <w:rPr>
          <w:rFonts w:eastAsia="Times New Roman"/>
          <w:b/>
          <w:bCs/>
          <w:sz w:val="22"/>
          <w:szCs w:val="22"/>
        </w:rPr>
        <w:t xml:space="preserve"> 0369200038319000105) </w:t>
      </w:r>
    </w:p>
    <w:p w:rsidR="00420C9F" w:rsidRPr="00111DE1" w:rsidRDefault="00420C9F">
      <w:pPr>
        <w:ind w:firstLine="567"/>
        <w:jc w:val="center"/>
        <w:rPr>
          <w:sz w:val="22"/>
          <w:szCs w:val="22"/>
        </w:rPr>
      </w:pPr>
    </w:p>
    <w:p w:rsidR="00420C9F" w:rsidRPr="00111DE1" w:rsidRDefault="00111DE1">
      <w:pPr>
        <w:ind w:firstLine="567"/>
        <w:jc w:val="right"/>
        <w:rPr>
          <w:sz w:val="22"/>
          <w:szCs w:val="22"/>
        </w:rPr>
      </w:pPr>
      <w:r w:rsidRPr="00111DE1">
        <w:rPr>
          <w:rFonts w:eastAsia="Times New Roman"/>
          <w:sz w:val="22"/>
          <w:szCs w:val="22"/>
        </w:rPr>
        <w:t>28.11.19 13:32:09 (</w:t>
      </w:r>
      <w:r w:rsidRPr="00111DE1">
        <w:rPr>
          <w:rFonts w:eastAsia="Times New Roman"/>
          <w:sz w:val="22"/>
          <w:szCs w:val="22"/>
          <w:lang w:val="en-US"/>
        </w:rPr>
        <w:t>MSK</w:t>
      </w:r>
      <w:r w:rsidRPr="00111DE1">
        <w:rPr>
          <w:rFonts w:eastAsia="Times New Roman"/>
          <w:sz w:val="22"/>
          <w:szCs w:val="22"/>
        </w:rPr>
        <w:t>+02:00)</w:t>
      </w:r>
    </w:p>
    <w:p w:rsidR="00420C9F" w:rsidRPr="00111DE1" w:rsidRDefault="00420C9F">
      <w:pPr>
        <w:ind w:firstLine="567"/>
        <w:rPr>
          <w:rFonts w:eastAsia="Times New Roman"/>
          <w:sz w:val="22"/>
          <w:szCs w:val="22"/>
        </w:rPr>
      </w:pPr>
    </w:p>
    <w:p w:rsidR="00420C9F" w:rsidRPr="00111DE1" w:rsidRDefault="00111DE1">
      <w:pPr>
        <w:rPr>
          <w:sz w:val="22"/>
          <w:szCs w:val="22"/>
        </w:rPr>
      </w:pPr>
      <w:r w:rsidRPr="00111DE1">
        <w:rPr>
          <w:rFonts w:eastAsia="Times New Roman"/>
          <w:sz w:val="22"/>
          <w:szCs w:val="22"/>
        </w:rPr>
        <w:t xml:space="preserve">Место публикации: Российская Федерация, 454092, Челябинская </w:t>
      </w:r>
      <w:proofErr w:type="spellStart"/>
      <w:proofErr w:type="gramStart"/>
      <w:r w:rsidRPr="00111DE1">
        <w:rPr>
          <w:rFonts w:eastAsia="Times New Roman"/>
          <w:sz w:val="22"/>
          <w:szCs w:val="22"/>
        </w:rPr>
        <w:t>обл</w:t>
      </w:r>
      <w:proofErr w:type="spellEnd"/>
      <w:proofErr w:type="gramEnd"/>
      <w:r w:rsidRPr="00111DE1">
        <w:rPr>
          <w:rFonts w:eastAsia="Times New Roman"/>
          <w:sz w:val="22"/>
          <w:szCs w:val="22"/>
        </w:rPr>
        <w:t xml:space="preserve">, Челябинск г, УЛ ЕЛЬКИНА, ДОМ </w:t>
      </w:r>
      <w:r w:rsidRPr="00111DE1">
        <w:rPr>
          <w:rFonts w:eastAsia="Times New Roman"/>
          <w:sz w:val="22"/>
          <w:szCs w:val="22"/>
        </w:rPr>
        <w:t>84, ПОМЕЩЕНИЕ 8</w:t>
      </w:r>
    </w:p>
    <w:p w:rsidR="00420C9F" w:rsidRPr="00111DE1" w:rsidRDefault="00420C9F">
      <w:pPr>
        <w:rPr>
          <w:rFonts w:eastAsia="Times New Roman"/>
          <w:sz w:val="22"/>
          <w:szCs w:val="22"/>
        </w:rPr>
      </w:pPr>
    </w:p>
    <w:p w:rsidR="00420C9F" w:rsidRPr="00111DE1" w:rsidRDefault="00111DE1">
      <w:pPr>
        <w:rPr>
          <w:sz w:val="22"/>
          <w:szCs w:val="22"/>
        </w:rPr>
      </w:pPr>
      <w:r w:rsidRPr="00111DE1">
        <w:rPr>
          <w:rFonts w:eastAsia="Times New Roman"/>
          <w:sz w:val="22"/>
          <w:szCs w:val="22"/>
        </w:rPr>
        <w:t>Организатор</w:t>
      </w:r>
      <w:r>
        <w:rPr>
          <w:rFonts w:eastAsia="Times New Roman"/>
          <w:sz w:val="22"/>
          <w:szCs w:val="22"/>
        </w:rPr>
        <w:t xml:space="preserve"> </w:t>
      </w:r>
      <w:r w:rsidRPr="00111DE1">
        <w:rPr>
          <w:rFonts w:eastAsia="Times New Roman"/>
          <w:sz w:val="22"/>
          <w:szCs w:val="22"/>
        </w:rPr>
        <w:t>аукциона</w:t>
      </w:r>
      <w:r w:rsidRPr="00111DE1">
        <w:rPr>
          <w:rFonts w:eastAsia="Times New Roman"/>
          <w:sz w:val="22"/>
          <w:szCs w:val="22"/>
        </w:rPr>
        <w:t>: ОБЛАСТНОЕ ГОСУДАРСТВЕННОЕ КАЗЕННОЕ УЧРЕЖДЕНИЕ "ЧЕЛЯБОБЛИНВЕСТСТРОЙ"</w:t>
      </w:r>
    </w:p>
    <w:p w:rsidR="00420C9F" w:rsidRPr="00111DE1" w:rsidRDefault="00420C9F">
      <w:pPr>
        <w:rPr>
          <w:rFonts w:eastAsia="Times New Roman"/>
          <w:sz w:val="22"/>
          <w:szCs w:val="22"/>
        </w:rPr>
      </w:pPr>
    </w:p>
    <w:p w:rsidR="00420C9F" w:rsidRPr="00111DE1" w:rsidRDefault="00111DE1">
      <w:pPr>
        <w:rPr>
          <w:sz w:val="22"/>
          <w:szCs w:val="22"/>
        </w:rPr>
      </w:pPr>
      <w:r w:rsidRPr="00111DE1">
        <w:rPr>
          <w:rFonts w:eastAsia="Times New Roman"/>
          <w:sz w:val="22"/>
          <w:szCs w:val="22"/>
        </w:rPr>
        <w:t>Заказчик</w:t>
      </w:r>
      <w:r w:rsidRPr="00111DE1">
        <w:rPr>
          <w:rFonts w:eastAsia="Times New Roman"/>
          <w:sz w:val="22"/>
          <w:szCs w:val="22"/>
        </w:rPr>
        <w:t>: ОБЛАСТНОЕ ГОСУДАРСТВЕННОЕ КАЗЕННОЕ УЧРЕЖДЕНИЕ "ЧЕЛЯБОБЛИНВЕСТСТРОЙ"</w:t>
      </w:r>
    </w:p>
    <w:p w:rsidR="00420C9F" w:rsidRPr="00111DE1" w:rsidRDefault="00420C9F">
      <w:pPr>
        <w:rPr>
          <w:rFonts w:eastAsia="Times New Roman"/>
          <w:sz w:val="22"/>
          <w:szCs w:val="22"/>
        </w:rPr>
      </w:pPr>
    </w:p>
    <w:p w:rsidR="00420C9F" w:rsidRPr="00111DE1" w:rsidRDefault="00111DE1">
      <w:pPr>
        <w:rPr>
          <w:sz w:val="22"/>
          <w:szCs w:val="22"/>
        </w:rPr>
      </w:pPr>
      <w:r w:rsidRPr="00111DE1">
        <w:rPr>
          <w:rFonts w:eastAsia="Times New Roman"/>
          <w:sz w:val="22"/>
          <w:szCs w:val="22"/>
        </w:rPr>
        <w:t>Наименование закупки: Поставка стеллажа металлического, кресел</w:t>
      </w:r>
    </w:p>
    <w:p w:rsidR="00420C9F" w:rsidRPr="00111DE1" w:rsidRDefault="00420C9F">
      <w:pPr>
        <w:rPr>
          <w:rFonts w:eastAsia="Times New Roman"/>
          <w:sz w:val="22"/>
          <w:szCs w:val="22"/>
        </w:rPr>
      </w:pPr>
    </w:p>
    <w:p w:rsidR="00420C9F" w:rsidRPr="00111DE1" w:rsidRDefault="00111DE1">
      <w:pPr>
        <w:rPr>
          <w:rFonts w:eastAsia="Times New Roman"/>
          <w:sz w:val="22"/>
          <w:szCs w:val="22"/>
        </w:rPr>
      </w:pPr>
      <w:r w:rsidRPr="00111DE1">
        <w:rPr>
          <w:rFonts w:eastAsia="Times New Roman"/>
          <w:sz w:val="22"/>
          <w:szCs w:val="22"/>
        </w:rPr>
        <w:t>Иденти</w:t>
      </w:r>
      <w:r w:rsidRPr="00111DE1">
        <w:rPr>
          <w:rFonts w:eastAsia="Times New Roman"/>
          <w:sz w:val="22"/>
          <w:szCs w:val="22"/>
        </w:rPr>
        <w:t>фикационный код закупки: 192745138380074510100101340010000244</w:t>
      </w:r>
    </w:p>
    <w:p w:rsidR="00420C9F" w:rsidRPr="00111DE1" w:rsidRDefault="00420C9F">
      <w:pPr>
        <w:rPr>
          <w:sz w:val="22"/>
          <w:szCs w:val="22"/>
        </w:rPr>
      </w:pPr>
    </w:p>
    <w:p w:rsidR="00420C9F" w:rsidRPr="00111DE1" w:rsidRDefault="00111DE1">
      <w:pPr>
        <w:rPr>
          <w:sz w:val="22"/>
          <w:szCs w:val="22"/>
        </w:rPr>
      </w:pPr>
      <w:r w:rsidRPr="00111DE1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контракта, руб.: 60 490,00 руб.</w:t>
      </w:r>
    </w:p>
    <w:p w:rsidR="00420C9F" w:rsidRPr="00111DE1" w:rsidRDefault="00420C9F">
      <w:pPr>
        <w:rPr>
          <w:rFonts w:eastAsia="Times New Roman"/>
          <w:sz w:val="22"/>
          <w:szCs w:val="22"/>
        </w:rPr>
      </w:pPr>
    </w:p>
    <w:p w:rsidR="00420C9F" w:rsidRPr="00111DE1" w:rsidRDefault="00111DE1">
      <w:pPr>
        <w:rPr>
          <w:sz w:val="22"/>
          <w:szCs w:val="22"/>
          <w:lang w:val="en-US"/>
        </w:rPr>
      </w:pPr>
      <w:proofErr w:type="spellStart"/>
      <w:r w:rsidRPr="00111DE1">
        <w:rPr>
          <w:rFonts w:eastAsia="Times New Roman"/>
          <w:sz w:val="22"/>
          <w:szCs w:val="22"/>
        </w:rPr>
        <w:t>СнижениеНМЦК</w:t>
      </w:r>
      <w:proofErr w:type="spellEnd"/>
      <w:r w:rsidRPr="00111DE1">
        <w:rPr>
          <w:rFonts w:eastAsia="Times New Roman"/>
          <w:sz w:val="22"/>
          <w:szCs w:val="22"/>
          <w:lang w:val="en-US"/>
        </w:rPr>
        <w:t>, %: 0.50</w:t>
      </w:r>
    </w:p>
    <w:p w:rsidR="00420C9F" w:rsidRPr="00111DE1" w:rsidRDefault="00420C9F">
      <w:pPr>
        <w:rPr>
          <w:rFonts w:eastAsia="Times New Roman"/>
          <w:sz w:val="22"/>
          <w:szCs w:val="22"/>
          <w:lang w:val="en-US"/>
        </w:rPr>
      </w:pPr>
    </w:p>
    <w:p w:rsidR="00420C9F" w:rsidRPr="00111DE1" w:rsidRDefault="00111DE1">
      <w:pPr>
        <w:rPr>
          <w:sz w:val="22"/>
          <w:szCs w:val="22"/>
        </w:rPr>
      </w:pPr>
      <w:r w:rsidRPr="00111DE1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420C9F" w:rsidRPr="00111DE1" w:rsidTr="00111DE1">
        <w:tc>
          <w:tcPr>
            <w:tcW w:w="4960" w:type="dxa"/>
            <w:shd w:val="clear" w:color="auto" w:fill="auto"/>
          </w:tcPr>
          <w:p w:rsidR="00420C9F" w:rsidRPr="00111DE1" w:rsidRDefault="00111DE1">
            <w:pPr>
              <w:rPr>
                <w:sz w:val="22"/>
                <w:szCs w:val="22"/>
                <w:lang w:val="en-US"/>
              </w:rPr>
            </w:pPr>
            <w:proofErr w:type="spellStart"/>
            <w:r w:rsidRPr="00111DE1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111D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1DE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0C9F" w:rsidRPr="00111DE1" w:rsidRDefault="00111DE1">
            <w:pPr>
              <w:rPr>
                <w:sz w:val="22"/>
                <w:szCs w:val="22"/>
              </w:rPr>
            </w:pPr>
            <w:proofErr w:type="spellStart"/>
            <w:r w:rsidRPr="00111DE1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111DE1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11DE1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111D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1DE1">
              <w:rPr>
                <w:sz w:val="22"/>
                <w:szCs w:val="22"/>
                <w:lang w:val="en-US"/>
              </w:rPr>
              <w:t>А</w:t>
            </w:r>
            <w:r w:rsidRPr="00111DE1">
              <w:rPr>
                <w:sz w:val="22"/>
                <w:szCs w:val="22"/>
                <w:lang w:val="en-US"/>
              </w:rPr>
              <w:t>лександровна</w:t>
            </w:r>
            <w:proofErr w:type="spellEnd"/>
          </w:p>
        </w:tc>
      </w:tr>
      <w:tr w:rsidR="00420C9F" w:rsidRPr="00111DE1" w:rsidTr="00111DE1">
        <w:tc>
          <w:tcPr>
            <w:tcW w:w="4960" w:type="dxa"/>
            <w:shd w:val="clear" w:color="auto" w:fill="auto"/>
          </w:tcPr>
          <w:p w:rsidR="00420C9F" w:rsidRPr="00111DE1" w:rsidRDefault="00111DE1">
            <w:pPr>
              <w:rPr>
                <w:sz w:val="22"/>
                <w:szCs w:val="22"/>
                <w:lang w:val="en-US"/>
              </w:rPr>
            </w:pPr>
            <w:proofErr w:type="spellStart"/>
            <w:r w:rsidRPr="00111DE1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111DE1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111DE1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111D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1DE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0C9F" w:rsidRPr="00111DE1" w:rsidRDefault="00111DE1">
            <w:pPr>
              <w:rPr>
                <w:sz w:val="22"/>
                <w:szCs w:val="22"/>
              </w:rPr>
            </w:pPr>
            <w:proofErr w:type="spellStart"/>
            <w:r w:rsidRPr="00111DE1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111D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1DE1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111D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1DE1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420C9F" w:rsidRPr="00111DE1" w:rsidTr="00111DE1">
        <w:tc>
          <w:tcPr>
            <w:tcW w:w="4960" w:type="dxa"/>
            <w:shd w:val="clear" w:color="auto" w:fill="auto"/>
          </w:tcPr>
          <w:p w:rsidR="00420C9F" w:rsidRPr="00111DE1" w:rsidRDefault="00111DE1">
            <w:pPr>
              <w:rPr>
                <w:sz w:val="22"/>
                <w:szCs w:val="22"/>
                <w:lang w:val="en-US"/>
              </w:rPr>
            </w:pPr>
            <w:proofErr w:type="spellStart"/>
            <w:r w:rsidRPr="00111DE1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111D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1DE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0C9F" w:rsidRPr="00111DE1" w:rsidRDefault="00111DE1">
            <w:pPr>
              <w:rPr>
                <w:sz w:val="22"/>
                <w:szCs w:val="22"/>
              </w:rPr>
            </w:pPr>
            <w:proofErr w:type="spellStart"/>
            <w:r w:rsidRPr="00111DE1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111D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1DE1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111D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1DE1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420C9F" w:rsidRPr="00111DE1" w:rsidTr="00111DE1">
        <w:tc>
          <w:tcPr>
            <w:tcW w:w="4960" w:type="dxa"/>
            <w:shd w:val="clear" w:color="auto" w:fill="auto"/>
          </w:tcPr>
          <w:p w:rsidR="00420C9F" w:rsidRPr="00111DE1" w:rsidRDefault="00111DE1">
            <w:pPr>
              <w:rPr>
                <w:sz w:val="22"/>
                <w:szCs w:val="22"/>
                <w:lang w:val="en-US"/>
              </w:rPr>
            </w:pPr>
            <w:proofErr w:type="spellStart"/>
            <w:r w:rsidRPr="00111DE1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111D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1DE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0C9F" w:rsidRPr="00111DE1" w:rsidRDefault="00111DE1">
            <w:pPr>
              <w:rPr>
                <w:sz w:val="22"/>
                <w:szCs w:val="22"/>
              </w:rPr>
            </w:pPr>
            <w:proofErr w:type="spellStart"/>
            <w:r w:rsidRPr="00111DE1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111DE1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11DE1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111D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1DE1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420C9F" w:rsidRPr="00111DE1" w:rsidTr="00111DE1">
        <w:tc>
          <w:tcPr>
            <w:tcW w:w="4960" w:type="dxa"/>
            <w:shd w:val="clear" w:color="auto" w:fill="auto"/>
          </w:tcPr>
          <w:p w:rsidR="00420C9F" w:rsidRPr="00111DE1" w:rsidRDefault="00111DE1">
            <w:pPr>
              <w:rPr>
                <w:sz w:val="22"/>
                <w:szCs w:val="22"/>
                <w:lang w:val="en-US"/>
              </w:rPr>
            </w:pPr>
            <w:proofErr w:type="spellStart"/>
            <w:r w:rsidRPr="00111DE1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111D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1DE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0C9F" w:rsidRPr="00111DE1" w:rsidRDefault="00111DE1">
            <w:pPr>
              <w:rPr>
                <w:sz w:val="22"/>
                <w:szCs w:val="22"/>
              </w:rPr>
            </w:pPr>
            <w:proofErr w:type="spellStart"/>
            <w:r w:rsidRPr="00111DE1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111DE1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11DE1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111D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1DE1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420C9F" w:rsidRPr="00111DE1" w:rsidRDefault="00420C9F">
      <w:pPr>
        <w:rPr>
          <w:rFonts w:eastAsia="Times New Roman"/>
          <w:sz w:val="22"/>
          <w:szCs w:val="22"/>
        </w:rPr>
      </w:pPr>
    </w:p>
    <w:p w:rsidR="00420C9F" w:rsidRPr="00111DE1" w:rsidRDefault="00111DE1">
      <w:pPr>
        <w:rPr>
          <w:sz w:val="22"/>
          <w:szCs w:val="22"/>
        </w:rPr>
      </w:pPr>
      <w:r w:rsidRPr="00111DE1">
        <w:rPr>
          <w:rFonts w:eastAsia="Times New Roman"/>
          <w:sz w:val="22"/>
          <w:szCs w:val="22"/>
        </w:rPr>
        <w:t>На заседан</w:t>
      </w:r>
      <w:proofErr w:type="gramStart"/>
      <w:r w:rsidRPr="00111DE1">
        <w:rPr>
          <w:rFonts w:eastAsia="Times New Roman"/>
          <w:sz w:val="22"/>
          <w:szCs w:val="22"/>
        </w:rPr>
        <w:t>ии ау</w:t>
      </w:r>
      <w:proofErr w:type="gramEnd"/>
      <w:r w:rsidRPr="00111DE1">
        <w:rPr>
          <w:rFonts w:eastAsia="Times New Roman"/>
          <w:sz w:val="22"/>
          <w:szCs w:val="22"/>
        </w:rPr>
        <w:t>кционной комиссии присутствуют: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420C9F" w:rsidRPr="00111DE1" w:rsidTr="00111DE1">
        <w:tc>
          <w:tcPr>
            <w:tcW w:w="4960" w:type="dxa"/>
            <w:shd w:val="clear" w:color="auto" w:fill="auto"/>
          </w:tcPr>
          <w:p w:rsidR="00420C9F" w:rsidRPr="00111DE1" w:rsidRDefault="00111DE1">
            <w:pPr>
              <w:rPr>
                <w:sz w:val="22"/>
                <w:szCs w:val="22"/>
              </w:rPr>
            </w:pPr>
            <w:proofErr w:type="spellStart"/>
            <w:r w:rsidRPr="00111DE1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111D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1DE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0C9F" w:rsidRPr="00111DE1" w:rsidRDefault="00111DE1">
            <w:pPr>
              <w:rPr>
                <w:sz w:val="22"/>
                <w:szCs w:val="22"/>
              </w:rPr>
            </w:pPr>
            <w:proofErr w:type="spellStart"/>
            <w:r w:rsidRPr="00111DE1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111DE1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11DE1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111D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1DE1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420C9F" w:rsidRPr="00111DE1" w:rsidTr="00111DE1">
        <w:tc>
          <w:tcPr>
            <w:tcW w:w="4960" w:type="dxa"/>
            <w:shd w:val="clear" w:color="auto" w:fill="auto"/>
          </w:tcPr>
          <w:p w:rsidR="00420C9F" w:rsidRPr="00111DE1" w:rsidRDefault="00111DE1">
            <w:pPr>
              <w:rPr>
                <w:sz w:val="22"/>
                <w:szCs w:val="22"/>
              </w:rPr>
            </w:pPr>
            <w:proofErr w:type="spellStart"/>
            <w:r w:rsidRPr="00111DE1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111D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1DE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0C9F" w:rsidRPr="00111DE1" w:rsidRDefault="00111DE1">
            <w:pPr>
              <w:rPr>
                <w:sz w:val="22"/>
                <w:szCs w:val="22"/>
              </w:rPr>
            </w:pPr>
            <w:proofErr w:type="spellStart"/>
            <w:r w:rsidRPr="00111DE1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111D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1DE1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111D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1DE1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420C9F" w:rsidRPr="00111DE1" w:rsidTr="00111DE1">
        <w:tc>
          <w:tcPr>
            <w:tcW w:w="4960" w:type="dxa"/>
            <w:shd w:val="clear" w:color="auto" w:fill="auto"/>
          </w:tcPr>
          <w:p w:rsidR="00420C9F" w:rsidRPr="00111DE1" w:rsidRDefault="00111DE1">
            <w:pPr>
              <w:rPr>
                <w:sz w:val="22"/>
                <w:szCs w:val="22"/>
              </w:rPr>
            </w:pPr>
            <w:proofErr w:type="spellStart"/>
            <w:r w:rsidRPr="00111DE1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111D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1DE1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0C9F" w:rsidRPr="00111DE1" w:rsidRDefault="00111DE1">
            <w:pPr>
              <w:rPr>
                <w:sz w:val="22"/>
                <w:szCs w:val="22"/>
              </w:rPr>
            </w:pPr>
            <w:proofErr w:type="spellStart"/>
            <w:r w:rsidRPr="00111DE1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111DE1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11DE1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111D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1DE1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</w:tbl>
    <w:p w:rsidR="00420C9F" w:rsidRPr="00111DE1" w:rsidRDefault="00420C9F">
      <w:pPr>
        <w:rPr>
          <w:rFonts w:eastAsia="Times New Roman"/>
          <w:sz w:val="22"/>
          <w:szCs w:val="22"/>
        </w:rPr>
      </w:pPr>
    </w:p>
    <w:p w:rsidR="00420C9F" w:rsidRPr="00111DE1" w:rsidRDefault="00111DE1">
      <w:pPr>
        <w:jc w:val="both"/>
        <w:rPr>
          <w:sz w:val="22"/>
          <w:szCs w:val="22"/>
        </w:rPr>
      </w:pPr>
      <w:r w:rsidRPr="00111DE1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420C9F" w:rsidRPr="00111DE1" w:rsidRDefault="00420C9F">
      <w:pPr>
        <w:rPr>
          <w:rFonts w:eastAsia="Times New Roman"/>
          <w:sz w:val="22"/>
          <w:szCs w:val="22"/>
        </w:rPr>
      </w:pPr>
    </w:p>
    <w:p w:rsidR="00420C9F" w:rsidRPr="00111DE1" w:rsidRDefault="00111DE1">
      <w:pPr>
        <w:rPr>
          <w:sz w:val="22"/>
          <w:szCs w:val="22"/>
        </w:rPr>
      </w:pPr>
      <w:r w:rsidRPr="00111DE1">
        <w:rPr>
          <w:rFonts w:eastAsia="Times New Roman"/>
          <w:sz w:val="22"/>
          <w:szCs w:val="22"/>
        </w:rPr>
        <w:t xml:space="preserve">Аукционной комиссией рассмотрены вторые части заявок на участие в </w:t>
      </w:r>
      <w:r w:rsidRPr="00111DE1">
        <w:rPr>
          <w:rFonts w:eastAsia="Times New Roman"/>
          <w:sz w:val="22"/>
          <w:szCs w:val="22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20C9F" w:rsidRPr="00111DE1" w:rsidRDefault="00420C9F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89"/>
        <w:gridCol w:w="2436"/>
        <w:gridCol w:w="1692"/>
        <w:gridCol w:w="1577"/>
        <w:gridCol w:w="1583"/>
      </w:tblGrid>
      <w:tr w:rsidR="00420C9F" w:rsidRPr="00111DE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20C9F" w:rsidRPr="00111DE1" w:rsidRDefault="00111DE1">
            <w:pPr>
              <w:rPr>
                <w:sz w:val="22"/>
                <w:szCs w:val="22"/>
              </w:rPr>
            </w:pPr>
            <w:r w:rsidRPr="00111DE1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111DE1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111DE1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420C9F" w:rsidRPr="00111DE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20C9F" w:rsidRPr="00111DE1" w:rsidRDefault="00111DE1">
            <w:pPr>
              <w:rPr>
                <w:sz w:val="22"/>
                <w:szCs w:val="22"/>
              </w:rPr>
            </w:pPr>
            <w:r w:rsidRPr="00111DE1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20C9F" w:rsidRPr="00111DE1" w:rsidRDefault="00111DE1">
            <w:pPr>
              <w:rPr>
                <w:rFonts w:eastAsia="Times New Roman"/>
                <w:sz w:val="22"/>
                <w:szCs w:val="22"/>
              </w:rPr>
            </w:pPr>
            <w:r w:rsidRPr="00111DE1">
              <w:rPr>
                <w:rFonts w:eastAsia="Times New Roman"/>
                <w:sz w:val="22"/>
                <w:szCs w:val="22"/>
              </w:rPr>
              <w:t>Наименование / ИНН участника</w:t>
            </w:r>
            <w:r w:rsidRPr="00111DE1">
              <w:rPr>
                <w:rFonts w:eastAsia="Times New Roman"/>
                <w:sz w:val="22"/>
                <w:szCs w:val="22"/>
              </w:rPr>
              <w:t xml:space="preserve">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20C9F" w:rsidRPr="00111DE1" w:rsidRDefault="00111DE1">
            <w:pPr>
              <w:rPr>
                <w:rFonts w:eastAsia="Times New Roman"/>
                <w:sz w:val="22"/>
                <w:szCs w:val="22"/>
              </w:rPr>
            </w:pPr>
            <w:bookmarkStart w:id="1" w:name="__DdeLink__148_3082067383"/>
            <w:bookmarkEnd w:id="1"/>
            <w:r w:rsidRPr="00111DE1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20C9F" w:rsidRPr="00111DE1" w:rsidRDefault="00111DE1">
            <w:pPr>
              <w:rPr>
                <w:sz w:val="22"/>
                <w:szCs w:val="22"/>
              </w:rPr>
            </w:pPr>
            <w:r w:rsidRPr="00111DE1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20C9F" w:rsidRPr="00111DE1" w:rsidRDefault="00111DE1">
            <w:pPr>
              <w:rPr>
                <w:sz w:val="22"/>
                <w:szCs w:val="22"/>
              </w:rPr>
            </w:pPr>
            <w:r w:rsidRPr="00111DE1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420C9F" w:rsidRPr="00111DE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20C9F" w:rsidRPr="00111DE1" w:rsidRDefault="00111DE1">
            <w:pPr>
              <w:pStyle w:val="af1"/>
              <w:rPr>
                <w:sz w:val="22"/>
                <w:szCs w:val="22"/>
                <w:lang w:val="en-US"/>
              </w:rPr>
            </w:pPr>
            <w:r w:rsidRPr="00111DE1">
              <w:rPr>
                <w:sz w:val="22"/>
                <w:szCs w:val="22"/>
                <w:lang w:val="en-US"/>
              </w:rPr>
              <w:t>EA-34983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20C9F" w:rsidRPr="00111DE1" w:rsidRDefault="00111DE1">
            <w:pPr>
              <w:rPr>
                <w:sz w:val="22"/>
                <w:szCs w:val="22"/>
              </w:rPr>
            </w:pPr>
            <w:r w:rsidRPr="00111DE1">
              <w:rPr>
                <w:sz w:val="22"/>
                <w:szCs w:val="22"/>
              </w:rPr>
              <w:t>ОБЩЕСТВО С ОГРАНИЧЕННОЙ ОТВЕТСТВЕННОСТЬЮ ТОРГОВЫЙ ДОМ "НАРМАДА" / 7451295712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20C9F" w:rsidRPr="00111DE1" w:rsidRDefault="00111DE1">
            <w:pPr>
              <w:pStyle w:val="af1"/>
              <w:rPr>
                <w:sz w:val="22"/>
                <w:szCs w:val="22"/>
              </w:rPr>
            </w:pPr>
            <w:r w:rsidRPr="00111DE1">
              <w:rPr>
                <w:sz w:val="22"/>
                <w:szCs w:val="22"/>
                <w:lang w:val="en-US"/>
              </w:rPr>
              <w:t>60 187</w:t>
            </w:r>
            <w:proofErr w:type="gramStart"/>
            <w:r w:rsidRPr="00111DE1">
              <w:rPr>
                <w:sz w:val="22"/>
                <w:szCs w:val="22"/>
                <w:lang w:val="en-US"/>
              </w:rPr>
              <w:t>,55</w:t>
            </w:r>
            <w:proofErr w:type="gramEnd"/>
            <w:r w:rsidRPr="00111D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1DE1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111DE1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20C9F" w:rsidRPr="00111DE1" w:rsidRDefault="00111DE1">
            <w:pPr>
              <w:pStyle w:val="af1"/>
              <w:rPr>
                <w:sz w:val="22"/>
                <w:szCs w:val="22"/>
              </w:rPr>
            </w:pPr>
            <w:proofErr w:type="spellStart"/>
            <w:r w:rsidRPr="00111DE1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20C9F" w:rsidRPr="00111DE1" w:rsidRDefault="00111DE1">
            <w:pPr>
              <w:pStyle w:val="af1"/>
              <w:rPr>
                <w:sz w:val="22"/>
                <w:szCs w:val="22"/>
              </w:rPr>
            </w:pPr>
            <w:r w:rsidRPr="00111DE1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420C9F" w:rsidRPr="00111DE1" w:rsidRDefault="00420C9F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909"/>
        <w:gridCol w:w="3053"/>
        <w:gridCol w:w="1612"/>
        <w:gridCol w:w="1770"/>
        <w:gridCol w:w="1633"/>
      </w:tblGrid>
      <w:tr w:rsidR="00420C9F" w:rsidRPr="00111DE1">
        <w:tc>
          <w:tcPr>
            <w:tcW w:w="9977" w:type="dxa"/>
            <w:gridSpan w:val="5"/>
            <w:shd w:val="clear" w:color="auto" w:fill="auto"/>
          </w:tcPr>
          <w:p w:rsidR="00420C9F" w:rsidRPr="00111DE1" w:rsidRDefault="00111DE1">
            <w:pPr>
              <w:ind w:left="-45"/>
              <w:rPr>
                <w:sz w:val="22"/>
                <w:szCs w:val="22"/>
              </w:rPr>
            </w:pPr>
            <w:r w:rsidRPr="00111DE1">
              <w:rPr>
                <w:rFonts w:eastAsia="Times New Roman"/>
                <w:sz w:val="22"/>
                <w:szCs w:val="22"/>
              </w:rPr>
              <w:t xml:space="preserve">Сведения о решении членов </w:t>
            </w:r>
            <w:r w:rsidRPr="00111DE1">
              <w:rPr>
                <w:rFonts w:eastAsia="Times New Roman"/>
                <w:sz w:val="22"/>
                <w:szCs w:val="22"/>
              </w:rPr>
              <w:t>аукционной комиссии:</w:t>
            </w:r>
          </w:p>
        </w:tc>
      </w:tr>
      <w:tr w:rsidR="00420C9F" w:rsidRPr="00111DE1" w:rsidTr="00111DE1"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20C9F" w:rsidRPr="00111DE1" w:rsidRDefault="00111DE1">
            <w:pPr>
              <w:ind w:right="-157"/>
              <w:rPr>
                <w:sz w:val="22"/>
                <w:szCs w:val="22"/>
              </w:rPr>
            </w:pPr>
            <w:r w:rsidRPr="00111DE1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0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20C9F" w:rsidRPr="00111DE1" w:rsidRDefault="00111DE1">
            <w:pPr>
              <w:ind w:right="-157"/>
              <w:rPr>
                <w:sz w:val="22"/>
                <w:szCs w:val="22"/>
              </w:rPr>
            </w:pPr>
            <w:r w:rsidRPr="00111DE1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20C9F" w:rsidRPr="00111DE1" w:rsidRDefault="00111DE1">
            <w:pPr>
              <w:ind w:right="-157"/>
              <w:rPr>
                <w:sz w:val="22"/>
                <w:szCs w:val="22"/>
              </w:rPr>
            </w:pPr>
            <w:r w:rsidRPr="00111DE1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20C9F" w:rsidRPr="00111DE1" w:rsidRDefault="00111DE1">
            <w:pPr>
              <w:ind w:right="-157"/>
              <w:rPr>
                <w:sz w:val="22"/>
                <w:szCs w:val="22"/>
              </w:rPr>
            </w:pPr>
            <w:r w:rsidRPr="00111DE1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6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20C9F" w:rsidRPr="00111DE1" w:rsidRDefault="00111DE1">
            <w:pPr>
              <w:ind w:right="-157"/>
              <w:rPr>
                <w:sz w:val="22"/>
                <w:szCs w:val="22"/>
              </w:rPr>
            </w:pPr>
            <w:r w:rsidRPr="00111DE1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420C9F" w:rsidRPr="00111DE1" w:rsidTr="00111DE1"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20C9F" w:rsidRPr="00111DE1" w:rsidRDefault="00111DE1">
            <w:pPr>
              <w:pStyle w:val="af1"/>
              <w:rPr>
                <w:sz w:val="22"/>
                <w:szCs w:val="22"/>
                <w:lang w:val="en-US"/>
              </w:rPr>
            </w:pPr>
            <w:r w:rsidRPr="00111DE1">
              <w:rPr>
                <w:sz w:val="22"/>
                <w:szCs w:val="22"/>
                <w:lang w:val="en-US"/>
              </w:rPr>
              <w:t>EA-34983</w:t>
            </w:r>
          </w:p>
        </w:tc>
        <w:tc>
          <w:tcPr>
            <w:tcW w:w="30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20C9F" w:rsidRPr="00111DE1" w:rsidRDefault="00111DE1">
            <w:pPr>
              <w:rPr>
                <w:sz w:val="22"/>
                <w:szCs w:val="22"/>
              </w:rPr>
            </w:pPr>
            <w:r w:rsidRPr="00111DE1"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111DE1">
              <w:rPr>
                <w:sz w:val="22"/>
                <w:szCs w:val="22"/>
              </w:rPr>
              <w:t>ТОРГОВЫЙ ДОМ "НАРМАДА" / 7451295712</w:t>
            </w:r>
          </w:p>
        </w:tc>
        <w:tc>
          <w:tcPr>
            <w:tcW w:w="1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20C9F" w:rsidRPr="00111DE1" w:rsidRDefault="00111DE1">
            <w:pPr>
              <w:pStyle w:val="af1"/>
              <w:rPr>
                <w:sz w:val="22"/>
                <w:szCs w:val="22"/>
              </w:rPr>
            </w:pPr>
            <w:r w:rsidRPr="00111DE1">
              <w:rPr>
                <w:sz w:val="22"/>
                <w:szCs w:val="22"/>
                <w:lang w:val="en-US"/>
              </w:rPr>
              <w:t>60 187</w:t>
            </w:r>
            <w:proofErr w:type="gramStart"/>
            <w:r w:rsidRPr="00111DE1">
              <w:rPr>
                <w:sz w:val="22"/>
                <w:szCs w:val="22"/>
                <w:lang w:val="en-US"/>
              </w:rPr>
              <w:t>,55</w:t>
            </w:r>
            <w:proofErr w:type="gramEnd"/>
            <w:r w:rsidRPr="00111D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1DE1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111DE1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20C9F" w:rsidRPr="00111DE1" w:rsidRDefault="00111DE1">
            <w:pPr>
              <w:pStyle w:val="af1"/>
              <w:rPr>
                <w:sz w:val="22"/>
                <w:szCs w:val="22"/>
              </w:rPr>
            </w:pPr>
            <w:proofErr w:type="spellStart"/>
            <w:r w:rsidRPr="00111DE1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111DE1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11DE1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111D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1DE1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6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20C9F" w:rsidRPr="00111DE1" w:rsidRDefault="00111DE1">
            <w:pPr>
              <w:pStyle w:val="af1"/>
              <w:rPr>
                <w:sz w:val="22"/>
                <w:szCs w:val="22"/>
              </w:rPr>
            </w:pPr>
            <w:proofErr w:type="spellStart"/>
            <w:r w:rsidRPr="00111DE1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20C9F" w:rsidRPr="00111DE1" w:rsidTr="00111DE1"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20C9F" w:rsidRPr="00111DE1" w:rsidRDefault="00111DE1">
            <w:pPr>
              <w:pStyle w:val="af1"/>
              <w:rPr>
                <w:sz w:val="22"/>
                <w:szCs w:val="22"/>
                <w:lang w:val="en-US"/>
              </w:rPr>
            </w:pPr>
            <w:r w:rsidRPr="00111DE1">
              <w:rPr>
                <w:sz w:val="22"/>
                <w:szCs w:val="22"/>
                <w:lang w:val="en-US"/>
              </w:rPr>
              <w:t>EA-34983</w:t>
            </w:r>
          </w:p>
        </w:tc>
        <w:tc>
          <w:tcPr>
            <w:tcW w:w="30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20C9F" w:rsidRPr="00111DE1" w:rsidRDefault="00111DE1">
            <w:pPr>
              <w:rPr>
                <w:sz w:val="22"/>
                <w:szCs w:val="22"/>
              </w:rPr>
            </w:pPr>
            <w:r w:rsidRPr="00111DE1">
              <w:rPr>
                <w:sz w:val="22"/>
                <w:szCs w:val="22"/>
              </w:rPr>
              <w:t>ОБЩЕСТВО С ОГРАНИЧЕННОЙ ОТВЕТСТВЕННОСТЬЮ ТОРГОВЫЙ ДОМ "НАРМАДА" / 7451295712</w:t>
            </w:r>
          </w:p>
        </w:tc>
        <w:tc>
          <w:tcPr>
            <w:tcW w:w="1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20C9F" w:rsidRPr="00111DE1" w:rsidRDefault="00111DE1">
            <w:pPr>
              <w:pStyle w:val="af1"/>
              <w:rPr>
                <w:sz w:val="22"/>
                <w:szCs w:val="22"/>
              </w:rPr>
            </w:pPr>
            <w:r w:rsidRPr="00111DE1">
              <w:rPr>
                <w:sz w:val="22"/>
                <w:szCs w:val="22"/>
                <w:lang w:val="en-US"/>
              </w:rPr>
              <w:t>60 187</w:t>
            </w:r>
            <w:proofErr w:type="gramStart"/>
            <w:r w:rsidRPr="00111DE1">
              <w:rPr>
                <w:sz w:val="22"/>
                <w:szCs w:val="22"/>
                <w:lang w:val="en-US"/>
              </w:rPr>
              <w:t>,55</w:t>
            </w:r>
            <w:proofErr w:type="gramEnd"/>
            <w:r w:rsidRPr="00111D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1DE1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111DE1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20C9F" w:rsidRPr="00111DE1" w:rsidRDefault="00111DE1">
            <w:pPr>
              <w:pStyle w:val="af1"/>
              <w:rPr>
                <w:sz w:val="22"/>
                <w:szCs w:val="22"/>
              </w:rPr>
            </w:pPr>
            <w:proofErr w:type="spellStart"/>
            <w:r w:rsidRPr="00111DE1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111D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1DE1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111D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1DE1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  <w:tc>
          <w:tcPr>
            <w:tcW w:w="16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20C9F" w:rsidRPr="00111DE1" w:rsidRDefault="00111DE1">
            <w:pPr>
              <w:pStyle w:val="af1"/>
              <w:rPr>
                <w:sz w:val="22"/>
                <w:szCs w:val="22"/>
              </w:rPr>
            </w:pPr>
            <w:proofErr w:type="spellStart"/>
            <w:r w:rsidRPr="00111DE1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20C9F" w:rsidRPr="00111DE1" w:rsidTr="00111DE1"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20C9F" w:rsidRPr="00111DE1" w:rsidRDefault="00111DE1">
            <w:pPr>
              <w:pStyle w:val="af1"/>
              <w:rPr>
                <w:sz w:val="22"/>
                <w:szCs w:val="22"/>
                <w:lang w:val="en-US"/>
              </w:rPr>
            </w:pPr>
            <w:r w:rsidRPr="00111DE1">
              <w:rPr>
                <w:sz w:val="22"/>
                <w:szCs w:val="22"/>
                <w:lang w:val="en-US"/>
              </w:rPr>
              <w:t>EA-34983</w:t>
            </w:r>
          </w:p>
        </w:tc>
        <w:tc>
          <w:tcPr>
            <w:tcW w:w="30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20C9F" w:rsidRPr="00111DE1" w:rsidRDefault="00111DE1">
            <w:pPr>
              <w:rPr>
                <w:sz w:val="22"/>
                <w:szCs w:val="22"/>
              </w:rPr>
            </w:pPr>
            <w:r w:rsidRPr="00111DE1">
              <w:rPr>
                <w:sz w:val="22"/>
                <w:szCs w:val="22"/>
              </w:rPr>
              <w:t>ОБЩЕСТВО С ОГРАНИЧЕННОЙ ОТВЕТСТВЕННОСТЬЮ ТОРГОВЫЙ ДОМ "НАРМАДА" / 7451295712</w:t>
            </w:r>
          </w:p>
        </w:tc>
        <w:tc>
          <w:tcPr>
            <w:tcW w:w="1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20C9F" w:rsidRPr="00111DE1" w:rsidRDefault="00111DE1">
            <w:pPr>
              <w:pStyle w:val="af1"/>
              <w:rPr>
                <w:sz w:val="22"/>
                <w:szCs w:val="22"/>
              </w:rPr>
            </w:pPr>
            <w:r w:rsidRPr="00111DE1">
              <w:rPr>
                <w:sz w:val="22"/>
                <w:szCs w:val="22"/>
                <w:lang w:val="en-US"/>
              </w:rPr>
              <w:t>60 187</w:t>
            </w:r>
            <w:proofErr w:type="gramStart"/>
            <w:r w:rsidRPr="00111DE1">
              <w:rPr>
                <w:sz w:val="22"/>
                <w:szCs w:val="22"/>
                <w:lang w:val="en-US"/>
              </w:rPr>
              <w:t>,55</w:t>
            </w:r>
            <w:proofErr w:type="gramEnd"/>
            <w:r w:rsidRPr="00111D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1DE1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111DE1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20C9F" w:rsidRPr="00111DE1" w:rsidRDefault="00111DE1">
            <w:pPr>
              <w:pStyle w:val="af1"/>
              <w:rPr>
                <w:sz w:val="22"/>
                <w:szCs w:val="22"/>
              </w:rPr>
            </w:pPr>
            <w:proofErr w:type="spellStart"/>
            <w:r w:rsidRPr="00111DE1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111DE1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11DE1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111D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1DE1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6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20C9F" w:rsidRPr="00111DE1" w:rsidRDefault="00111DE1">
            <w:pPr>
              <w:pStyle w:val="af1"/>
              <w:rPr>
                <w:sz w:val="22"/>
                <w:szCs w:val="22"/>
              </w:rPr>
            </w:pPr>
            <w:proofErr w:type="spellStart"/>
            <w:r w:rsidRPr="00111DE1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420C9F" w:rsidRPr="00111DE1" w:rsidRDefault="00420C9F">
      <w:pPr>
        <w:jc w:val="both"/>
        <w:rPr>
          <w:rFonts w:eastAsia="Times New Roman"/>
          <w:sz w:val="22"/>
          <w:szCs w:val="22"/>
          <w:lang w:val="en-US"/>
        </w:rPr>
      </w:pPr>
    </w:p>
    <w:p w:rsidR="00420C9F" w:rsidRPr="00111DE1" w:rsidRDefault="00111DE1">
      <w:pPr>
        <w:jc w:val="both"/>
        <w:rPr>
          <w:sz w:val="22"/>
          <w:szCs w:val="22"/>
        </w:rPr>
      </w:pPr>
      <w:r w:rsidRPr="00111DE1">
        <w:rPr>
          <w:rFonts w:eastAsia="Times New Roman"/>
          <w:sz w:val="22"/>
          <w:szCs w:val="22"/>
        </w:rPr>
        <w:t>В результате рассмотрения вторых частей заявок победителем электронного аукциона признается ОБЩЕСТВО С ОГРАНИЧЕННОЙ ОТВ</w:t>
      </w:r>
      <w:r w:rsidRPr="00111DE1">
        <w:rPr>
          <w:rFonts w:eastAsia="Times New Roman"/>
          <w:sz w:val="22"/>
          <w:szCs w:val="22"/>
        </w:rPr>
        <w:t>ЕТСТВЕННОСТЬЮ ТОРГОВЫЙ ДОМ "НАРМАДА", предложивший цену контракта 60 187,55 руб. руб.</w:t>
      </w:r>
    </w:p>
    <w:p w:rsidR="00420C9F" w:rsidRPr="00111DE1" w:rsidRDefault="00420C9F">
      <w:pPr>
        <w:jc w:val="both"/>
        <w:rPr>
          <w:rFonts w:eastAsia="Times New Roman"/>
          <w:sz w:val="22"/>
          <w:szCs w:val="22"/>
        </w:rPr>
      </w:pPr>
    </w:p>
    <w:p w:rsidR="00420C9F" w:rsidRPr="00111DE1" w:rsidRDefault="00111DE1">
      <w:pPr>
        <w:jc w:val="both"/>
        <w:rPr>
          <w:sz w:val="22"/>
          <w:szCs w:val="22"/>
        </w:rPr>
      </w:pPr>
      <w:proofErr w:type="gramStart"/>
      <w:r w:rsidRPr="00111DE1">
        <w:rPr>
          <w:rFonts w:eastAsia="Times New Roman"/>
          <w:sz w:val="22"/>
          <w:szCs w:val="22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</w:t>
      </w:r>
      <w:r w:rsidRPr="00111DE1">
        <w:rPr>
          <w:rFonts w:eastAsia="Times New Roman"/>
          <w:sz w:val="22"/>
          <w:szCs w:val="22"/>
        </w:rPr>
        <w:t>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ТОРГОВЫЙ ДОМ "НАРМАДА", который предложил наиболее низкую цену контракта и</w:t>
      </w:r>
      <w:r w:rsidRPr="00111DE1">
        <w:rPr>
          <w:rFonts w:eastAsia="Times New Roman"/>
          <w:sz w:val="22"/>
          <w:szCs w:val="22"/>
        </w:rPr>
        <w:t xml:space="preserve"> заявка на</w:t>
      </w:r>
      <w:proofErr w:type="gramEnd"/>
      <w:r w:rsidRPr="00111DE1">
        <w:rPr>
          <w:rFonts w:eastAsia="Times New Roman"/>
          <w:sz w:val="22"/>
          <w:szCs w:val="22"/>
        </w:rPr>
        <w:t xml:space="preserve"> участие в электронном </w:t>
      </w:r>
      <w:proofErr w:type="gramStart"/>
      <w:r w:rsidRPr="00111DE1">
        <w:rPr>
          <w:rFonts w:eastAsia="Times New Roman"/>
          <w:sz w:val="22"/>
          <w:szCs w:val="22"/>
        </w:rPr>
        <w:t>аукционе</w:t>
      </w:r>
      <w:proofErr w:type="gramEnd"/>
      <w:r w:rsidRPr="00111DE1">
        <w:rPr>
          <w:rFonts w:eastAsia="Times New Roman"/>
          <w:sz w:val="22"/>
          <w:szCs w:val="22"/>
        </w:rPr>
        <w:t xml:space="preserve"> которого соответствует требованиям, установленным документацией об электронном аукционе.</w:t>
      </w:r>
    </w:p>
    <w:p w:rsidR="00420C9F" w:rsidRPr="00111DE1" w:rsidRDefault="00420C9F">
      <w:pPr>
        <w:jc w:val="both"/>
        <w:rPr>
          <w:rFonts w:eastAsia="Times New Roman"/>
          <w:sz w:val="22"/>
          <w:szCs w:val="22"/>
        </w:rPr>
      </w:pPr>
    </w:p>
    <w:p w:rsidR="00420C9F" w:rsidRPr="00111DE1" w:rsidRDefault="00111DE1">
      <w:pPr>
        <w:jc w:val="both"/>
        <w:rPr>
          <w:sz w:val="22"/>
          <w:szCs w:val="22"/>
        </w:rPr>
      </w:pPr>
      <w:r w:rsidRPr="00111DE1">
        <w:rPr>
          <w:rFonts w:eastAsia="Times New Roman"/>
          <w:sz w:val="22"/>
          <w:szCs w:val="22"/>
        </w:rPr>
        <w:t>Электронный аукцион признан не состоявшимся в связи с решением о соответствии требованиям, установленным документацией об эл</w:t>
      </w:r>
      <w:r w:rsidRPr="00111DE1">
        <w:rPr>
          <w:rFonts w:eastAsia="Times New Roman"/>
          <w:sz w:val="22"/>
          <w:szCs w:val="22"/>
        </w:rPr>
        <w:t>ектронном аукционе, только одной второй части заявки на участие в нем.</w:t>
      </w:r>
    </w:p>
    <w:p w:rsidR="00420C9F" w:rsidRPr="00111DE1" w:rsidRDefault="00420C9F">
      <w:pPr>
        <w:jc w:val="both"/>
        <w:rPr>
          <w:rFonts w:eastAsia="Times New Roman"/>
          <w:sz w:val="22"/>
          <w:szCs w:val="22"/>
        </w:rPr>
      </w:pPr>
    </w:p>
    <w:p w:rsidR="00420C9F" w:rsidRPr="00111DE1" w:rsidRDefault="00111DE1">
      <w:pPr>
        <w:jc w:val="both"/>
        <w:rPr>
          <w:sz w:val="22"/>
          <w:szCs w:val="22"/>
        </w:rPr>
      </w:pPr>
      <w:r w:rsidRPr="00111DE1">
        <w:rPr>
          <w:rFonts w:eastAsia="Times New Roman"/>
          <w:sz w:val="22"/>
          <w:szCs w:val="22"/>
        </w:rPr>
        <w:t xml:space="preserve">Настоящий </w:t>
      </w:r>
      <w:r w:rsidRPr="00111DE1">
        <w:rPr>
          <w:rFonts w:eastAsia="Times New Roman"/>
          <w:sz w:val="22"/>
          <w:szCs w:val="22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</w:t>
      </w:r>
      <w:r w:rsidRPr="00111DE1">
        <w:rPr>
          <w:rFonts w:eastAsia="Times New Roman"/>
          <w:sz w:val="22"/>
          <w:szCs w:val="22"/>
        </w:rPr>
        <w:t>системе в сфере закупок товаров, работ, услуг для обеспечения государственных и муниципальных нужд».</w:t>
      </w:r>
    </w:p>
    <w:p w:rsidR="00111DE1" w:rsidRDefault="00111DE1">
      <w:pPr>
        <w:rPr>
          <w:rFonts w:eastAsia="Times New Roman"/>
          <w:sz w:val="22"/>
          <w:szCs w:val="22"/>
        </w:rPr>
      </w:pPr>
    </w:p>
    <w:p w:rsidR="00420C9F" w:rsidRPr="00111DE1" w:rsidRDefault="00111DE1">
      <w:pPr>
        <w:rPr>
          <w:sz w:val="22"/>
          <w:szCs w:val="22"/>
        </w:rPr>
      </w:pPr>
      <w:r w:rsidRPr="00111DE1">
        <w:rPr>
          <w:rFonts w:eastAsia="Times New Roman"/>
          <w:sz w:val="22"/>
          <w:szCs w:val="22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420C9F" w:rsidRPr="00111DE1">
        <w:tc>
          <w:tcPr>
            <w:tcW w:w="3307" w:type="dxa"/>
            <w:shd w:val="clear" w:color="auto" w:fill="auto"/>
            <w:vAlign w:val="bottom"/>
          </w:tcPr>
          <w:p w:rsidR="00420C9F" w:rsidRPr="00111DE1" w:rsidRDefault="00111DE1">
            <w:pPr>
              <w:pStyle w:val="af1"/>
              <w:rPr>
                <w:sz w:val="22"/>
                <w:szCs w:val="22"/>
              </w:rPr>
            </w:pPr>
            <w:proofErr w:type="spellStart"/>
            <w:r w:rsidRPr="00111DE1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111DE1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1DE1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20C9F" w:rsidRDefault="00420C9F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111DE1" w:rsidRPr="00111DE1" w:rsidRDefault="00111DE1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20C9F" w:rsidRPr="00111DE1" w:rsidRDefault="00111DE1">
            <w:pPr>
              <w:pStyle w:val="af1"/>
              <w:rPr>
                <w:sz w:val="22"/>
                <w:szCs w:val="22"/>
              </w:rPr>
            </w:pPr>
            <w:proofErr w:type="spellStart"/>
            <w:r w:rsidRPr="00111DE1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111DE1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11DE1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111D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1DE1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420C9F" w:rsidRPr="00111DE1">
        <w:tc>
          <w:tcPr>
            <w:tcW w:w="3307" w:type="dxa"/>
            <w:shd w:val="clear" w:color="auto" w:fill="auto"/>
            <w:vAlign w:val="bottom"/>
          </w:tcPr>
          <w:p w:rsidR="00420C9F" w:rsidRPr="00111DE1" w:rsidRDefault="00111DE1">
            <w:pPr>
              <w:pStyle w:val="af1"/>
              <w:rPr>
                <w:sz w:val="22"/>
                <w:szCs w:val="22"/>
              </w:rPr>
            </w:pPr>
            <w:proofErr w:type="spellStart"/>
            <w:r w:rsidRPr="00111DE1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111DE1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1DE1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20C9F" w:rsidRDefault="00420C9F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111DE1" w:rsidRPr="00111DE1" w:rsidRDefault="00111DE1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20C9F" w:rsidRPr="00111DE1" w:rsidRDefault="00111DE1">
            <w:pPr>
              <w:pStyle w:val="af1"/>
              <w:rPr>
                <w:sz w:val="22"/>
                <w:szCs w:val="22"/>
              </w:rPr>
            </w:pPr>
            <w:proofErr w:type="spellStart"/>
            <w:r w:rsidRPr="00111DE1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111D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1DE1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111D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1DE1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420C9F" w:rsidRPr="00111DE1">
        <w:tc>
          <w:tcPr>
            <w:tcW w:w="3307" w:type="dxa"/>
            <w:shd w:val="clear" w:color="auto" w:fill="auto"/>
            <w:vAlign w:val="bottom"/>
          </w:tcPr>
          <w:p w:rsidR="00420C9F" w:rsidRPr="00111DE1" w:rsidRDefault="00111DE1">
            <w:pPr>
              <w:pStyle w:val="af1"/>
              <w:rPr>
                <w:sz w:val="22"/>
                <w:szCs w:val="22"/>
              </w:rPr>
            </w:pPr>
            <w:proofErr w:type="spellStart"/>
            <w:r w:rsidRPr="00111DE1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111DE1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1DE1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20C9F" w:rsidRDefault="00420C9F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111DE1" w:rsidRPr="00111DE1" w:rsidRDefault="00111DE1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20C9F" w:rsidRPr="00111DE1" w:rsidRDefault="00111DE1">
            <w:pPr>
              <w:pStyle w:val="af1"/>
              <w:rPr>
                <w:sz w:val="22"/>
                <w:szCs w:val="22"/>
              </w:rPr>
            </w:pPr>
            <w:proofErr w:type="spellStart"/>
            <w:r w:rsidRPr="00111DE1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111DE1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11DE1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111D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1DE1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</w:tbl>
    <w:p w:rsidR="00000000" w:rsidRPr="00111DE1" w:rsidRDefault="00111DE1">
      <w:pPr>
        <w:rPr>
          <w:sz w:val="22"/>
          <w:szCs w:val="22"/>
        </w:rPr>
      </w:pPr>
    </w:p>
    <w:p w:rsidR="00111DE1" w:rsidRPr="00111DE1" w:rsidRDefault="00111DE1">
      <w:pPr>
        <w:rPr>
          <w:sz w:val="22"/>
          <w:szCs w:val="22"/>
        </w:rPr>
      </w:pPr>
    </w:p>
    <w:sectPr w:rsidR="00111DE1" w:rsidRPr="00111DE1" w:rsidSect="00420C9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20C9F"/>
    <w:rsid w:val="00111DE1"/>
    <w:rsid w:val="00420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C9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420C9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420C9F"/>
    <w:pPr>
      <w:spacing w:after="140" w:line="288" w:lineRule="auto"/>
    </w:pPr>
  </w:style>
  <w:style w:type="paragraph" w:styleId="a9">
    <w:name w:val="List"/>
    <w:basedOn w:val="a8"/>
    <w:rsid w:val="00420C9F"/>
    <w:rPr>
      <w:rFonts w:cs="Noto Sans Devanagari"/>
    </w:rPr>
  </w:style>
  <w:style w:type="paragraph" w:customStyle="1" w:styleId="Caption">
    <w:name w:val="Caption"/>
    <w:basedOn w:val="a"/>
    <w:qFormat/>
    <w:rsid w:val="00420C9F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420C9F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420C9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20C9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20C9F"/>
    <w:pPr>
      <w:spacing w:beforeAutospacing="1" w:afterAutospacing="1"/>
    </w:pPr>
  </w:style>
  <w:style w:type="paragraph" w:customStyle="1" w:styleId="th">
    <w:name w:val="th"/>
    <w:basedOn w:val="a"/>
    <w:qFormat/>
    <w:rsid w:val="00420C9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20C9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20C9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20C9F"/>
    <w:pPr>
      <w:spacing w:beforeAutospacing="1" w:after="200"/>
    </w:pPr>
  </w:style>
  <w:style w:type="paragraph" w:customStyle="1" w:styleId="usual2">
    <w:name w:val="usual2"/>
    <w:basedOn w:val="a"/>
    <w:qFormat/>
    <w:rsid w:val="00420C9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20C9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20C9F"/>
    <w:pPr>
      <w:spacing w:beforeAutospacing="1" w:afterAutospacing="1"/>
    </w:pPr>
  </w:style>
  <w:style w:type="paragraph" w:customStyle="1" w:styleId="requests">
    <w:name w:val="requests"/>
    <w:basedOn w:val="a"/>
    <w:qFormat/>
    <w:rsid w:val="00420C9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20C9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20C9F"/>
  </w:style>
  <w:style w:type="paragraph" w:customStyle="1" w:styleId="af2">
    <w:name w:val="Заголовок таблицы"/>
    <w:basedOn w:val="af1"/>
    <w:qFormat/>
    <w:rsid w:val="00420C9F"/>
  </w:style>
  <w:style w:type="paragraph" w:customStyle="1" w:styleId="DocumentMap">
    <w:name w:val="DocumentMap"/>
    <w:qFormat/>
    <w:rsid w:val="00420C9F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567</Words>
  <Characters>3238</Characters>
  <Application>Microsoft Office Word</Application>
  <DocSecurity>4</DocSecurity>
  <Lines>26</Lines>
  <Paragraphs>7</Paragraphs>
  <ScaleCrop>false</ScaleCrop>
  <Company>Hewlett-Packard Company</Company>
  <LinksUpToDate>false</LinksUpToDate>
  <CharactersWithSpaces>3798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Work2</cp:lastModifiedBy>
  <cp:revision>2</cp:revision>
  <dcterms:created xsi:type="dcterms:W3CDTF">2019-11-28T08:34:00Z</dcterms:created>
  <dcterms:modified xsi:type="dcterms:W3CDTF">2019-11-28T08:34:00Z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