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6F7" w:rsidRDefault="00613A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52-2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E56F7" w:rsidRDefault="00613A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 w:rsidR="005E56F7" w:rsidRPr="00613ADD" w:rsidRDefault="00613ADD">
      <w:pPr>
        <w:ind w:firstLine="567"/>
        <w:jc w:val="center"/>
        <w:rPr>
          <w:rFonts w:eastAsia="Times New Roman"/>
          <w:b/>
          <w:bCs/>
        </w:rPr>
      </w:pPr>
      <w:r w:rsidRPr="00613AD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13ADD">
        <w:rPr>
          <w:rFonts w:eastAsia="Times New Roman"/>
          <w:b/>
          <w:bCs/>
          <w:sz w:val="20"/>
          <w:szCs w:val="20"/>
        </w:rPr>
        <w:t xml:space="preserve"> 0101100007119000172) </w:t>
      </w:r>
    </w:p>
    <w:p w:rsidR="005E56F7" w:rsidRPr="00613ADD" w:rsidRDefault="005E56F7">
      <w:pPr>
        <w:ind w:firstLine="567"/>
        <w:jc w:val="center"/>
        <w:rPr>
          <w:sz w:val="20"/>
          <w:szCs w:val="20"/>
        </w:rPr>
      </w:pPr>
    </w:p>
    <w:p w:rsidR="005E56F7" w:rsidRPr="00613ADD" w:rsidRDefault="00613ADD">
      <w:pPr>
        <w:ind w:firstLine="567"/>
        <w:jc w:val="right"/>
      </w:pPr>
      <w:r w:rsidRPr="00613ADD">
        <w:rPr>
          <w:rFonts w:eastAsia="Times New Roman"/>
          <w:sz w:val="20"/>
          <w:szCs w:val="20"/>
        </w:rPr>
        <w:t>28.11.</w:t>
      </w:r>
      <w:r>
        <w:rPr>
          <w:rFonts w:eastAsia="Times New Roman"/>
          <w:sz w:val="20"/>
          <w:szCs w:val="20"/>
        </w:rPr>
        <w:t>20</w:t>
      </w:r>
      <w:r w:rsidRPr="00613ADD">
        <w:rPr>
          <w:rFonts w:eastAsia="Times New Roman"/>
          <w:sz w:val="20"/>
          <w:szCs w:val="20"/>
        </w:rPr>
        <w:t xml:space="preserve">19 </w:t>
      </w:r>
      <w:r>
        <w:rPr>
          <w:rFonts w:eastAsia="Times New Roman"/>
          <w:sz w:val="20"/>
          <w:szCs w:val="20"/>
        </w:rPr>
        <w:t>г.</w:t>
      </w:r>
    </w:p>
    <w:p w:rsidR="005E56F7" w:rsidRPr="00613ADD" w:rsidRDefault="005E56F7">
      <w:pPr>
        <w:ind w:firstLine="567"/>
        <w:rPr>
          <w:rFonts w:eastAsia="Times New Roman"/>
          <w:sz w:val="20"/>
          <w:szCs w:val="20"/>
        </w:rPr>
      </w:pPr>
    </w:p>
    <w:p w:rsidR="005E56F7" w:rsidRDefault="00613ADD">
      <w:r>
        <w:rPr>
          <w:rFonts w:eastAsia="Times New Roman"/>
          <w:sz w:val="20"/>
          <w:szCs w:val="20"/>
        </w:rPr>
        <w:t xml:space="preserve">Место публикации: Российская Федерация, 450000,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</w:t>
      </w:r>
      <w:proofErr w:type="spellStart"/>
      <w:r>
        <w:rPr>
          <w:rFonts w:eastAsia="Times New Roman"/>
          <w:sz w:val="20"/>
          <w:szCs w:val="20"/>
        </w:rPr>
        <w:t>Цюрупы</w:t>
      </w:r>
      <w:proofErr w:type="spellEnd"/>
      <w:r>
        <w:rPr>
          <w:rFonts w:eastAsia="Times New Roman"/>
          <w:sz w:val="20"/>
          <w:szCs w:val="20"/>
        </w:rPr>
        <w:t>, 17</w:t>
      </w:r>
    </w:p>
    <w:p w:rsidR="005E56F7" w:rsidRDefault="005E56F7">
      <w:pPr>
        <w:rPr>
          <w:rFonts w:eastAsia="Times New Roman"/>
          <w:sz w:val="20"/>
          <w:szCs w:val="20"/>
        </w:rPr>
      </w:pPr>
    </w:p>
    <w:p w:rsidR="005E56F7" w:rsidRPr="00613ADD" w:rsidRDefault="00613ADD">
      <w:r>
        <w:rPr>
          <w:rFonts w:eastAsia="Times New Roman"/>
          <w:sz w:val="20"/>
          <w:szCs w:val="20"/>
        </w:rPr>
        <w:t>Организатор</w:t>
      </w:r>
      <w:r w:rsidRPr="00613A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3ADD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5E56F7" w:rsidRPr="00613ADD" w:rsidRDefault="005E56F7">
      <w:pPr>
        <w:rPr>
          <w:rFonts w:eastAsia="Times New Roman"/>
          <w:sz w:val="20"/>
          <w:szCs w:val="20"/>
        </w:rPr>
      </w:pPr>
    </w:p>
    <w:p w:rsidR="005E56F7" w:rsidRDefault="00613ADD">
      <w:r>
        <w:rPr>
          <w:rFonts w:eastAsia="Times New Roman"/>
          <w:sz w:val="20"/>
          <w:szCs w:val="20"/>
        </w:rPr>
        <w:t>Заказчик</w:t>
      </w:r>
      <w:r w:rsidRPr="00613ADD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5E56F7" w:rsidRPr="00613ADD" w:rsidRDefault="005E56F7">
      <w:pPr>
        <w:rPr>
          <w:rFonts w:eastAsia="Times New Roman"/>
          <w:sz w:val="20"/>
          <w:szCs w:val="20"/>
        </w:rPr>
      </w:pPr>
    </w:p>
    <w:p w:rsidR="005E56F7" w:rsidRDefault="00613A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канцелярских </w:t>
      </w:r>
      <w:r>
        <w:rPr>
          <w:rFonts w:eastAsia="Times New Roman"/>
          <w:sz w:val="20"/>
          <w:szCs w:val="20"/>
        </w:rPr>
        <w:t>товаров</w:t>
      </w:r>
    </w:p>
    <w:p w:rsidR="005E56F7" w:rsidRDefault="005E56F7">
      <w:pPr>
        <w:rPr>
          <w:rFonts w:eastAsia="Times New Roman"/>
          <w:sz w:val="20"/>
          <w:szCs w:val="20"/>
        </w:rPr>
      </w:pPr>
    </w:p>
    <w:p w:rsidR="005E56F7" w:rsidRDefault="00613A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191027410142702740100101070020000244</w:t>
      </w:r>
    </w:p>
    <w:p w:rsidR="005E56F7" w:rsidRDefault="005E56F7"/>
    <w:p w:rsidR="005E56F7" w:rsidRDefault="00613AD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40 264,56 руб.</w:t>
      </w:r>
    </w:p>
    <w:p w:rsidR="005E56F7" w:rsidRPr="00613ADD" w:rsidRDefault="005E56F7">
      <w:pPr>
        <w:rPr>
          <w:rFonts w:eastAsia="Times New Roman"/>
          <w:sz w:val="20"/>
          <w:szCs w:val="20"/>
        </w:rPr>
      </w:pPr>
    </w:p>
    <w:p w:rsidR="005E56F7" w:rsidRPr="00613ADD" w:rsidRDefault="00613ADD">
      <w:r>
        <w:rPr>
          <w:rFonts w:eastAsia="Times New Roman"/>
          <w:sz w:val="20"/>
          <w:szCs w:val="20"/>
        </w:rPr>
        <w:t>Снижение</w:t>
      </w:r>
      <w:r w:rsidRPr="00613A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13ADD">
        <w:rPr>
          <w:rFonts w:eastAsia="Times New Roman"/>
          <w:sz w:val="20"/>
          <w:szCs w:val="20"/>
        </w:rPr>
        <w:t>, %: 62.50</w:t>
      </w:r>
    </w:p>
    <w:p w:rsidR="005E56F7" w:rsidRPr="00613ADD" w:rsidRDefault="005E56F7">
      <w:pPr>
        <w:rPr>
          <w:rFonts w:eastAsia="Times New Roman"/>
          <w:sz w:val="20"/>
          <w:szCs w:val="20"/>
        </w:rPr>
      </w:pPr>
    </w:p>
    <w:p w:rsidR="005E56F7" w:rsidRDefault="00613A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E56F7">
        <w:tc>
          <w:tcPr>
            <w:tcW w:w="4960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</w:t>
            </w:r>
            <w:r>
              <w:rPr>
                <w:sz w:val="20"/>
                <w:szCs w:val="20"/>
                <w:lang w:val="en-US"/>
              </w:rPr>
              <w:t xml:space="preserve">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5E56F7">
        <w:tc>
          <w:tcPr>
            <w:tcW w:w="4960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5E56F7">
        <w:tc>
          <w:tcPr>
            <w:tcW w:w="4960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5E56F7">
        <w:tc>
          <w:tcPr>
            <w:tcW w:w="4960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5E56F7">
        <w:tc>
          <w:tcPr>
            <w:tcW w:w="4960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5E56F7">
        <w:tc>
          <w:tcPr>
            <w:tcW w:w="4960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5E56F7">
        <w:tc>
          <w:tcPr>
            <w:tcW w:w="4960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5E56F7" w:rsidRDefault="005E56F7">
      <w:pPr>
        <w:rPr>
          <w:rFonts w:eastAsia="Times New Roman"/>
          <w:sz w:val="20"/>
          <w:szCs w:val="20"/>
        </w:rPr>
      </w:pPr>
    </w:p>
    <w:p w:rsidR="005E56F7" w:rsidRDefault="00613A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E56F7">
        <w:tc>
          <w:tcPr>
            <w:tcW w:w="4960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5E56F7">
        <w:tc>
          <w:tcPr>
            <w:tcW w:w="4960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5E56F7">
        <w:tc>
          <w:tcPr>
            <w:tcW w:w="4960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5E56F7">
        <w:tc>
          <w:tcPr>
            <w:tcW w:w="4960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5E56F7">
        <w:tc>
          <w:tcPr>
            <w:tcW w:w="4960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5E56F7">
        <w:tc>
          <w:tcPr>
            <w:tcW w:w="4960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6F7" w:rsidRDefault="00613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5E56F7" w:rsidRDefault="005E56F7">
      <w:pPr>
        <w:rPr>
          <w:rFonts w:eastAsia="Times New Roman"/>
          <w:sz w:val="20"/>
          <w:szCs w:val="20"/>
        </w:rPr>
      </w:pPr>
    </w:p>
    <w:p w:rsidR="005E56F7" w:rsidRDefault="00613AD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E56F7" w:rsidRDefault="005E56F7">
      <w:pPr>
        <w:rPr>
          <w:rFonts w:eastAsia="Times New Roman"/>
          <w:sz w:val="20"/>
          <w:szCs w:val="20"/>
        </w:rPr>
      </w:pPr>
    </w:p>
    <w:p w:rsidR="005E56F7" w:rsidRDefault="00613A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</w:t>
      </w:r>
      <w:r>
        <w:rPr>
          <w:rFonts w:eastAsia="Times New Roman"/>
          <w:sz w:val="20"/>
          <w:szCs w:val="20"/>
        </w:rPr>
        <w:t xml:space="preserve"> также информация и электронные документы этих участников, предусмотренные частью 11 статьи 24.1 Федерального закона №44-ФЗ.</w:t>
      </w:r>
    </w:p>
    <w:p w:rsidR="005E56F7" w:rsidRDefault="005E56F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5E56F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E56F7" w:rsidRDefault="00613A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E56F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</w:t>
            </w:r>
            <w:r>
              <w:rPr>
                <w:rFonts w:eastAsia="Times New Roman"/>
                <w:sz w:val="20"/>
                <w:szCs w:val="20"/>
              </w:rPr>
              <w:t>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E56F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EA-35515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15 099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56F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EA-35510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Pr="00613ADD" w:rsidRDefault="00613ADD">
            <w:pPr>
              <w:rPr>
                <w:sz w:val="20"/>
                <w:szCs w:val="20"/>
              </w:rPr>
            </w:pPr>
            <w:r w:rsidRPr="00613ADD">
              <w:rPr>
                <w:sz w:val="20"/>
                <w:szCs w:val="20"/>
              </w:rPr>
              <w:t xml:space="preserve">ОБЩЕСТВО С ОГРАНИЧЕННОЙ ОТВЕТСТВЕННОСТЬЮ "КАНЦАЙЛЕНД" / </w:t>
            </w:r>
            <w:r w:rsidRPr="00613ADD">
              <w:rPr>
                <w:sz w:val="20"/>
                <w:szCs w:val="20"/>
              </w:rPr>
              <w:lastRenderedPageBreak/>
              <w:t>7726416643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15 300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E56F7" w:rsidRDefault="005E56F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5"/>
        <w:gridCol w:w="2219"/>
        <w:gridCol w:w="1675"/>
        <w:gridCol w:w="1802"/>
        <w:gridCol w:w="1656"/>
      </w:tblGrid>
      <w:tr w:rsidR="005E56F7">
        <w:tc>
          <w:tcPr>
            <w:tcW w:w="9977" w:type="dxa"/>
            <w:gridSpan w:val="5"/>
            <w:shd w:val="clear" w:color="auto" w:fill="auto"/>
          </w:tcPr>
          <w:p w:rsidR="005E56F7" w:rsidRDefault="00613AD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E5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E5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САФИН РУСЛАН </w:t>
            </w:r>
            <w:r>
              <w:rPr>
                <w:sz w:val="20"/>
                <w:szCs w:val="20"/>
                <w:lang w:val="en-US"/>
              </w:rPr>
              <w:t>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15 099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15 099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15 099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</w:t>
            </w:r>
            <w:r>
              <w:rPr>
                <w:sz w:val="20"/>
                <w:szCs w:val="20"/>
                <w:lang w:val="en-US"/>
              </w:rPr>
              <w:t>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15 099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15 099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15 099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Pr="00613ADD" w:rsidRDefault="00613ADD">
            <w:pPr>
              <w:rPr>
                <w:sz w:val="20"/>
                <w:szCs w:val="20"/>
              </w:rPr>
            </w:pPr>
            <w:r w:rsidRPr="00613ADD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15 300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Pr="00613ADD" w:rsidRDefault="00613ADD">
            <w:pPr>
              <w:rPr>
                <w:sz w:val="20"/>
                <w:szCs w:val="20"/>
              </w:rPr>
            </w:pPr>
            <w:r w:rsidRPr="00613ADD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15 300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Pr="00613ADD" w:rsidRDefault="00613ADD">
            <w:pPr>
              <w:rPr>
                <w:sz w:val="20"/>
                <w:szCs w:val="20"/>
              </w:rPr>
            </w:pPr>
            <w:r w:rsidRPr="00613ADD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15 300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Pr="00613ADD" w:rsidRDefault="00613ADD">
            <w:pPr>
              <w:rPr>
                <w:sz w:val="20"/>
                <w:szCs w:val="20"/>
              </w:rPr>
            </w:pPr>
            <w:r w:rsidRPr="00613ADD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15 300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Pr="00613ADD" w:rsidRDefault="00613ADD">
            <w:pPr>
              <w:rPr>
                <w:sz w:val="20"/>
                <w:szCs w:val="20"/>
              </w:rPr>
            </w:pPr>
            <w:r w:rsidRPr="00613ADD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15 300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Pr="00613ADD" w:rsidRDefault="00613ADD">
            <w:pPr>
              <w:rPr>
                <w:sz w:val="20"/>
                <w:szCs w:val="20"/>
              </w:rPr>
            </w:pPr>
            <w:r w:rsidRPr="00613AD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13ADD">
              <w:rPr>
                <w:sz w:val="20"/>
                <w:szCs w:val="20"/>
              </w:rPr>
              <w:lastRenderedPageBreak/>
              <w:t>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15 300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E56F7" w:rsidRDefault="00613A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E56F7" w:rsidRDefault="005E56F7">
      <w:pPr>
        <w:jc w:val="both"/>
        <w:rPr>
          <w:rFonts w:eastAsia="Times New Roman"/>
          <w:sz w:val="20"/>
          <w:szCs w:val="20"/>
          <w:lang w:val="en-US"/>
        </w:rPr>
      </w:pPr>
    </w:p>
    <w:p w:rsidR="005E56F7" w:rsidRDefault="00613AD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САФИН </w:t>
      </w:r>
      <w:r>
        <w:rPr>
          <w:rFonts w:eastAsia="Times New Roman"/>
          <w:sz w:val="20"/>
          <w:szCs w:val="20"/>
        </w:rPr>
        <w:t>РУСЛАН РАФАИЛОВИЧ, предложивший цену контракта 15 099,26 руб. руб.</w:t>
      </w:r>
    </w:p>
    <w:p w:rsidR="005E56F7" w:rsidRDefault="005E56F7">
      <w:pPr>
        <w:jc w:val="both"/>
        <w:rPr>
          <w:rFonts w:eastAsia="Times New Roman"/>
          <w:sz w:val="20"/>
          <w:szCs w:val="20"/>
        </w:rPr>
      </w:pPr>
    </w:p>
    <w:p w:rsidR="005E56F7" w:rsidRDefault="00613AD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участником САФИН РУСЛАН РАФАИЛОВИЧ,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</w:t>
      </w:r>
      <w:r>
        <w:rPr>
          <w:rFonts w:eastAsia="Times New Roman"/>
          <w:sz w:val="20"/>
          <w:szCs w:val="20"/>
        </w:rPr>
        <w:t>тствует требованиям, установленным документацией об электронном аукционе.</w:t>
      </w:r>
    </w:p>
    <w:p w:rsidR="005E56F7" w:rsidRPr="00613ADD" w:rsidRDefault="005E56F7">
      <w:pPr>
        <w:jc w:val="both"/>
        <w:rPr>
          <w:rFonts w:eastAsia="Times New Roman"/>
          <w:sz w:val="20"/>
          <w:szCs w:val="20"/>
        </w:rPr>
      </w:pPr>
    </w:p>
    <w:p w:rsidR="005E56F7" w:rsidRDefault="00613ADD">
      <w:pPr>
        <w:jc w:val="both"/>
      </w:pPr>
      <w:r w:rsidRPr="00613AD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нужд».</w:t>
      </w:r>
    </w:p>
    <w:p w:rsidR="005E56F7" w:rsidRPr="00613ADD" w:rsidRDefault="005E56F7">
      <w:pPr>
        <w:jc w:val="both"/>
        <w:rPr>
          <w:rFonts w:eastAsia="Times New Roman"/>
          <w:sz w:val="20"/>
          <w:szCs w:val="20"/>
        </w:rPr>
      </w:pPr>
    </w:p>
    <w:p w:rsidR="005E56F7" w:rsidRDefault="00613ADD">
      <w:r>
        <w:rPr>
          <w:rFonts w:eastAsia="Times New Roman"/>
          <w:sz w:val="20"/>
          <w:szCs w:val="20"/>
        </w:rPr>
        <w:t>Подписи</w:t>
      </w:r>
    </w:p>
    <w:p w:rsidR="005E56F7" w:rsidRDefault="005E56F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E56F7">
        <w:tc>
          <w:tcPr>
            <w:tcW w:w="3307" w:type="dxa"/>
            <w:shd w:val="clear" w:color="auto" w:fill="auto"/>
            <w:vAlign w:val="bottom"/>
          </w:tcPr>
          <w:p w:rsidR="005E56F7" w:rsidRDefault="00613A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56F7" w:rsidRDefault="005E56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56F7" w:rsidRDefault="00613AD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5E56F7">
        <w:tc>
          <w:tcPr>
            <w:tcW w:w="3307" w:type="dxa"/>
            <w:shd w:val="clear" w:color="auto" w:fill="auto"/>
            <w:vAlign w:val="bottom"/>
          </w:tcPr>
          <w:p w:rsidR="00613ADD" w:rsidRDefault="00613AD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E56F7" w:rsidRDefault="00613A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56F7" w:rsidRDefault="005E56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13ADD" w:rsidRPr="00613ADD" w:rsidRDefault="00613A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56F7" w:rsidRDefault="00613AD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5E56F7">
        <w:tc>
          <w:tcPr>
            <w:tcW w:w="3307" w:type="dxa"/>
            <w:shd w:val="clear" w:color="auto" w:fill="auto"/>
            <w:vAlign w:val="bottom"/>
          </w:tcPr>
          <w:p w:rsidR="00613ADD" w:rsidRDefault="00613AD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E56F7" w:rsidRDefault="00613A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56F7" w:rsidRDefault="005E56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13ADD" w:rsidRPr="00613ADD" w:rsidRDefault="00613A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56F7" w:rsidRDefault="00613AD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5E56F7">
        <w:tc>
          <w:tcPr>
            <w:tcW w:w="3307" w:type="dxa"/>
            <w:shd w:val="clear" w:color="auto" w:fill="auto"/>
            <w:vAlign w:val="bottom"/>
          </w:tcPr>
          <w:p w:rsidR="00613ADD" w:rsidRDefault="00613AD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E56F7" w:rsidRDefault="00613A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56F7" w:rsidRDefault="005E56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13ADD" w:rsidRPr="00613ADD" w:rsidRDefault="00613A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56F7" w:rsidRDefault="00613AD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5E56F7">
        <w:tc>
          <w:tcPr>
            <w:tcW w:w="3307" w:type="dxa"/>
            <w:shd w:val="clear" w:color="auto" w:fill="auto"/>
            <w:vAlign w:val="bottom"/>
          </w:tcPr>
          <w:p w:rsidR="00613ADD" w:rsidRDefault="00613AD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E56F7" w:rsidRDefault="00613A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56F7" w:rsidRDefault="005E56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13ADD" w:rsidRPr="00613ADD" w:rsidRDefault="00613A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56F7" w:rsidRDefault="00613A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5E56F7">
        <w:tc>
          <w:tcPr>
            <w:tcW w:w="3307" w:type="dxa"/>
            <w:shd w:val="clear" w:color="auto" w:fill="auto"/>
            <w:vAlign w:val="bottom"/>
          </w:tcPr>
          <w:p w:rsidR="00613ADD" w:rsidRDefault="00613AD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E56F7" w:rsidRPr="00613ADD" w:rsidRDefault="00613A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56F7" w:rsidRDefault="005E56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13ADD" w:rsidRPr="00613ADD" w:rsidRDefault="00613A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5E56F7" w:rsidRDefault="00613A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000000" w:rsidRDefault="00613AD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6F7"/>
    <w:rsid w:val="005E56F7"/>
    <w:rsid w:val="0061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739</Words>
  <Characters>4214</Characters>
  <Application>Microsoft Office Word</Application>
  <DocSecurity>4</DocSecurity>
  <Lines>35</Lines>
  <Paragraphs>9</Paragraphs>
  <ScaleCrop>false</ScaleCrop>
  <Company>Hewlett-Packard Company</Company>
  <LinksUpToDate>false</LinksUpToDate>
  <CharactersWithSpaces>4944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2</cp:revision>
  <dcterms:created xsi:type="dcterms:W3CDTF">2019-11-28T09:31:00Z</dcterms:created>
  <dcterms:modified xsi:type="dcterms:W3CDTF">2019-11-28T09:31:00Z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